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6E45D" w14:textId="77777777" w:rsidR="009427B7" w:rsidRDefault="009427B7" w:rsidP="009427B7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РОССИЙСКАЯ ФЕДЕРАЦИЯ</w:t>
      </w:r>
    </w:p>
    <w:p w14:paraId="2BC36E45" w14:textId="77777777" w:rsidR="009427B7" w:rsidRDefault="009427B7" w:rsidP="009427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БЕЛГОРОДСКАЯ ОБЛАСТЬ</w:t>
      </w:r>
    </w:p>
    <w:p w14:paraId="036A2689" w14:textId="77777777" w:rsidR="009427B7" w:rsidRDefault="009427B7" w:rsidP="009427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СТАРООСКОЛЬСКИЙ ГОРОДСКОЙ ОКРУГ</w:t>
      </w:r>
    </w:p>
    <w:p w14:paraId="1A55049A" w14:textId="77777777" w:rsidR="009427B7" w:rsidRDefault="009427B7" w:rsidP="009427B7">
      <w:pPr>
        <w:jc w:val="center"/>
      </w:pPr>
    </w:p>
    <w:p w14:paraId="4A9E4F94" w14:textId="77777777" w:rsidR="009427B7" w:rsidRDefault="009427B7" w:rsidP="009427B7">
      <w:pPr>
        <w:jc w:val="center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1CBC7B4" wp14:editId="41B91A42">
            <wp:simplePos x="0" y="0"/>
            <wp:positionH relativeFrom="column">
              <wp:posOffset>2710815</wp:posOffset>
            </wp:positionH>
            <wp:positionV relativeFrom="paragraph">
              <wp:posOffset>24130</wp:posOffset>
            </wp:positionV>
            <wp:extent cx="504825" cy="605790"/>
            <wp:effectExtent l="0" t="0" r="9525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FAD1E" w14:textId="77777777" w:rsidR="009427B7" w:rsidRDefault="009427B7" w:rsidP="009427B7">
      <w:pPr>
        <w:jc w:val="center"/>
      </w:pPr>
    </w:p>
    <w:p w14:paraId="0F813543" w14:textId="77777777" w:rsidR="009427B7" w:rsidRDefault="009427B7" w:rsidP="009427B7">
      <w:pPr>
        <w:jc w:val="center"/>
        <w:rPr>
          <w:b/>
        </w:rPr>
      </w:pPr>
    </w:p>
    <w:p w14:paraId="6AE50B40" w14:textId="77777777" w:rsidR="009427B7" w:rsidRDefault="009427B7" w:rsidP="009427B7">
      <w:pPr>
        <w:jc w:val="center"/>
        <w:rPr>
          <w:b/>
        </w:rPr>
      </w:pPr>
    </w:p>
    <w:p w14:paraId="6FED9420" w14:textId="77777777" w:rsidR="009427B7" w:rsidRDefault="009427B7" w:rsidP="009427B7">
      <w:pPr>
        <w:jc w:val="center"/>
        <w:rPr>
          <w:b/>
          <w:sz w:val="26"/>
          <w:szCs w:val="26"/>
        </w:rPr>
      </w:pPr>
    </w:p>
    <w:p w14:paraId="085895D3" w14:textId="77777777" w:rsidR="009427B7" w:rsidRDefault="009427B7" w:rsidP="009427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СТАРООСКОЛЬСКОГО</w:t>
      </w:r>
    </w:p>
    <w:p w14:paraId="49787F6B" w14:textId="77777777" w:rsidR="009427B7" w:rsidRDefault="009427B7" w:rsidP="009427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ОКРУГА БЕЛГОРОДСКОЙ ОБЛАСТИ</w:t>
      </w:r>
    </w:p>
    <w:p w14:paraId="2EBCF574" w14:textId="77777777" w:rsidR="009427B7" w:rsidRDefault="009427B7" w:rsidP="009427B7"/>
    <w:p w14:paraId="222124DB" w14:textId="77777777" w:rsidR="009427B7" w:rsidRDefault="009427B7" w:rsidP="009427B7">
      <w:pPr>
        <w:jc w:val="center"/>
        <w:rPr>
          <w:bCs/>
          <w:sz w:val="26"/>
          <w:szCs w:val="26"/>
        </w:rPr>
      </w:pPr>
      <w:r>
        <w:rPr>
          <w:b/>
          <w:sz w:val="40"/>
          <w:szCs w:val="40"/>
        </w:rPr>
        <w:t>П О С Т А Н О В Л Е Н И Е</w:t>
      </w:r>
    </w:p>
    <w:p w14:paraId="6C8FA47F" w14:textId="77777777" w:rsidR="009427B7" w:rsidRDefault="009427B7" w:rsidP="009427B7">
      <w:pPr>
        <w:pStyle w:val="ConsPlusTitlePage"/>
        <w:rPr>
          <w:rFonts w:ascii="Times New Roman" w:hAnsi="Times New Roman" w:cs="Times New Roman"/>
          <w:bCs/>
          <w:sz w:val="26"/>
          <w:szCs w:val="26"/>
        </w:rPr>
      </w:pPr>
    </w:p>
    <w:p w14:paraId="5DA68C27" w14:textId="77777777" w:rsidR="005E5DF4" w:rsidRPr="009427B7" w:rsidRDefault="009427B7" w:rsidP="009427B7">
      <w:pPr>
        <w:pStyle w:val="ConsPlusTitlePage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="00490173">
        <w:rPr>
          <w:rFonts w:ascii="Times New Roman" w:hAnsi="Times New Roman" w:cs="Times New Roman"/>
          <w:bCs/>
          <w:sz w:val="26"/>
          <w:szCs w:val="26"/>
          <w:u w:val="single"/>
        </w:rPr>
        <w:t xml:space="preserve">     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 w:rsidR="00490173">
        <w:rPr>
          <w:rFonts w:ascii="Times New Roman" w:hAnsi="Times New Roman" w:cs="Times New Roman"/>
          <w:bCs/>
          <w:sz w:val="26"/>
          <w:szCs w:val="26"/>
          <w:u w:val="single"/>
        </w:rPr>
        <w:t xml:space="preserve">              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20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2</w:t>
      </w:r>
      <w:r w:rsidR="00490173">
        <w:rPr>
          <w:rFonts w:ascii="Times New Roman" w:hAnsi="Times New Roman" w:cs="Times New Roman"/>
          <w:bCs/>
          <w:sz w:val="26"/>
          <w:szCs w:val="26"/>
          <w:u w:val="single"/>
        </w:rPr>
        <w:t>3</w:t>
      </w:r>
      <w:r>
        <w:rPr>
          <w:rFonts w:ascii="Times New Roman" w:hAnsi="Times New Roman" w:cs="Times New Roman"/>
          <w:bCs/>
          <w:sz w:val="26"/>
          <w:szCs w:val="26"/>
        </w:rPr>
        <w:t xml:space="preserve"> г.                                                                                             № </w:t>
      </w:r>
      <w:r w:rsidR="00490173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14:paraId="595BA349" w14:textId="77777777" w:rsidR="001F5150" w:rsidRPr="008F6520" w:rsidRDefault="009B0BC8" w:rsidP="009427B7">
      <w:pPr>
        <w:rPr>
          <w:b/>
          <w:color w:val="FFFFFF" w:themeColor="background1"/>
        </w:rPr>
      </w:pPr>
      <w:r w:rsidRPr="008F6520">
        <w:rPr>
          <w:b/>
          <w:color w:val="FFFFFF" w:themeColor="background1"/>
        </w:rPr>
        <w:t>скол</w:t>
      </w:r>
    </w:p>
    <w:p w14:paraId="2B940FAC" w14:textId="77777777" w:rsidR="002F182A" w:rsidRPr="00997A6D" w:rsidRDefault="002F182A" w:rsidP="00F116DD">
      <w:pPr>
        <w:widowControl w:val="0"/>
        <w:ind w:right="4819"/>
        <w:jc w:val="both"/>
        <w:rPr>
          <w:sz w:val="26"/>
          <w:szCs w:val="26"/>
        </w:rPr>
      </w:pPr>
      <w:r w:rsidRPr="00997A6D">
        <w:rPr>
          <w:sz w:val="26"/>
          <w:szCs w:val="26"/>
        </w:rPr>
        <w:t>О внесении изменени</w:t>
      </w:r>
      <w:r w:rsidR="00571B7D" w:rsidRPr="00997A6D">
        <w:rPr>
          <w:sz w:val="26"/>
          <w:szCs w:val="26"/>
        </w:rPr>
        <w:t>й</w:t>
      </w:r>
      <w:r w:rsidRPr="00997A6D">
        <w:rPr>
          <w:sz w:val="26"/>
          <w:szCs w:val="26"/>
        </w:rPr>
        <w:t xml:space="preserve"> в муниципальную программу «Развитие экономического потенциала, формирование благоприятного предпринимательского климата и содействие занятости населения в Старооскольском городском округе», утвержденную постановлением главы администрации Старооскольского городского округа от 30 октября 2014 года № 3674</w:t>
      </w:r>
    </w:p>
    <w:p w14:paraId="6A29FF64" w14:textId="77777777" w:rsidR="0006093B" w:rsidRPr="00997A6D" w:rsidRDefault="0006093B" w:rsidP="003F534C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8378B39" w14:textId="77777777" w:rsidR="0006093B" w:rsidRPr="00997A6D" w:rsidRDefault="0006093B" w:rsidP="003F534C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F90BA1E" w14:textId="13334A30" w:rsidR="00E15D48" w:rsidRDefault="00E15D48" w:rsidP="00E15D48">
      <w:pPr>
        <w:pStyle w:val="af5"/>
      </w:pPr>
      <w:r w:rsidRPr="005878BC">
        <w:rPr>
          <w:lang w:eastAsia="ar-SA"/>
        </w:rPr>
        <w:t>В</w:t>
      </w:r>
      <w:r>
        <w:rPr>
          <w:lang w:eastAsia="ar-SA"/>
        </w:rPr>
        <w:t xml:space="preserve"> соответствии с Бюджетным кодексом Российской Федерации,</w:t>
      </w:r>
      <w:r w:rsidRPr="005878BC">
        <w:rPr>
          <w:lang w:eastAsia="ar-SA"/>
        </w:rPr>
        <w:t xml:space="preserve"> решени</w:t>
      </w:r>
      <w:r>
        <w:rPr>
          <w:lang w:eastAsia="ar-SA"/>
        </w:rPr>
        <w:t>я</w:t>
      </w:r>
      <w:r w:rsidRPr="005878BC">
        <w:rPr>
          <w:lang w:eastAsia="ar-SA"/>
        </w:rPr>
        <w:t>м</w:t>
      </w:r>
      <w:r>
        <w:rPr>
          <w:lang w:eastAsia="ar-SA"/>
        </w:rPr>
        <w:t>и</w:t>
      </w:r>
      <w:r w:rsidRPr="005878BC">
        <w:rPr>
          <w:lang w:eastAsia="ar-SA"/>
        </w:rPr>
        <w:t xml:space="preserve"> Совета депутатов Старооскольского городского округа Белгородской области </w:t>
      </w:r>
      <w:r>
        <w:rPr>
          <w:lang w:eastAsia="ar-SA"/>
        </w:rPr>
        <w:t xml:space="preserve">           </w:t>
      </w:r>
      <w:r w:rsidRPr="005878BC">
        <w:rPr>
          <w:lang w:eastAsia="ar-SA"/>
        </w:rPr>
        <w:t>от 27</w:t>
      </w:r>
      <w:r>
        <w:rPr>
          <w:lang w:eastAsia="ar-SA"/>
        </w:rPr>
        <w:t> </w:t>
      </w:r>
      <w:r w:rsidRPr="005878BC">
        <w:rPr>
          <w:lang w:eastAsia="ar-SA"/>
        </w:rPr>
        <w:t xml:space="preserve">мая 2011 года № 581 «Об утверждении Положения о бюджетном устройстве </w:t>
      </w:r>
      <w:r>
        <w:rPr>
          <w:lang w:eastAsia="ar-SA"/>
        </w:rPr>
        <w:t xml:space="preserve">        </w:t>
      </w:r>
      <w:r w:rsidRPr="005878BC">
        <w:rPr>
          <w:lang w:eastAsia="ar-SA"/>
        </w:rPr>
        <w:t>и бюджетном процессе в Старооскольском городском округе»</w:t>
      </w:r>
      <w:r>
        <w:rPr>
          <w:lang w:eastAsia="ar-SA"/>
        </w:rPr>
        <w:t xml:space="preserve">, </w:t>
      </w:r>
      <w:r w:rsidR="00984941" w:rsidRPr="000A0F4D">
        <w:rPr>
          <w:lang w:eastAsia="ar-SA"/>
        </w:rPr>
        <w:t>от 2</w:t>
      </w:r>
      <w:r w:rsidR="00984941">
        <w:rPr>
          <w:lang w:eastAsia="ar-SA"/>
        </w:rPr>
        <w:t>5</w:t>
      </w:r>
      <w:r w:rsidR="00984941" w:rsidRPr="000A0F4D">
        <w:rPr>
          <w:lang w:eastAsia="ar-SA"/>
        </w:rPr>
        <w:t xml:space="preserve"> </w:t>
      </w:r>
      <w:r w:rsidR="00984941">
        <w:rPr>
          <w:lang w:eastAsia="ar-SA"/>
        </w:rPr>
        <w:t>ноября</w:t>
      </w:r>
      <w:r w:rsidR="00984941" w:rsidRPr="000A0F4D">
        <w:rPr>
          <w:lang w:eastAsia="ar-SA"/>
        </w:rPr>
        <w:t xml:space="preserve"> 2022 года № </w:t>
      </w:r>
      <w:r w:rsidR="00984941">
        <w:rPr>
          <w:lang w:eastAsia="ar-SA"/>
        </w:rPr>
        <w:t>33</w:t>
      </w:r>
      <w:r w:rsidR="00984941" w:rsidRPr="000A0F4D">
        <w:rPr>
          <w:lang w:eastAsia="ar-SA"/>
        </w:rPr>
        <w:t xml:space="preserve"> «О внесении изменений в решение Совета депутатов Старооскольского городского округа от 22 декабря 2021 года № 579 «О бюджете Старооскольского городского округа на 2022 год и на плановый период 2023 и 2024 годов»</w:t>
      </w:r>
      <w:r w:rsidR="00984941">
        <w:rPr>
          <w:lang w:eastAsia="ar-SA"/>
        </w:rPr>
        <w:t xml:space="preserve">, </w:t>
      </w:r>
      <w:r w:rsidR="000A49AA">
        <w:rPr>
          <w:lang w:eastAsia="ar-SA"/>
        </w:rPr>
        <w:t xml:space="preserve">               </w:t>
      </w:r>
      <w:r w:rsidRPr="000A0F4D">
        <w:rPr>
          <w:lang w:eastAsia="ar-SA"/>
        </w:rPr>
        <w:t>от 23 декабря 2022 года № 46 «О внесении изменений в решение Совета депутатов Старооскольского городского округа от 22 декабря 2021 года № 579 «О бюджете Старооскольского городского округа на 2022 год и на плановый период 2023 и 2024 годов», от 23 декабря 2022 года № 47 «О бюджете Старооскольского городского округа на 2023 год и на плановый период 2024 и 2025 годов»,  р</w:t>
      </w:r>
      <w:r w:rsidRPr="000A0F4D">
        <w:rPr>
          <w:szCs w:val="26"/>
        </w:rPr>
        <w:t>уководствуясь Федеральным законом</w:t>
      </w:r>
      <w:r>
        <w:rPr>
          <w:szCs w:val="26"/>
        </w:rPr>
        <w:t xml:space="preserve"> </w:t>
      </w:r>
      <w:r w:rsidRPr="000A0F4D">
        <w:rPr>
          <w:szCs w:val="26"/>
        </w:rPr>
        <w:t xml:space="preserve">от 06 октября 2003 </w:t>
      </w:r>
      <w:r>
        <w:rPr>
          <w:szCs w:val="26"/>
        </w:rPr>
        <w:t>года № 131-ФЗ</w:t>
      </w:r>
      <w:r w:rsidR="000A49AA">
        <w:rPr>
          <w:szCs w:val="26"/>
        </w:rPr>
        <w:t xml:space="preserve">           </w:t>
      </w:r>
      <w:r>
        <w:rPr>
          <w:szCs w:val="26"/>
        </w:rPr>
        <w:t xml:space="preserve"> «Об общих принципах организации местного самоуправления в Российской Федерации», на основании Устава Старооскольского городского округа Белгородской области администрация городского округа</w:t>
      </w:r>
      <w:r>
        <w:t xml:space="preserve">                             </w:t>
      </w:r>
    </w:p>
    <w:p w14:paraId="2C361E49" w14:textId="77777777" w:rsidR="004F7D04" w:rsidRPr="00997A6D" w:rsidRDefault="004F7D04" w:rsidP="003F534C">
      <w:pPr>
        <w:jc w:val="center"/>
        <w:rPr>
          <w:b/>
          <w:sz w:val="26"/>
          <w:szCs w:val="26"/>
        </w:rPr>
      </w:pPr>
    </w:p>
    <w:p w14:paraId="692B1D8E" w14:textId="77777777" w:rsidR="00984941" w:rsidRDefault="00984941" w:rsidP="003F534C">
      <w:pPr>
        <w:jc w:val="center"/>
        <w:rPr>
          <w:b/>
          <w:sz w:val="26"/>
          <w:szCs w:val="26"/>
        </w:rPr>
      </w:pPr>
    </w:p>
    <w:p w14:paraId="24E16E62" w14:textId="77777777" w:rsidR="00D73C67" w:rsidRDefault="00D73C67" w:rsidP="003F534C">
      <w:pPr>
        <w:jc w:val="center"/>
        <w:rPr>
          <w:b/>
          <w:sz w:val="26"/>
          <w:szCs w:val="26"/>
        </w:rPr>
      </w:pPr>
    </w:p>
    <w:p w14:paraId="77546849" w14:textId="77777777" w:rsidR="00D73C67" w:rsidRDefault="00D73C67" w:rsidP="003F534C">
      <w:pPr>
        <w:jc w:val="center"/>
        <w:rPr>
          <w:b/>
          <w:sz w:val="26"/>
          <w:szCs w:val="26"/>
        </w:rPr>
      </w:pPr>
    </w:p>
    <w:p w14:paraId="3334B24F" w14:textId="77777777" w:rsidR="0006093B" w:rsidRPr="00997A6D" w:rsidRDefault="0006093B" w:rsidP="003F534C">
      <w:pPr>
        <w:jc w:val="center"/>
        <w:rPr>
          <w:b/>
          <w:sz w:val="26"/>
          <w:szCs w:val="26"/>
        </w:rPr>
      </w:pPr>
      <w:r w:rsidRPr="00997A6D">
        <w:rPr>
          <w:b/>
          <w:sz w:val="26"/>
          <w:szCs w:val="26"/>
        </w:rPr>
        <w:lastRenderedPageBreak/>
        <w:t>п о с т а н о в л я е т:</w:t>
      </w:r>
    </w:p>
    <w:p w14:paraId="07A947BC" w14:textId="77777777" w:rsidR="0006093B" w:rsidRPr="00997A6D" w:rsidRDefault="0006093B" w:rsidP="003F534C">
      <w:pPr>
        <w:tabs>
          <w:tab w:val="left" w:pos="9354"/>
        </w:tabs>
        <w:ind w:firstLine="720"/>
        <w:jc w:val="both"/>
        <w:rPr>
          <w:sz w:val="26"/>
          <w:szCs w:val="26"/>
        </w:rPr>
      </w:pPr>
    </w:p>
    <w:p w14:paraId="0431B245" w14:textId="77777777" w:rsidR="00571B7D" w:rsidRDefault="00F575FA" w:rsidP="00571B7D">
      <w:pPr>
        <w:autoSpaceDE w:val="0"/>
        <w:autoSpaceDN w:val="0"/>
        <w:adjustRightInd w:val="0"/>
        <w:ind w:firstLine="709"/>
        <w:jc w:val="both"/>
        <w:rPr>
          <w:rStyle w:val="95pt"/>
          <w:rFonts w:eastAsia="Arial Unicode MS"/>
          <w:sz w:val="26"/>
          <w:szCs w:val="26"/>
        </w:rPr>
      </w:pPr>
      <w:r w:rsidRPr="00997A6D">
        <w:rPr>
          <w:rStyle w:val="95pt"/>
          <w:rFonts w:eastAsia="Arial Unicode MS"/>
          <w:sz w:val="26"/>
          <w:szCs w:val="26"/>
        </w:rPr>
        <w:t>1</w:t>
      </w:r>
      <w:r w:rsidR="00934267" w:rsidRPr="00997A6D">
        <w:rPr>
          <w:rStyle w:val="95pt"/>
          <w:rFonts w:eastAsia="Arial Unicode MS"/>
          <w:sz w:val="26"/>
          <w:szCs w:val="26"/>
        </w:rPr>
        <w:t>.</w:t>
      </w:r>
      <w:r w:rsidR="00AB2A75" w:rsidRPr="00997A6D">
        <w:rPr>
          <w:rStyle w:val="95pt"/>
          <w:rFonts w:eastAsia="Arial Unicode MS"/>
          <w:sz w:val="26"/>
          <w:szCs w:val="26"/>
        </w:rPr>
        <w:t> </w:t>
      </w:r>
      <w:r w:rsidR="00F231C7" w:rsidRPr="00997A6D">
        <w:rPr>
          <w:rStyle w:val="95pt"/>
          <w:rFonts w:eastAsia="Arial Unicode MS"/>
          <w:sz w:val="26"/>
          <w:szCs w:val="26"/>
        </w:rPr>
        <w:t xml:space="preserve">Внести в муниципальную программу </w:t>
      </w:r>
      <w:r w:rsidR="0067296C" w:rsidRPr="00997A6D">
        <w:rPr>
          <w:rStyle w:val="95pt"/>
          <w:rFonts w:eastAsia="Arial Unicode MS"/>
          <w:sz w:val="26"/>
          <w:szCs w:val="26"/>
        </w:rPr>
        <w:t>«</w:t>
      </w:r>
      <w:r w:rsidR="00F231C7" w:rsidRPr="00997A6D">
        <w:rPr>
          <w:rStyle w:val="95pt"/>
          <w:rFonts w:eastAsia="Arial Unicode MS"/>
          <w:sz w:val="26"/>
          <w:szCs w:val="26"/>
        </w:rPr>
        <w:t>Развитие экономического потенциала, формирование благоприятного предпринимательского климата и содействие занятости населения в Старооскольском городском округе</w:t>
      </w:r>
      <w:r w:rsidR="0067296C" w:rsidRPr="00997A6D">
        <w:rPr>
          <w:rStyle w:val="95pt"/>
          <w:rFonts w:eastAsia="Arial Unicode MS"/>
          <w:sz w:val="26"/>
          <w:szCs w:val="26"/>
        </w:rPr>
        <w:t>»</w:t>
      </w:r>
      <w:r w:rsidRPr="00997A6D">
        <w:rPr>
          <w:rStyle w:val="95pt"/>
          <w:rFonts w:eastAsia="Arial Unicode MS"/>
          <w:sz w:val="26"/>
          <w:szCs w:val="26"/>
        </w:rPr>
        <w:t xml:space="preserve"> (далее</w:t>
      </w:r>
      <w:r w:rsidR="00014EFE">
        <w:rPr>
          <w:rStyle w:val="95pt"/>
          <w:rFonts w:eastAsia="Arial Unicode MS"/>
          <w:sz w:val="26"/>
          <w:szCs w:val="26"/>
        </w:rPr>
        <w:t> </w:t>
      </w:r>
      <w:r w:rsidRPr="00997A6D">
        <w:rPr>
          <w:rStyle w:val="95pt"/>
          <w:rFonts w:eastAsia="Arial Unicode MS"/>
          <w:sz w:val="26"/>
          <w:szCs w:val="26"/>
        </w:rPr>
        <w:t>– муниципальная программа)</w:t>
      </w:r>
      <w:r w:rsidR="00F231C7" w:rsidRPr="00997A6D">
        <w:rPr>
          <w:rStyle w:val="95pt"/>
          <w:rFonts w:eastAsia="Arial Unicode MS"/>
          <w:sz w:val="26"/>
          <w:szCs w:val="26"/>
        </w:rPr>
        <w:t>, утвержденную постановлением</w:t>
      </w:r>
      <w:r w:rsidR="00B81D44" w:rsidRPr="00997A6D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главы администрации Старооскольского городского округа от 30 октября 2014 года № 3674 «Об</w:t>
      </w:r>
      <w:r w:rsidR="00014EFE">
        <w:rPr>
          <w:rStyle w:val="95pt"/>
          <w:rFonts w:eastAsia="Arial Unicode MS"/>
          <w:sz w:val="26"/>
          <w:szCs w:val="26"/>
        </w:rPr>
        <w:t> </w:t>
      </w:r>
      <w:r w:rsidRPr="00997A6D">
        <w:rPr>
          <w:rStyle w:val="95pt"/>
          <w:rFonts w:eastAsia="Arial Unicode MS"/>
          <w:sz w:val="26"/>
          <w:szCs w:val="26"/>
        </w:rPr>
        <w:t>утверждении муниципальной программы «Развитие экономического потенциала, формирование благоприятного предпринимательского климата и содействие занятости населения в Старооскольском городском округе» (с</w:t>
      </w:r>
      <w:r w:rsidR="00014EFE">
        <w:rPr>
          <w:rStyle w:val="95pt"/>
          <w:rFonts w:eastAsia="Arial Unicode MS"/>
          <w:sz w:val="26"/>
          <w:szCs w:val="26"/>
        </w:rPr>
        <w:t> </w:t>
      </w:r>
      <w:r w:rsidRPr="00997A6D">
        <w:rPr>
          <w:rStyle w:val="95pt"/>
          <w:rFonts w:eastAsia="Arial Unicode MS"/>
          <w:sz w:val="26"/>
          <w:szCs w:val="26"/>
        </w:rPr>
        <w:t>изменениями, внесенными постановлениями администрации Старооскольского городского округа от 13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июля 2015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года №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2590, от 22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марта 2016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года №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 xml:space="preserve">952, </w:t>
      </w:r>
      <w:r w:rsidR="00A922B9">
        <w:rPr>
          <w:rStyle w:val="95pt"/>
          <w:rFonts w:eastAsia="Arial Unicode MS"/>
          <w:sz w:val="26"/>
          <w:szCs w:val="26"/>
        </w:rPr>
        <w:t xml:space="preserve">               </w:t>
      </w:r>
      <w:r w:rsidRPr="00997A6D">
        <w:rPr>
          <w:rStyle w:val="95pt"/>
          <w:rFonts w:eastAsia="Arial Unicode MS"/>
          <w:sz w:val="26"/>
          <w:szCs w:val="26"/>
        </w:rPr>
        <w:t>от</w:t>
      </w:r>
      <w:r w:rsidR="00A922B9">
        <w:rPr>
          <w:rStyle w:val="95pt"/>
          <w:rFonts w:eastAsia="Arial Unicode MS"/>
          <w:sz w:val="26"/>
          <w:szCs w:val="26"/>
        </w:rPr>
        <w:t xml:space="preserve"> 2</w:t>
      </w:r>
      <w:r w:rsidRPr="00997A6D">
        <w:rPr>
          <w:rStyle w:val="95pt"/>
          <w:rFonts w:eastAsia="Arial Unicode MS"/>
          <w:sz w:val="26"/>
          <w:szCs w:val="26"/>
        </w:rPr>
        <w:t>4</w:t>
      </w:r>
      <w:r w:rsidR="00A922B9">
        <w:rPr>
          <w:rStyle w:val="95pt"/>
          <w:rFonts w:eastAsia="Arial Unicode MS"/>
          <w:sz w:val="26"/>
          <w:szCs w:val="26"/>
        </w:rPr>
        <w:t xml:space="preserve"> марта </w:t>
      </w:r>
      <w:r w:rsidRPr="00997A6D">
        <w:rPr>
          <w:rStyle w:val="95pt"/>
          <w:rFonts w:eastAsia="Arial Unicode MS"/>
          <w:sz w:val="26"/>
          <w:szCs w:val="26"/>
        </w:rPr>
        <w:t>2017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="001C74BF">
        <w:rPr>
          <w:rStyle w:val="95pt"/>
          <w:rFonts w:eastAsia="Arial Unicode MS"/>
          <w:sz w:val="26"/>
          <w:szCs w:val="26"/>
        </w:rPr>
        <w:t>года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№</w:t>
      </w:r>
      <w:r w:rsidR="00A922B9">
        <w:rPr>
          <w:rStyle w:val="95pt"/>
          <w:rFonts w:eastAsia="Arial Unicode MS"/>
          <w:sz w:val="26"/>
          <w:szCs w:val="26"/>
        </w:rPr>
        <w:t xml:space="preserve"> 1108, </w:t>
      </w:r>
      <w:r w:rsidRPr="00997A6D">
        <w:rPr>
          <w:rStyle w:val="95pt"/>
          <w:rFonts w:eastAsia="Arial Unicode MS"/>
          <w:sz w:val="26"/>
          <w:szCs w:val="26"/>
        </w:rPr>
        <w:t>от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18</w:t>
      </w:r>
      <w:r w:rsidR="00A922B9">
        <w:rPr>
          <w:rStyle w:val="95pt"/>
          <w:rFonts w:eastAsia="Arial Unicode MS"/>
          <w:sz w:val="26"/>
          <w:szCs w:val="26"/>
        </w:rPr>
        <w:t xml:space="preserve"> августа </w:t>
      </w:r>
      <w:r w:rsidRPr="00997A6D">
        <w:rPr>
          <w:rStyle w:val="95pt"/>
          <w:rFonts w:eastAsia="Arial Unicode MS"/>
          <w:sz w:val="26"/>
          <w:szCs w:val="26"/>
        </w:rPr>
        <w:t>2017</w:t>
      </w:r>
      <w:r w:rsidR="00A922B9">
        <w:rPr>
          <w:rStyle w:val="95pt"/>
          <w:rFonts w:eastAsia="Arial Unicode MS"/>
          <w:sz w:val="26"/>
          <w:szCs w:val="26"/>
        </w:rPr>
        <w:t xml:space="preserve"> года </w:t>
      </w:r>
      <w:r w:rsidRPr="00997A6D">
        <w:rPr>
          <w:rStyle w:val="95pt"/>
          <w:rFonts w:eastAsia="Arial Unicode MS"/>
          <w:sz w:val="26"/>
          <w:szCs w:val="26"/>
        </w:rPr>
        <w:t>№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="001C74BF">
        <w:rPr>
          <w:rStyle w:val="95pt"/>
          <w:rFonts w:eastAsia="Arial Unicode MS"/>
          <w:sz w:val="26"/>
          <w:szCs w:val="26"/>
        </w:rPr>
        <w:t>3412,</w:t>
      </w:r>
      <w:r w:rsidRPr="00997A6D">
        <w:rPr>
          <w:rStyle w:val="95pt"/>
          <w:rFonts w:eastAsia="Arial Unicode MS"/>
          <w:sz w:val="26"/>
          <w:szCs w:val="26"/>
        </w:rPr>
        <w:t>от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29</w:t>
      </w:r>
      <w:r w:rsidR="00A922B9">
        <w:rPr>
          <w:rStyle w:val="95pt"/>
          <w:rFonts w:eastAsia="Arial Unicode MS"/>
          <w:sz w:val="26"/>
          <w:szCs w:val="26"/>
        </w:rPr>
        <w:t xml:space="preserve"> марта </w:t>
      </w:r>
      <w:r w:rsidRPr="00997A6D">
        <w:rPr>
          <w:rStyle w:val="95pt"/>
          <w:rFonts w:eastAsia="Arial Unicode MS"/>
          <w:sz w:val="26"/>
          <w:szCs w:val="26"/>
        </w:rPr>
        <w:t>2018</w:t>
      </w:r>
      <w:r w:rsidR="00A922B9">
        <w:rPr>
          <w:rStyle w:val="95pt"/>
          <w:rFonts w:eastAsia="Arial Unicode MS"/>
          <w:sz w:val="26"/>
          <w:szCs w:val="26"/>
        </w:rPr>
        <w:t> </w:t>
      </w:r>
      <w:r w:rsidRPr="00997A6D">
        <w:rPr>
          <w:rStyle w:val="95pt"/>
          <w:rFonts w:eastAsia="Arial Unicode MS"/>
          <w:sz w:val="26"/>
          <w:szCs w:val="26"/>
        </w:rPr>
        <w:t>года №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496, от</w:t>
      </w:r>
      <w:r w:rsidR="00A922B9">
        <w:rPr>
          <w:rStyle w:val="95pt"/>
          <w:rFonts w:eastAsia="Arial Unicode MS"/>
          <w:sz w:val="26"/>
          <w:szCs w:val="26"/>
        </w:rPr>
        <w:t xml:space="preserve"> 15 июня </w:t>
      </w:r>
      <w:r w:rsidRPr="00997A6D">
        <w:rPr>
          <w:rStyle w:val="95pt"/>
          <w:rFonts w:eastAsia="Arial Unicode MS"/>
          <w:sz w:val="26"/>
          <w:szCs w:val="26"/>
        </w:rPr>
        <w:t>2018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го</w:t>
      </w:r>
      <w:r w:rsidR="001C74BF">
        <w:rPr>
          <w:rStyle w:val="95pt"/>
          <w:rFonts w:eastAsia="Arial Unicode MS"/>
          <w:sz w:val="26"/>
          <w:szCs w:val="26"/>
        </w:rPr>
        <w:t>да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№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1033, от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03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октября 2018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года №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="00792EDF">
        <w:rPr>
          <w:rStyle w:val="95pt"/>
          <w:rFonts w:eastAsia="Arial Unicode MS"/>
          <w:sz w:val="26"/>
          <w:szCs w:val="26"/>
        </w:rPr>
        <w:t>2204,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от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20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февраля 2019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года №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514, от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23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апреля 2019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года №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1107, от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23</w:t>
      </w:r>
      <w:r w:rsidR="00A922B9">
        <w:rPr>
          <w:rStyle w:val="95pt"/>
          <w:rFonts w:eastAsia="Arial Unicode MS"/>
          <w:sz w:val="26"/>
          <w:szCs w:val="26"/>
        </w:rPr>
        <w:t xml:space="preserve"> сентября </w:t>
      </w:r>
      <w:r w:rsidRPr="00997A6D">
        <w:rPr>
          <w:rStyle w:val="95pt"/>
          <w:rFonts w:eastAsia="Arial Unicode MS"/>
          <w:sz w:val="26"/>
          <w:szCs w:val="26"/>
        </w:rPr>
        <w:t>2019</w:t>
      </w:r>
      <w:r w:rsidR="00A922B9">
        <w:rPr>
          <w:rStyle w:val="95pt"/>
          <w:rFonts w:eastAsia="Arial Unicode MS"/>
          <w:sz w:val="26"/>
          <w:szCs w:val="26"/>
        </w:rPr>
        <w:t> </w:t>
      </w:r>
      <w:r w:rsidRPr="00997A6D">
        <w:rPr>
          <w:rStyle w:val="95pt"/>
          <w:rFonts w:eastAsia="Arial Unicode MS"/>
          <w:sz w:val="26"/>
          <w:szCs w:val="26"/>
        </w:rPr>
        <w:t>года №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2837, от</w:t>
      </w:r>
      <w:r w:rsidR="00A922B9">
        <w:rPr>
          <w:rStyle w:val="95pt"/>
          <w:rFonts w:eastAsia="Arial Unicode MS"/>
          <w:sz w:val="26"/>
          <w:szCs w:val="26"/>
        </w:rPr>
        <w:t xml:space="preserve"> 26 </w:t>
      </w:r>
      <w:r w:rsidRPr="00997A6D">
        <w:rPr>
          <w:rStyle w:val="95pt"/>
          <w:rFonts w:eastAsia="Arial Unicode MS"/>
          <w:sz w:val="26"/>
          <w:szCs w:val="26"/>
        </w:rPr>
        <w:t>декабря 2019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года №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3873, от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10</w:t>
      </w:r>
      <w:r w:rsidR="00A922B9">
        <w:rPr>
          <w:rStyle w:val="95pt"/>
          <w:rFonts w:eastAsia="Arial Unicode MS"/>
          <w:sz w:val="26"/>
          <w:szCs w:val="26"/>
        </w:rPr>
        <w:t xml:space="preserve"> марта </w:t>
      </w:r>
      <w:r w:rsidRPr="00997A6D">
        <w:rPr>
          <w:rStyle w:val="95pt"/>
          <w:rFonts w:eastAsia="Arial Unicode MS"/>
          <w:sz w:val="26"/>
          <w:szCs w:val="26"/>
        </w:rPr>
        <w:t>2020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года №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 xml:space="preserve">592, 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от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29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мая 2020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 xml:space="preserve">года </w:t>
      </w:r>
      <w:r w:rsidR="00A922B9">
        <w:rPr>
          <w:rStyle w:val="95pt"/>
          <w:rFonts w:eastAsia="Arial Unicode MS"/>
          <w:sz w:val="26"/>
          <w:szCs w:val="26"/>
        </w:rPr>
        <w:t xml:space="preserve">№ </w:t>
      </w:r>
      <w:r w:rsidRPr="00997A6D">
        <w:rPr>
          <w:rStyle w:val="95pt"/>
          <w:rFonts w:eastAsia="Arial Unicode MS"/>
          <w:sz w:val="26"/>
          <w:szCs w:val="26"/>
        </w:rPr>
        <w:t>1296, от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13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августа 2020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года №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 xml:space="preserve">1835, </w:t>
      </w:r>
      <w:r w:rsidR="00F116DD" w:rsidRPr="00997A6D">
        <w:rPr>
          <w:rStyle w:val="95pt"/>
          <w:rFonts w:eastAsia="Arial Unicode MS"/>
          <w:sz w:val="26"/>
          <w:szCs w:val="26"/>
        </w:rPr>
        <w:t>от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29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октября</w:t>
      </w:r>
      <w:r w:rsidR="00F116DD" w:rsidRPr="00997A6D">
        <w:rPr>
          <w:rStyle w:val="95pt"/>
          <w:rFonts w:eastAsia="Arial Unicode MS"/>
          <w:sz w:val="26"/>
          <w:szCs w:val="26"/>
        </w:rPr>
        <w:t xml:space="preserve"> 2020</w:t>
      </w:r>
      <w:r w:rsidR="00A922B9">
        <w:rPr>
          <w:rStyle w:val="95pt"/>
          <w:rFonts w:eastAsia="Arial Unicode MS"/>
          <w:sz w:val="26"/>
          <w:szCs w:val="26"/>
        </w:rPr>
        <w:t> </w:t>
      </w:r>
      <w:r w:rsidR="00F116DD" w:rsidRPr="00997A6D">
        <w:rPr>
          <w:rStyle w:val="95pt"/>
          <w:rFonts w:eastAsia="Arial Unicode MS"/>
          <w:sz w:val="26"/>
          <w:szCs w:val="26"/>
        </w:rPr>
        <w:t>года</w:t>
      </w:r>
      <w:r w:rsidRPr="00997A6D">
        <w:rPr>
          <w:rStyle w:val="95pt"/>
          <w:rFonts w:eastAsia="Arial Unicode MS"/>
          <w:sz w:val="26"/>
          <w:szCs w:val="26"/>
        </w:rPr>
        <w:t xml:space="preserve"> №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Pr="00997A6D">
        <w:rPr>
          <w:rStyle w:val="95pt"/>
          <w:rFonts w:eastAsia="Arial Unicode MS"/>
          <w:sz w:val="26"/>
          <w:szCs w:val="26"/>
        </w:rPr>
        <w:t>2426</w:t>
      </w:r>
      <w:r w:rsidR="009456B1" w:rsidRPr="00997A6D">
        <w:rPr>
          <w:rStyle w:val="95pt"/>
          <w:rFonts w:eastAsia="Arial Unicode MS"/>
          <w:sz w:val="26"/>
          <w:szCs w:val="26"/>
        </w:rPr>
        <w:t>, от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="009456B1" w:rsidRPr="00997A6D">
        <w:rPr>
          <w:rStyle w:val="95pt"/>
          <w:rFonts w:eastAsia="Arial Unicode MS"/>
          <w:sz w:val="26"/>
          <w:szCs w:val="26"/>
        </w:rPr>
        <w:t>05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="009456B1" w:rsidRPr="00997A6D">
        <w:rPr>
          <w:rStyle w:val="95pt"/>
          <w:rFonts w:eastAsia="Arial Unicode MS"/>
          <w:sz w:val="26"/>
          <w:szCs w:val="26"/>
        </w:rPr>
        <w:t>марта 2021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="009456B1" w:rsidRPr="00997A6D">
        <w:rPr>
          <w:rStyle w:val="95pt"/>
          <w:rFonts w:eastAsia="Arial Unicode MS"/>
          <w:sz w:val="26"/>
          <w:szCs w:val="26"/>
        </w:rPr>
        <w:t>года №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="009456B1" w:rsidRPr="00997A6D">
        <w:rPr>
          <w:rStyle w:val="95pt"/>
          <w:rFonts w:eastAsia="Arial Unicode MS"/>
          <w:sz w:val="26"/>
          <w:szCs w:val="26"/>
        </w:rPr>
        <w:t>473</w:t>
      </w:r>
      <w:r w:rsidR="00BE368B" w:rsidRPr="00997A6D">
        <w:rPr>
          <w:rStyle w:val="95pt"/>
          <w:rFonts w:eastAsia="Arial Unicode MS"/>
          <w:sz w:val="26"/>
          <w:szCs w:val="26"/>
        </w:rPr>
        <w:t>, от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="00BE368B" w:rsidRPr="00997A6D">
        <w:rPr>
          <w:rStyle w:val="95pt"/>
          <w:rFonts w:eastAsia="Arial Unicode MS"/>
          <w:sz w:val="26"/>
          <w:szCs w:val="26"/>
        </w:rPr>
        <w:t>25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="00BE368B" w:rsidRPr="00997A6D">
        <w:rPr>
          <w:rStyle w:val="95pt"/>
          <w:rFonts w:eastAsia="Arial Unicode MS"/>
          <w:sz w:val="26"/>
          <w:szCs w:val="26"/>
        </w:rPr>
        <w:t>августа 2021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="00697431" w:rsidRPr="00997A6D">
        <w:rPr>
          <w:rStyle w:val="95pt"/>
          <w:rFonts w:eastAsia="Arial Unicode MS"/>
          <w:sz w:val="26"/>
          <w:szCs w:val="26"/>
        </w:rPr>
        <w:t>года</w:t>
      </w:r>
      <w:r w:rsidR="00A922B9">
        <w:rPr>
          <w:rStyle w:val="95pt"/>
          <w:rFonts w:eastAsia="Arial Unicode MS"/>
          <w:sz w:val="26"/>
          <w:szCs w:val="26"/>
        </w:rPr>
        <w:t xml:space="preserve"> № </w:t>
      </w:r>
      <w:r w:rsidR="00BE368B" w:rsidRPr="00997A6D">
        <w:rPr>
          <w:rStyle w:val="95pt"/>
          <w:rFonts w:eastAsia="Arial Unicode MS"/>
          <w:sz w:val="26"/>
          <w:szCs w:val="26"/>
        </w:rPr>
        <w:t>2036</w:t>
      </w:r>
      <w:r w:rsidR="00047F32" w:rsidRPr="00997A6D">
        <w:rPr>
          <w:rStyle w:val="95pt"/>
          <w:rFonts w:eastAsia="Arial Unicode MS"/>
          <w:sz w:val="26"/>
          <w:szCs w:val="26"/>
        </w:rPr>
        <w:t xml:space="preserve">, </w:t>
      </w:r>
      <w:r w:rsidR="00A922B9">
        <w:rPr>
          <w:rStyle w:val="95pt"/>
          <w:rFonts w:eastAsia="Arial Unicode MS"/>
          <w:sz w:val="26"/>
          <w:szCs w:val="26"/>
        </w:rPr>
        <w:t xml:space="preserve">  </w:t>
      </w:r>
      <w:r w:rsidR="00047F32" w:rsidRPr="00997A6D">
        <w:rPr>
          <w:rStyle w:val="95pt"/>
          <w:rFonts w:eastAsia="Arial Unicode MS"/>
          <w:sz w:val="26"/>
          <w:szCs w:val="26"/>
        </w:rPr>
        <w:t>от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="00047F32" w:rsidRPr="00997A6D">
        <w:rPr>
          <w:rStyle w:val="95pt"/>
          <w:rFonts w:eastAsia="Arial Unicode MS"/>
          <w:sz w:val="26"/>
          <w:szCs w:val="26"/>
        </w:rPr>
        <w:t>20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="00047F32" w:rsidRPr="00997A6D">
        <w:rPr>
          <w:rStyle w:val="95pt"/>
          <w:rFonts w:eastAsia="Arial Unicode MS"/>
          <w:sz w:val="26"/>
          <w:szCs w:val="26"/>
        </w:rPr>
        <w:t>декабря 2021</w:t>
      </w:r>
      <w:r w:rsidR="00A922B9">
        <w:rPr>
          <w:rStyle w:val="95pt"/>
          <w:rFonts w:eastAsia="Arial Unicode MS"/>
          <w:sz w:val="26"/>
          <w:szCs w:val="26"/>
        </w:rPr>
        <w:t xml:space="preserve"> года № </w:t>
      </w:r>
      <w:r w:rsidR="00047F32" w:rsidRPr="00997A6D">
        <w:rPr>
          <w:rStyle w:val="95pt"/>
          <w:rFonts w:eastAsia="Arial Unicode MS"/>
          <w:sz w:val="26"/>
          <w:szCs w:val="26"/>
        </w:rPr>
        <w:t>3240</w:t>
      </w:r>
      <w:r w:rsidR="00600E0E" w:rsidRPr="00997A6D">
        <w:rPr>
          <w:rStyle w:val="95pt"/>
          <w:rFonts w:eastAsia="Arial Unicode MS"/>
          <w:sz w:val="26"/>
          <w:szCs w:val="26"/>
        </w:rPr>
        <w:t xml:space="preserve">, </w:t>
      </w:r>
      <w:r w:rsidR="00C51461">
        <w:rPr>
          <w:rStyle w:val="95pt"/>
          <w:rFonts w:eastAsia="Arial Unicode MS"/>
          <w:sz w:val="26"/>
          <w:szCs w:val="26"/>
        </w:rPr>
        <w:t>от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="00C51461">
        <w:rPr>
          <w:rStyle w:val="95pt"/>
          <w:rFonts w:eastAsia="Arial Unicode MS"/>
          <w:sz w:val="26"/>
          <w:szCs w:val="26"/>
        </w:rPr>
        <w:t>02</w:t>
      </w:r>
      <w:r w:rsidR="00A922B9">
        <w:rPr>
          <w:rStyle w:val="95pt"/>
          <w:rFonts w:eastAsia="Arial Unicode MS"/>
          <w:sz w:val="26"/>
          <w:szCs w:val="26"/>
        </w:rPr>
        <w:t xml:space="preserve"> февраля </w:t>
      </w:r>
      <w:r w:rsidR="00C51461">
        <w:rPr>
          <w:rStyle w:val="95pt"/>
          <w:rFonts w:eastAsia="Arial Unicode MS"/>
          <w:sz w:val="26"/>
          <w:szCs w:val="26"/>
        </w:rPr>
        <w:t>2022</w:t>
      </w:r>
      <w:r w:rsidR="00A922B9">
        <w:rPr>
          <w:rStyle w:val="95pt"/>
          <w:rFonts w:eastAsia="Arial Unicode MS"/>
          <w:sz w:val="26"/>
          <w:szCs w:val="26"/>
        </w:rPr>
        <w:t xml:space="preserve"> года № </w:t>
      </w:r>
      <w:r w:rsidR="00C51461">
        <w:rPr>
          <w:rStyle w:val="95pt"/>
          <w:rFonts w:eastAsia="Arial Unicode MS"/>
          <w:sz w:val="26"/>
          <w:szCs w:val="26"/>
        </w:rPr>
        <w:t>377</w:t>
      </w:r>
      <w:r w:rsidR="001E675D">
        <w:rPr>
          <w:rStyle w:val="95pt"/>
          <w:rFonts w:eastAsia="Arial Unicode MS"/>
          <w:sz w:val="26"/>
          <w:szCs w:val="26"/>
        </w:rPr>
        <w:t>, от</w:t>
      </w:r>
      <w:r w:rsidR="00A922B9">
        <w:rPr>
          <w:rStyle w:val="95pt"/>
          <w:rFonts w:eastAsia="Arial Unicode MS"/>
          <w:sz w:val="26"/>
          <w:szCs w:val="26"/>
        </w:rPr>
        <w:t xml:space="preserve"> </w:t>
      </w:r>
      <w:r w:rsidR="001E675D">
        <w:rPr>
          <w:rStyle w:val="95pt"/>
          <w:rFonts w:eastAsia="Arial Unicode MS"/>
          <w:sz w:val="26"/>
          <w:szCs w:val="26"/>
        </w:rPr>
        <w:t>15</w:t>
      </w:r>
      <w:r w:rsidR="00A922B9">
        <w:rPr>
          <w:rStyle w:val="95pt"/>
          <w:rFonts w:eastAsia="Arial Unicode MS"/>
          <w:sz w:val="26"/>
          <w:szCs w:val="26"/>
        </w:rPr>
        <w:t xml:space="preserve"> июня </w:t>
      </w:r>
      <w:r w:rsidR="001E675D">
        <w:rPr>
          <w:rStyle w:val="95pt"/>
          <w:rFonts w:eastAsia="Arial Unicode MS"/>
          <w:sz w:val="26"/>
          <w:szCs w:val="26"/>
        </w:rPr>
        <w:t>2022</w:t>
      </w:r>
      <w:r w:rsidR="00A922B9">
        <w:rPr>
          <w:rStyle w:val="95pt"/>
          <w:rFonts w:eastAsia="Arial Unicode MS"/>
          <w:sz w:val="26"/>
          <w:szCs w:val="26"/>
        </w:rPr>
        <w:t> </w:t>
      </w:r>
      <w:r w:rsidR="001E675D">
        <w:rPr>
          <w:rStyle w:val="95pt"/>
          <w:rFonts w:eastAsia="Arial Unicode MS"/>
          <w:sz w:val="26"/>
          <w:szCs w:val="26"/>
        </w:rPr>
        <w:t>года №</w:t>
      </w:r>
      <w:r w:rsidR="00014EFE">
        <w:rPr>
          <w:rStyle w:val="95pt"/>
          <w:rFonts w:eastAsia="Arial Unicode MS"/>
          <w:sz w:val="26"/>
          <w:szCs w:val="26"/>
        </w:rPr>
        <w:t> </w:t>
      </w:r>
      <w:r w:rsidR="001E675D">
        <w:rPr>
          <w:rStyle w:val="95pt"/>
          <w:rFonts w:eastAsia="Arial Unicode MS"/>
          <w:sz w:val="26"/>
          <w:szCs w:val="26"/>
        </w:rPr>
        <w:t>2469</w:t>
      </w:r>
      <w:r w:rsidR="00630F93">
        <w:rPr>
          <w:rStyle w:val="95pt"/>
          <w:rFonts w:eastAsia="Arial Unicode MS"/>
          <w:sz w:val="26"/>
          <w:szCs w:val="26"/>
        </w:rPr>
        <w:t>, от 10 ноября 2022 года № 5109</w:t>
      </w:r>
      <w:r w:rsidRPr="00997A6D">
        <w:rPr>
          <w:rStyle w:val="95pt"/>
          <w:rFonts w:eastAsia="Arial Unicode MS"/>
          <w:sz w:val="26"/>
          <w:szCs w:val="26"/>
        </w:rPr>
        <w:t xml:space="preserve">), </w:t>
      </w:r>
      <w:r w:rsidR="00F231C7" w:rsidRPr="00997A6D">
        <w:rPr>
          <w:rStyle w:val="95pt"/>
          <w:rFonts w:eastAsia="Arial Unicode MS"/>
          <w:sz w:val="26"/>
          <w:szCs w:val="26"/>
        </w:rPr>
        <w:t>следующ</w:t>
      </w:r>
      <w:r w:rsidR="00571B7D" w:rsidRPr="00997A6D">
        <w:rPr>
          <w:rStyle w:val="95pt"/>
          <w:rFonts w:eastAsia="Arial Unicode MS"/>
          <w:sz w:val="26"/>
          <w:szCs w:val="26"/>
        </w:rPr>
        <w:t>и</w:t>
      </w:r>
      <w:r w:rsidR="00F231C7" w:rsidRPr="00997A6D">
        <w:rPr>
          <w:rStyle w:val="95pt"/>
          <w:rFonts w:eastAsia="Arial Unicode MS"/>
          <w:sz w:val="26"/>
          <w:szCs w:val="26"/>
        </w:rPr>
        <w:t>е изменени</w:t>
      </w:r>
      <w:r w:rsidR="00571B7D" w:rsidRPr="00997A6D">
        <w:rPr>
          <w:rStyle w:val="95pt"/>
          <w:rFonts w:eastAsia="Arial Unicode MS"/>
          <w:sz w:val="26"/>
          <w:szCs w:val="26"/>
        </w:rPr>
        <w:t>я</w:t>
      </w:r>
      <w:r w:rsidR="00F231C7" w:rsidRPr="00997A6D">
        <w:rPr>
          <w:rStyle w:val="95pt"/>
          <w:rFonts w:eastAsia="Arial Unicode MS"/>
          <w:sz w:val="26"/>
          <w:szCs w:val="26"/>
        </w:rPr>
        <w:t>:</w:t>
      </w:r>
    </w:p>
    <w:p w14:paraId="0190B2AC" w14:textId="4827718A" w:rsidR="00D97AA2" w:rsidRPr="00490173" w:rsidRDefault="00691893" w:rsidP="00D97AA2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D97AA2" w:rsidRPr="00490173">
        <w:rPr>
          <w:sz w:val="26"/>
          <w:szCs w:val="26"/>
        </w:rPr>
        <w:t>. Раздел «Участники муниципальной программы» изложить в следующей редакции:</w:t>
      </w:r>
    </w:p>
    <w:p w14:paraId="27232D67" w14:textId="77777777" w:rsidR="00D97AA2" w:rsidRPr="00490173" w:rsidRDefault="00D97AA2" w:rsidP="00D97AA2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0173">
        <w:rPr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860"/>
      </w:tblGrid>
      <w:tr w:rsidR="00D97AA2" w:rsidRPr="00490173" w14:paraId="7398BE4E" w14:textId="77777777" w:rsidTr="00792EDF">
        <w:tc>
          <w:tcPr>
            <w:tcW w:w="2154" w:type="dxa"/>
          </w:tcPr>
          <w:p w14:paraId="0B9195C0" w14:textId="77777777" w:rsidR="00D97AA2" w:rsidRPr="00490173" w:rsidRDefault="00D97AA2" w:rsidP="00D97A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6860" w:type="dxa"/>
          </w:tcPr>
          <w:p w14:paraId="6B2A90BF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Администрация Старооскольского городского округа в лице департамента по экономическому развитию;</w:t>
            </w:r>
          </w:p>
          <w:p w14:paraId="5AFFD51A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администрация Старооскольского городского округа в лице управлений сельских территорий администрации Старооскольского городского округа;</w:t>
            </w:r>
          </w:p>
          <w:p w14:paraId="239F2349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департамент имущественных и земельных отношений администрации Старооскольского городского округа (далее</w:t>
            </w:r>
            <w:r w:rsidR="00792EDF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 xml:space="preserve">  департамент имущественных и земельных отношений);</w:t>
            </w:r>
          </w:p>
          <w:p w14:paraId="2B195D05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департамент агропромышленного комплекса и развития сельских территорий;</w:t>
            </w:r>
          </w:p>
          <w:p w14:paraId="071256D2" w14:textId="4EE79CFF" w:rsidR="00D97AA2" w:rsidRPr="00490173" w:rsidRDefault="00792EDF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областное казенное учреждение «</w:t>
            </w:r>
            <w:r w:rsidR="00D97AA2" w:rsidRPr="00490173">
              <w:rPr>
                <w:rFonts w:ascii="Times New Roman" w:hAnsi="Times New Roman" w:cs="Times New Roman"/>
                <w:sz w:val="26"/>
                <w:szCs w:val="26"/>
              </w:rPr>
              <w:t>Старооскольский городской центр занятости населения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(далее - ОКУ «Старооскольский городской ЦЗН»</w:t>
            </w:r>
            <w:r w:rsidR="00D97AA2" w:rsidRPr="00490173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  <w:r w:rsidR="00F56489">
              <w:rPr>
                <w:rFonts w:ascii="Times New Roman" w:hAnsi="Times New Roman" w:cs="Times New Roman"/>
                <w:sz w:val="26"/>
                <w:szCs w:val="26"/>
              </w:rPr>
              <w:t xml:space="preserve"> (до 01.09.2022г.)</w:t>
            </w:r>
          </w:p>
          <w:p w14:paraId="65996D22" w14:textId="5AA0D1A3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– Старооскольский кадровый центр областного казенного учреждения «Центр занятости населения Белгородской области» (далее </w:t>
            </w:r>
            <w:r w:rsidR="00792ED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Старооскольский кадровый центр)</w:t>
            </w:r>
            <w:r w:rsidR="003F00FD">
              <w:rPr>
                <w:rFonts w:ascii="Times New Roman" w:hAnsi="Times New Roman" w:cs="Times New Roman"/>
                <w:sz w:val="26"/>
                <w:szCs w:val="26"/>
              </w:rPr>
              <w:t xml:space="preserve"> (с 2022 года)</w:t>
            </w: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9FCB00E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управления сельских территорий администрации Старооскольского городского округа (далее - управления сельских территорий), в том числе:</w:t>
            </w:r>
          </w:p>
          <w:p w14:paraId="7DFAE8D7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Архангельской;</w:t>
            </w:r>
          </w:p>
          <w:p w14:paraId="1DC3858E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Владимировской;</w:t>
            </w:r>
          </w:p>
          <w:p w14:paraId="70E75F64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Городищенской;</w:t>
            </w:r>
          </w:p>
          <w:p w14:paraId="7743721D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Долгополянской;</w:t>
            </w:r>
          </w:p>
          <w:p w14:paraId="717DCD3A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Дмитриевской;</w:t>
            </w:r>
          </w:p>
          <w:p w14:paraId="02370C4E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Знаменской;</w:t>
            </w:r>
          </w:p>
          <w:p w14:paraId="14DFC4E9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Казачанской;</w:t>
            </w:r>
          </w:p>
          <w:p w14:paraId="6791D771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Котовской;</w:t>
            </w:r>
          </w:p>
          <w:p w14:paraId="6102EEC1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Лапыгинской;</w:t>
            </w:r>
          </w:p>
          <w:p w14:paraId="488E40BF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Незнамовской;</w:t>
            </w:r>
          </w:p>
          <w:p w14:paraId="1456C90A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Обуховской;</w:t>
            </w:r>
          </w:p>
          <w:p w14:paraId="606B3C74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Озерской;</w:t>
            </w:r>
          </w:p>
          <w:p w14:paraId="0CFB1459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Песчанской;</w:t>
            </w:r>
          </w:p>
          <w:p w14:paraId="17484485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Потуданской;</w:t>
            </w:r>
          </w:p>
          <w:p w14:paraId="4A795FE8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Роговатовской;</w:t>
            </w:r>
          </w:p>
          <w:p w14:paraId="2D612CF6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Сорокинской;</w:t>
            </w:r>
          </w:p>
          <w:p w14:paraId="04069F81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Солдатской;</w:t>
            </w:r>
          </w:p>
          <w:p w14:paraId="0D21CBF1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Федосеевской;</w:t>
            </w:r>
          </w:p>
          <w:p w14:paraId="6499993E" w14:textId="77777777" w:rsidR="00D97AA2" w:rsidRPr="00490173" w:rsidRDefault="00D97AA2" w:rsidP="00D97A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0173">
              <w:rPr>
                <w:rFonts w:ascii="Times New Roman" w:hAnsi="Times New Roman" w:cs="Times New Roman"/>
                <w:sz w:val="26"/>
                <w:szCs w:val="26"/>
              </w:rPr>
              <w:t>Шаталовской</w:t>
            </w:r>
          </w:p>
        </w:tc>
      </w:tr>
    </w:tbl>
    <w:p w14:paraId="45C9ADEC" w14:textId="77777777" w:rsidR="00D97AA2" w:rsidRDefault="00792EDF" w:rsidP="00792EDF">
      <w:pPr>
        <w:autoSpaceDE w:val="0"/>
        <w:autoSpaceDN w:val="0"/>
        <w:adjustRightInd w:val="0"/>
        <w:ind w:firstLine="709"/>
        <w:jc w:val="right"/>
        <w:rPr>
          <w:rStyle w:val="95pt"/>
          <w:rFonts w:eastAsia="Arial Unicode MS"/>
          <w:sz w:val="26"/>
          <w:szCs w:val="26"/>
        </w:rPr>
      </w:pPr>
      <w:r>
        <w:rPr>
          <w:rStyle w:val="95pt"/>
          <w:rFonts w:eastAsia="Arial Unicode MS"/>
          <w:sz w:val="26"/>
          <w:szCs w:val="26"/>
        </w:rPr>
        <w:lastRenderedPageBreak/>
        <w:t>».</w:t>
      </w:r>
    </w:p>
    <w:p w14:paraId="65220CAD" w14:textId="77777777" w:rsidR="004C0992" w:rsidRPr="004C0992" w:rsidRDefault="00C93F10" w:rsidP="00D33752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6"/>
          <w:szCs w:val="26"/>
          <w:shd w:val="clear" w:color="auto" w:fill="FFFFFF"/>
        </w:rPr>
      </w:pPr>
      <w:r w:rsidRPr="00C93F10">
        <w:rPr>
          <w:rFonts w:eastAsia="Arial Unicode MS"/>
          <w:sz w:val="26"/>
          <w:szCs w:val="26"/>
          <w:shd w:val="clear" w:color="auto" w:fill="FFFFFF"/>
        </w:rPr>
        <w:t>1.</w:t>
      </w:r>
      <w:r w:rsidR="00D97AA2">
        <w:rPr>
          <w:rFonts w:eastAsia="Arial Unicode MS"/>
          <w:sz w:val="26"/>
          <w:szCs w:val="26"/>
          <w:shd w:val="clear" w:color="auto" w:fill="FFFFFF"/>
        </w:rPr>
        <w:t>2</w:t>
      </w:r>
      <w:r w:rsidRPr="00C93F10">
        <w:rPr>
          <w:rFonts w:eastAsia="Arial Unicode MS"/>
          <w:sz w:val="26"/>
          <w:szCs w:val="26"/>
          <w:shd w:val="clear" w:color="auto" w:fill="FFFFFF"/>
        </w:rPr>
        <w:t>. Раздел «Общий объем бюджетных ассигнований муниципальной программы, в том числе за счет средств бюджета городского округа (с</w:t>
      </w:r>
      <w:r w:rsidR="00E924DF">
        <w:rPr>
          <w:rFonts w:eastAsia="Arial Unicode MS"/>
          <w:sz w:val="26"/>
          <w:szCs w:val="26"/>
          <w:shd w:val="clear" w:color="auto" w:fill="FFFFFF"/>
        </w:rPr>
        <w:t> </w:t>
      </w:r>
      <w:r w:rsidRPr="00C93F10">
        <w:rPr>
          <w:rFonts w:eastAsia="Arial Unicode MS"/>
          <w:sz w:val="26"/>
          <w:szCs w:val="26"/>
          <w:shd w:val="clear" w:color="auto" w:fill="FFFFFF"/>
        </w:rPr>
        <w:t>расшифровкой плановых объемов бюджетных ассигнований по годам ее реализации), а также прогнозный объем средств, привлекаемых из других источников» паспорта муниципальной программы изложить в следующей редакции:</w:t>
      </w:r>
    </w:p>
    <w:p w14:paraId="664D2FCC" w14:textId="77777777" w:rsidR="004C0992" w:rsidRDefault="004424F7" w:rsidP="00F15C8A">
      <w:pPr>
        <w:autoSpaceDE w:val="0"/>
        <w:autoSpaceDN w:val="0"/>
        <w:adjustRightInd w:val="0"/>
        <w:jc w:val="both"/>
        <w:rPr>
          <w:rStyle w:val="95pt"/>
          <w:rFonts w:eastAsia="Arial Unicode MS"/>
          <w:sz w:val="26"/>
          <w:szCs w:val="26"/>
        </w:rPr>
      </w:pPr>
      <w:r>
        <w:rPr>
          <w:rStyle w:val="95pt"/>
          <w:rFonts w:eastAsia="Arial Unicode MS"/>
          <w:sz w:val="26"/>
          <w:szCs w:val="26"/>
        </w:rPr>
        <w:t>«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4C0992" w:rsidRPr="004C0992" w14:paraId="51DE75A4" w14:textId="77777777" w:rsidTr="00F15C8A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2F94FA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Общий объем бюджетных ассигнований муниципальной программы, в том числе за счет средств бюджета городского округа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4E731BED" w14:textId="77777777" w:rsidR="004C0992" w:rsidRPr="00E042EF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Планируемый общий объем финансирования муниципальной программы за счет всех источников финансирования составит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9234458,8</w:t>
            </w: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тыс. рублей, в том числе по годам реализации:</w:t>
            </w:r>
          </w:p>
          <w:p w14:paraId="31033C86" w14:textId="77777777" w:rsidR="004C0992" w:rsidRPr="00E042EF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>2015 год - 718997,0 тыс. рублей;</w:t>
            </w:r>
          </w:p>
          <w:p w14:paraId="6435A9F5" w14:textId="77777777" w:rsidR="004C0992" w:rsidRPr="00E042EF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>2016 год - 526122,0 тыс. рублей;</w:t>
            </w:r>
          </w:p>
          <w:p w14:paraId="79C60E91" w14:textId="77777777" w:rsidR="004C0992" w:rsidRPr="00E042EF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>2017 год - 1077068,0 тыс. рублей;</w:t>
            </w:r>
          </w:p>
          <w:p w14:paraId="3E29C677" w14:textId="77777777" w:rsidR="004C0992" w:rsidRPr="00E042EF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>2018 год - 1668164,0 тыс. рублей;</w:t>
            </w:r>
          </w:p>
          <w:p w14:paraId="63AF8B62" w14:textId="77777777" w:rsidR="004C0992" w:rsidRPr="00E042EF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>2019 год - 797440,0 тыс. рублей;</w:t>
            </w:r>
          </w:p>
          <w:p w14:paraId="60832BBB" w14:textId="77777777" w:rsidR="004C0992" w:rsidRPr="00E042EF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>2020 год - 763534,1 тыс. рублей;</w:t>
            </w:r>
          </w:p>
          <w:p w14:paraId="23318BD0" w14:textId="77777777" w:rsidR="004C0992" w:rsidRPr="00E042EF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2021 год </w:t>
            </w:r>
            <w:r w:rsidR="00047752"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>–</w:t>
            </w: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</w:t>
            </w:r>
            <w:r w:rsidR="002062FB"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>708292,2</w:t>
            </w: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тыс. рублей;</w:t>
            </w:r>
          </w:p>
          <w:p w14:paraId="3ECD6D19" w14:textId="77777777" w:rsidR="004C0992" w:rsidRPr="00E042EF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2022 год </w:t>
            </w:r>
            <w:r w:rsidR="003E3EA9"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>–</w:t>
            </w: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723104,6</w:t>
            </w: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тыс. рублей;</w:t>
            </w:r>
          </w:p>
          <w:p w14:paraId="69DF3D4F" w14:textId="77777777" w:rsidR="004C0992" w:rsidRPr="00E042EF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2023 год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–</w:t>
            </w: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767044,4</w:t>
            </w:r>
            <w:r w:rsidR="00F15C8A"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тыс. рублей</w:t>
            </w: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>;</w:t>
            </w:r>
          </w:p>
          <w:p w14:paraId="343FE8C0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2024 год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–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735046,2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тыс. рублей;</w:t>
            </w:r>
          </w:p>
          <w:p w14:paraId="12D0DA8E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2025 год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–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749646,3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тыс. рублей</w:t>
            </w:r>
            <w:r w:rsidRPr="004C0992">
              <w:rPr>
                <w:rFonts w:eastAsia="Arial Unicode MS"/>
                <w:color w:val="FF0000"/>
                <w:sz w:val="26"/>
                <w:szCs w:val="26"/>
                <w:shd w:val="clear" w:color="auto" w:fill="FFFFFF"/>
              </w:rPr>
              <w:t>.</w:t>
            </w:r>
          </w:p>
          <w:p w14:paraId="715D3407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Объем финансирования муниципальной программы за счет средств областного бюджета составит 53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04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,0 тыс. рублей, в том числе по годам реализации:</w:t>
            </w:r>
          </w:p>
          <w:p w14:paraId="1FA1E476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2015 год - 329,0 тыс. рублей;</w:t>
            </w:r>
          </w:p>
          <w:p w14:paraId="20C63658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2016 год - 341,0 тыс. рублей;</w:t>
            </w:r>
          </w:p>
          <w:p w14:paraId="6F1F9FA3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2017 год - 341,0 тыс. рублей;</w:t>
            </w:r>
          </w:p>
          <w:p w14:paraId="2B3C2FF8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2018 год - 460,0 тыс. рублей;</w:t>
            </w:r>
          </w:p>
          <w:p w14:paraId="3F090B65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2019 год - 469,0 тыс. рублей;</w:t>
            </w:r>
          </w:p>
          <w:p w14:paraId="5906F469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2020 год - 529,0 тыс. рублей;</w:t>
            </w:r>
          </w:p>
          <w:p w14:paraId="7ADB4E5C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2021 год - 529,0 тыс. рублей;</w:t>
            </w:r>
          </w:p>
          <w:p w14:paraId="4A5A270B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2022 год - 552,0 тыс. рублей;</w:t>
            </w:r>
          </w:p>
          <w:p w14:paraId="7F98A224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2023 год -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558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,0 тыс. рублей;</w:t>
            </w:r>
          </w:p>
          <w:p w14:paraId="1D91346B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2024 год - 5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86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,0 тыс. рублей;</w:t>
            </w:r>
          </w:p>
          <w:p w14:paraId="6694B1BA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2025 год -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610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,0 тыс. рублей.</w:t>
            </w:r>
          </w:p>
          <w:p w14:paraId="717329FF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Объем финансирования муниципальной программы за счет средств бюджета Старооскольского городского округа составит 22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457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,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8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тыс. рублей, в том числе по годам реализации:</w:t>
            </w:r>
          </w:p>
          <w:p w14:paraId="6A1F1E62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2015 год - 1448,0 тыс. рублей;</w:t>
            </w:r>
          </w:p>
          <w:p w14:paraId="46DD9474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2016 год - 1216,0 тыс. рублей;</w:t>
            </w:r>
          </w:p>
          <w:p w14:paraId="3D9513D6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2017 год - 1950,0 тыс. рублей;</w:t>
            </w:r>
          </w:p>
          <w:p w14:paraId="1B26CF96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2018 год - 2269,0 тыс. рублей;</w:t>
            </w:r>
          </w:p>
          <w:p w14:paraId="3AF674F9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2019 год - 1778,0 тыс. рублей;</w:t>
            </w:r>
          </w:p>
          <w:p w14:paraId="1BF2593D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2020 год - 1843,1 тыс. рублей;</w:t>
            </w:r>
          </w:p>
          <w:p w14:paraId="3B563866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2021 год - 1726,2 тыс. рублей;</w:t>
            </w:r>
          </w:p>
          <w:p w14:paraId="75BE8694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2022 год -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2095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,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6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тыс. рублей;</w:t>
            </w:r>
          </w:p>
          <w:p w14:paraId="293DE0B1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2023 год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–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2599,4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тыс. рублей;</w:t>
            </w:r>
          </w:p>
          <w:p w14:paraId="45E1A2C5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2024 год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–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2723,2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тыс. рублей;</w:t>
            </w:r>
          </w:p>
          <w:p w14:paraId="7C2E2971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2025 год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–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2809,3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0 тыс. рублей.</w:t>
            </w:r>
          </w:p>
          <w:p w14:paraId="11F8D801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Объем финансирования муниципальной программы за счет средств иных источников </w:t>
            </w: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составит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9206697,0</w:t>
            </w:r>
            <w:r w:rsidR="00F15C8A"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тыс. рублей</w:t>
            </w: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>, в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том числе по годам реализации:</w:t>
            </w:r>
          </w:p>
          <w:p w14:paraId="12834CE6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2015 год - 717220,0 тыс. рублей;</w:t>
            </w:r>
          </w:p>
          <w:p w14:paraId="5229BF50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2016 год - 524565,0 тыс. рублей;</w:t>
            </w:r>
          </w:p>
          <w:p w14:paraId="269D3CE7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2017 год - 1074777,0 тыс. рублей;</w:t>
            </w:r>
          </w:p>
          <w:p w14:paraId="79361F6A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2018 год - 1665435,0 тыс. рублей;</w:t>
            </w:r>
          </w:p>
          <w:p w14:paraId="2C6019DF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2019 год - 795193,0 тыс. рублей;</w:t>
            </w:r>
          </w:p>
          <w:p w14:paraId="7DCD5D4B" w14:textId="77777777" w:rsidR="004C0992" w:rsidRP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>2020 год - 761162,0 тыс. рублей;</w:t>
            </w:r>
          </w:p>
          <w:p w14:paraId="4A810BEB" w14:textId="77777777" w:rsidR="004C0992" w:rsidRPr="0073723C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73723C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2021 год </w:t>
            </w:r>
            <w:r w:rsidR="003E3EA9" w:rsidRPr="0073723C">
              <w:rPr>
                <w:rFonts w:eastAsia="Arial Unicode MS"/>
                <w:sz w:val="26"/>
                <w:szCs w:val="26"/>
                <w:shd w:val="clear" w:color="auto" w:fill="FFFFFF"/>
              </w:rPr>
              <w:t>–</w:t>
            </w:r>
            <w:r w:rsidRPr="0073723C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</w:t>
            </w:r>
            <w:r w:rsidR="0073723C" w:rsidRPr="0073723C">
              <w:rPr>
                <w:rFonts w:eastAsia="Arial Unicode MS"/>
                <w:sz w:val="26"/>
                <w:szCs w:val="26"/>
                <w:shd w:val="clear" w:color="auto" w:fill="FFFFFF"/>
              </w:rPr>
              <w:t>706037,0</w:t>
            </w:r>
            <w:r w:rsidRPr="0073723C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тыс. рублей;</w:t>
            </w:r>
          </w:p>
          <w:p w14:paraId="53B31202" w14:textId="77777777" w:rsidR="004C0992" w:rsidRPr="00E042EF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2022 год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–</w:t>
            </w: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720457,0</w:t>
            </w: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тыс. рублей;</w:t>
            </w:r>
          </w:p>
          <w:p w14:paraId="17C6B630" w14:textId="77777777" w:rsidR="004C0992" w:rsidRPr="00E042EF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2023 год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–</w:t>
            </w: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763887,0</w:t>
            </w:r>
            <w:r w:rsidR="00F15C8A"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тыс. рублей</w:t>
            </w:r>
            <w:r w:rsidRPr="00E042EF">
              <w:rPr>
                <w:rFonts w:eastAsia="Arial Unicode MS"/>
                <w:sz w:val="26"/>
                <w:szCs w:val="26"/>
                <w:shd w:val="clear" w:color="auto" w:fill="FFFFFF"/>
              </w:rPr>
              <w:t>;</w:t>
            </w:r>
          </w:p>
          <w:p w14:paraId="3D4812A6" w14:textId="77777777" w:rsidR="004C0992" w:rsidRDefault="004C0992" w:rsidP="00F15C8A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2024 год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–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731737,0</w:t>
            </w:r>
            <w:r w:rsidRPr="004C0992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тыс. рублей;</w:t>
            </w:r>
          </w:p>
          <w:p w14:paraId="11004186" w14:textId="77777777" w:rsidR="004C0992" w:rsidRPr="00945D0B" w:rsidRDefault="00945D0B" w:rsidP="00B05888">
            <w:pPr>
              <w:autoSpaceDE w:val="0"/>
              <w:autoSpaceDN w:val="0"/>
              <w:adjustRightInd w:val="0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945D0B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2025 год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>–</w:t>
            </w:r>
            <w:r w:rsidRPr="00945D0B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</w:t>
            </w:r>
            <w:r w:rsidR="00B05888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746227,0 </w:t>
            </w:r>
            <w:r w:rsidRPr="00945D0B">
              <w:rPr>
                <w:rFonts w:eastAsia="Arial Unicode MS"/>
                <w:sz w:val="26"/>
                <w:szCs w:val="26"/>
                <w:shd w:val="clear" w:color="auto" w:fill="FFFFFF"/>
              </w:rPr>
              <w:t>тыс. рублей.</w:t>
            </w:r>
          </w:p>
        </w:tc>
      </w:tr>
    </w:tbl>
    <w:p w14:paraId="5E53E4C0" w14:textId="77777777" w:rsidR="005D4FE3" w:rsidRPr="00D97AA2" w:rsidRDefault="005A67CF" w:rsidP="00D97AA2">
      <w:pPr>
        <w:autoSpaceDE w:val="0"/>
        <w:autoSpaceDN w:val="0"/>
        <w:adjustRightInd w:val="0"/>
        <w:jc w:val="right"/>
        <w:rPr>
          <w:rFonts w:eastAsia="Arial Unicode MS"/>
          <w:sz w:val="26"/>
          <w:szCs w:val="26"/>
          <w:shd w:val="clear" w:color="auto" w:fill="FFFFFF"/>
        </w:rPr>
      </w:pPr>
      <w:r>
        <w:rPr>
          <w:rStyle w:val="95pt"/>
          <w:rFonts w:eastAsia="Arial Unicode MS"/>
          <w:sz w:val="26"/>
          <w:szCs w:val="26"/>
        </w:rPr>
        <w:t>».</w:t>
      </w:r>
    </w:p>
    <w:p w14:paraId="537B813A" w14:textId="77777777" w:rsidR="00D224AC" w:rsidRPr="00490173" w:rsidRDefault="00D224AC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90173">
        <w:rPr>
          <w:sz w:val="26"/>
          <w:szCs w:val="26"/>
        </w:rPr>
        <w:t>1.3. Раздел «Показатели конечного результата муниципальной программы» паспорта муниципальной программы изложить в следующей редакции:</w:t>
      </w:r>
    </w:p>
    <w:p w14:paraId="441961FD" w14:textId="77777777" w:rsidR="00D224AC" w:rsidRPr="00490173" w:rsidRDefault="00D224AC" w:rsidP="00B05888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0173"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860"/>
      </w:tblGrid>
      <w:tr w:rsidR="00D224AC" w:rsidRPr="00490173" w14:paraId="717626FD" w14:textId="77777777" w:rsidTr="005D4FE3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1189" w14:textId="77777777" w:rsidR="00D224AC" w:rsidRPr="00490173" w:rsidRDefault="00D224AC" w:rsidP="005D4FE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>Показатели конечного результата муниципальной 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7A75" w14:textId="7A99C0EC" w:rsidR="00D224AC" w:rsidRPr="00F56489" w:rsidRDefault="00D224AC" w:rsidP="005D4FE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1. Сохранение доли занятых в малом и среднем предпринимательстве, включая индивидуальных предпринимателей, в общей численности занятых в экономике городского округа </w:t>
            </w:r>
            <w:r w:rsidR="00691893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к 2025 году на уровне не </w:t>
            </w:r>
            <w:r w:rsidR="00691893" w:rsidRPr="00F56489">
              <w:rPr>
                <w:rFonts w:eastAsia="Arial Unicode MS"/>
                <w:sz w:val="26"/>
                <w:szCs w:val="26"/>
                <w:shd w:val="clear" w:color="auto" w:fill="FFFFFF"/>
              </w:rPr>
              <w:t>ниже 25,2</w:t>
            </w:r>
            <w:r w:rsidR="00792EDF" w:rsidRPr="00F56489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</w:t>
            </w:r>
            <w:r w:rsidRPr="00F56489">
              <w:rPr>
                <w:rFonts w:eastAsia="Arial Unicode MS"/>
                <w:sz w:val="26"/>
                <w:szCs w:val="26"/>
                <w:shd w:val="clear" w:color="auto" w:fill="FFFFFF"/>
              </w:rPr>
              <w:t>%.</w:t>
            </w:r>
          </w:p>
          <w:p w14:paraId="10588B23" w14:textId="4CCC2495" w:rsidR="00D224AC" w:rsidRPr="00490173" w:rsidRDefault="00D224AC" w:rsidP="005D4FE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F56489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2. Сохранение доли налоговых поступлений от малого и среднего предпринимательства в общей сумме налоговых доходов бюджета Старооскольского городского округа </w:t>
            </w:r>
            <w:r w:rsidR="00691893" w:rsidRPr="00F56489">
              <w:rPr>
                <w:rFonts w:eastAsia="Arial Unicode MS"/>
                <w:sz w:val="26"/>
                <w:szCs w:val="26"/>
                <w:shd w:val="clear" w:color="auto" w:fill="FFFFFF"/>
              </w:rPr>
              <w:t>к 2025 году на уровне не ниже 15,8 </w:t>
            </w:r>
            <w:r w:rsidRPr="00F56489">
              <w:rPr>
                <w:rFonts w:eastAsia="Arial Unicode MS"/>
                <w:sz w:val="26"/>
                <w:szCs w:val="26"/>
                <w:shd w:val="clear" w:color="auto" w:fill="FFFFFF"/>
              </w:rPr>
              <w:t>%.</w:t>
            </w:r>
          </w:p>
          <w:p w14:paraId="2FDE6CC5" w14:textId="3EFB475A" w:rsidR="00D224AC" w:rsidRPr="00490173" w:rsidRDefault="00D224AC" w:rsidP="005D4FE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>3. Увеличение числа субъектов малого и среднего предпринимательства в расчете на 10 тыс. человек населе</w:t>
            </w:r>
            <w:r w:rsidR="000A49AA">
              <w:rPr>
                <w:rFonts w:eastAsia="Arial Unicode MS"/>
                <w:sz w:val="26"/>
                <w:szCs w:val="26"/>
                <w:shd w:val="clear" w:color="auto" w:fill="FFFFFF"/>
              </w:rPr>
              <w:t>ния к 2020 году до 415,2 единиц</w:t>
            </w:r>
            <w:r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>.</w:t>
            </w:r>
          </w:p>
          <w:p w14:paraId="02FF9E1B" w14:textId="1E0E8535" w:rsidR="00D224AC" w:rsidRPr="00F56489" w:rsidRDefault="00D224AC" w:rsidP="005D4FE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4. Увеличение числа субъектов малого и среднего предпринимательства, физических лиц - налогоплательщиков налога на профессиональный доход в расчете на 10 тыс. </w:t>
            </w:r>
            <w:r w:rsidR="00691893">
              <w:rPr>
                <w:rFonts w:eastAsia="Arial Unicode MS"/>
                <w:sz w:val="26"/>
                <w:szCs w:val="26"/>
                <w:shd w:val="clear" w:color="auto" w:fill="FFFFFF"/>
              </w:rPr>
              <w:t>человек населения с 2021 по 2022</w:t>
            </w:r>
            <w:r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годы</w:t>
            </w:r>
            <w:r w:rsidRPr="00490173">
              <w:rPr>
                <w:rFonts w:eastAsia="Arial Unicode MS"/>
                <w:i/>
                <w:sz w:val="26"/>
                <w:szCs w:val="26"/>
                <w:shd w:val="clear" w:color="auto" w:fill="FFFFFF"/>
              </w:rPr>
              <w:t xml:space="preserve"> </w:t>
            </w:r>
            <w:r w:rsidR="00691893" w:rsidRPr="00F56489">
              <w:rPr>
                <w:rFonts w:eastAsia="Arial Unicode MS"/>
                <w:sz w:val="26"/>
                <w:szCs w:val="26"/>
                <w:shd w:val="clear" w:color="auto" w:fill="FFFFFF"/>
              </w:rPr>
              <w:t>до 431,6 единиц</w:t>
            </w:r>
            <w:r w:rsidRPr="00F56489">
              <w:rPr>
                <w:rFonts w:eastAsia="Arial Unicode MS"/>
                <w:sz w:val="26"/>
                <w:szCs w:val="26"/>
                <w:shd w:val="clear" w:color="auto" w:fill="FFFFFF"/>
              </w:rPr>
              <w:t>.</w:t>
            </w:r>
          </w:p>
          <w:p w14:paraId="3F2A5B68" w14:textId="6D3C80FB" w:rsidR="00691893" w:rsidRPr="00F56489" w:rsidRDefault="000A49AA" w:rsidP="0069189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F56489">
              <w:rPr>
                <w:rFonts w:eastAsia="Arial Unicode MS"/>
                <w:sz w:val="26"/>
                <w:szCs w:val="26"/>
                <w:shd w:val="clear" w:color="auto" w:fill="FFFFFF"/>
              </w:rPr>
              <w:t>5</w:t>
            </w:r>
            <w:r w:rsidR="00691893" w:rsidRPr="00F56489">
              <w:rPr>
                <w:rFonts w:eastAsia="Arial Unicode MS"/>
                <w:sz w:val="26"/>
                <w:szCs w:val="26"/>
                <w:shd w:val="clear" w:color="auto" w:fill="FFFFFF"/>
              </w:rPr>
              <w:t>. Увеличение числа субъектов малого и среднего предпринимательства в расчете на 10 тыс. человек населения с 2023 по 202</w:t>
            </w:r>
            <w:r w:rsidR="002F06A1">
              <w:rPr>
                <w:rFonts w:eastAsia="Arial Unicode MS"/>
                <w:sz w:val="26"/>
                <w:szCs w:val="26"/>
                <w:shd w:val="clear" w:color="auto" w:fill="FFFFFF"/>
              </w:rPr>
              <w:t>5</w:t>
            </w:r>
            <w:r w:rsidR="00691893" w:rsidRPr="00F56489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годы до 380,0 единиц.</w:t>
            </w:r>
          </w:p>
          <w:p w14:paraId="236131CD" w14:textId="55B4A300" w:rsidR="00D224AC" w:rsidRPr="00490173" w:rsidRDefault="000A49AA" w:rsidP="005D4FE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F56489">
              <w:rPr>
                <w:rFonts w:eastAsia="Arial Unicode MS"/>
                <w:sz w:val="26"/>
                <w:szCs w:val="26"/>
                <w:shd w:val="clear" w:color="auto" w:fill="FFFFFF"/>
              </w:rPr>
              <w:t>6</w:t>
            </w:r>
            <w:r w:rsidR="00D224AC" w:rsidRPr="00F56489">
              <w:rPr>
                <w:rFonts w:eastAsia="Arial Unicode MS"/>
                <w:sz w:val="26"/>
                <w:szCs w:val="26"/>
                <w:shd w:val="clear" w:color="auto" w:fill="FFFFFF"/>
              </w:rPr>
              <w:t>. Увеличение оборота розничной торговли к 2025 году до 101003 млн. рублей.</w:t>
            </w:r>
          </w:p>
          <w:p w14:paraId="62C03D98" w14:textId="1A477BA5" w:rsidR="00D224AC" w:rsidRPr="00490173" w:rsidRDefault="000A49AA" w:rsidP="005D4FE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>
              <w:rPr>
                <w:rFonts w:eastAsia="Arial Unicode MS"/>
                <w:sz w:val="26"/>
                <w:szCs w:val="26"/>
                <w:shd w:val="clear" w:color="auto" w:fill="FFFFFF"/>
              </w:rPr>
              <w:t>7</w:t>
            </w:r>
            <w:r w:rsidR="00D224AC"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>. Увеличение обеспеченности населения на 1000 жителей торговой площадью к 2025 году до 1220 кв. метров.</w:t>
            </w:r>
          </w:p>
          <w:p w14:paraId="0407E2F0" w14:textId="37473334" w:rsidR="00D224AC" w:rsidRPr="00490173" w:rsidRDefault="000A49AA" w:rsidP="005D4FE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>
              <w:rPr>
                <w:rFonts w:eastAsia="Arial Unicode MS"/>
                <w:sz w:val="26"/>
                <w:szCs w:val="26"/>
                <w:shd w:val="clear" w:color="auto" w:fill="FFFFFF"/>
              </w:rPr>
              <w:t>8</w:t>
            </w:r>
            <w:r w:rsidR="00D224AC"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>. Увеличение количества лиц, посетивших объекты инфраструктуры туризма Старооскольского городского округа, к 2025 году до 341800 чел.</w:t>
            </w:r>
          </w:p>
          <w:p w14:paraId="3D99C82F" w14:textId="02C5C231" w:rsidR="00D224AC" w:rsidRPr="00490173" w:rsidRDefault="000A49AA" w:rsidP="005D4FE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>
              <w:rPr>
                <w:rFonts w:eastAsia="Arial Unicode MS"/>
                <w:sz w:val="26"/>
                <w:szCs w:val="26"/>
                <w:shd w:val="clear" w:color="auto" w:fill="FFFFFF"/>
              </w:rPr>
              <w:t>9</w:t>
            </w:r>
            <w:r w:rsidR="00D224AC"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>. Сохранение прироста количества новых объектов туризма, в том числе объектов придорожного сервиса к 2025 году на уровне 1-го объекта в год.</w:t>
            </w:r>
          </w:p>
          <w:p w14:paraId="4FA1995A" w14:textId="579799EC" w:rsidR="00D224AC" w:rsidRPr="00490173" w:rsidRDefault="00691893" w:rsidP="005D4FE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>
              <w:rPr>
                <w:rFonts w:eastAsia="Arial Unicode MS"/>
                <w:sz w:val="26"/>
                <w:szCs w:val="26"/>
                <w:shd w:val="clear" w:color="auto" w:fill="FFFFFF"/>
              </w:rPr>
              <w:t>1</w:t>
            </w:r>
            <w:r w:rsidR="000A49AA">
              <w:rPr>
                <w:rFonts w:eastAsia="Arial Unicode MS"/>
                <w:sz w:val="26"/>
                <w:szCs w:val="26"/>
                <w:shd w:val="clear" w:color="auto" w:fill="FFFFFF"/>
              </w:rPr>
              <w:t>0</w:t>
            </w:r>
            <w:r w:rsidR="00D224AC"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. Сохранение контролируемой ситуации на рынке труда, удержание уровня регистрируемой безработицы к 2025 году в пределах </w:t>
            </w:r>
            <w:r w:rsidR="000B4CDB"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>0,4</w:t>
            </w:r>
            <w:r w:rsidR="00792EDF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</w:t>
            </w:r>
            <w:r w:rsidR="00D224AC"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>% ежегодно.</w:t>
            </w:r>
          </w:p>
          <w:p w14:paraId="0584E937" w14:textId="698A45E3" w:rsidR="00D224AC" w:rsidRPr="00490173" w:rsidRDefault="000A49AA" w:rsidP="005D4FE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>
              <w:rPr>
                <w:rFonts w:eastAsia="Arial Unicode MS"/>
                <w:sz w:val="26"/>
                <w:szCs w:val="26"/>
                <w:shd w:val="clear" w:color="auto" w:fill="FFFFFF"/>
              </w:rPr>
              <w:t>11</w:t>
            </w:r>
            <w:r w:rsidR="00D224AC"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>. Сдерживание коэффициента напряженности на рынке труда к 2025 году в пределах 0,</w:t>
            </w:r>
            <w:r w:rsidR="000B4CDB"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>2</w:t>
            </w:r>
            <w:r w:rsidR="00D224AC"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 единиц ежегодно.</w:t>
            </w:r>
          </w:p>
          <w:p w14:paraId="56F39C73" w14:textId="78A803FB" w:rsidR="00D224AC" w:rsidRPr="00490173" w:rsidRDefault="00D224AC" w:rsidP="005D4FE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>1</w:t>
            </w:r>
            <w:r w:rsidR="00691893">
              <w:rPr>
                <w:rFonts w:eastAsia="Arial Unicode MS"/>
                <w:sz w:val="26"/>
                <w:szCs w:val="26"/>
                <w:shd w:val="clear" w:color="auto" w:fill="FFFFFF"/>
              </w:rPr>
              <w:t>2</w:t>
            </w:r>
            <w:r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>. Снижение численности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1000 работающих к 2025 году до 1,078 единиц.</w:t>
            </w:r>
          </w:p>
          <w:p w14:paraId="5AC5CDD4" w14:textId="60ADB150" w:rsidR="00D224AC" w:rsidRPr="00490173" w:rsidRDefault="00691893" w:rsidP="000A49AA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>
              <w:rPr>
                <w:rFonts w:eastAsia="Arial Unicode MS"/>
                <w:sz w:val="26"/>
                <w:szCs w:val="26"/>
                <w:shd w:val="clear" w:color="auto" w:fill="FFFFFF"/>
              </w:rPr>
              <w:t>13</w:t>
            </w:r>
            <w:r w:rsidR="00D224AC"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>. Сокращение численности пострадавших в результате несчастных случаев на производстве со смертельным исходом в расчете на 1000 работающих к 2025 году до 0,063 единиц и недопущение его роста</w:t>
            </w:r>
          </w:p>
        </w:tc>
      </w:tr>
    </w:tbl>
    <w:p w14:paraId="5CC2A41B" w14:textId="77777777" w:rsidR="00D224AC" w:rsidRPr="00490173" w:rsidRDefault="00D224AC" w:rsidP="00D224AC">
      <w:pPr>
        <w:suppressAutoHyphens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490173">
        <w:rPr>
          <w:sz w:val="26"/>
          <w:szCs w:val="26"/>
        </w:rPr>
        <w:t>».</w:t>
      </w:r>
    </w:p>
    <w:p w14:paraId="321E84BD" w14:textId="77777777" w:rsidR="00EE683C" w:rsidRPr="00490173" w:rsidRDefault="00EE683C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90173">
        <w:rPr>
          <w:sz w:val="26"/>
          <w:szCs w:val="26"/>
        </w:rPr>
        <w:t>1.4. Абзац тридцать чет</w:t>
      </w:r>
      <w:r w:rsidR="00792EDF">
        <w:rPr>
          <w:sz w:val="26"/>
          <w:szCs w:val="26"/>
        </w:rPr>
        <w:t>вертый</w:t>
      </w:r>
      <w:r w:rsidRPr="00490173">
        <w:rPr>
          <w:sz w:val="26"/>
          <w:szCs w:val="26"/>
        </w:rPr>
        <w:t xml:space="preserve"> раздела 1 муниципальной программы изложить в следующей редакции:</w:t>
      </w:r>
    </w:p>
    <w:p w14:paraId="57D713D6" w14:textId="77777777" w:rsidR="00EE683C" w:rsidRPr="00490173" w:rsidRDefault="00EE683C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90173">
        <w:rPr>
          <w:sz w:val="26"/>
          <w:szCs w:val="26"/>
        </w:rPr>
        <w:t>«В результате реализации муниципальной программы предполагается достичь: уровня регистрируемой безработицы в Старооскольском городском округе, равного 0,4</w:t>
      </w:r>
      <w:r w:rsidR="00792EDF">
        <w:rPr>
          <w:sz w:val="26"/>
          <w:szCs w:val="26"/>
        </w:rPr>
        <w:t xml:space="preserve"> </w:t>
      </w:r>
      <w:r w:rsidRPr="00490173">
        <w:rPr>
          <w:sz w:val="26"/>
          <w:szCs w:val="26"/>
        </w:rPr>
        <w:t>% к 2025 году, коэффициента напряженности на рынке труда, равного 0,2 ед. к 2025 году на 1 заявленную вакансию</w:t>
      </w:r>
      <w:r w:rsidR="00792EDF">
        <w:rPr>
          <w:sz w:val="26"/>
          <w:szCs w:val="26"/>
        </w:rPr>
        <w:t>.</w:t>
      </w:r>
      <w:r w:rsidRPr="00490173">
        <w:rPr>
          <w:sz w:val="26"/>
          <w:szCs w:val="26"/>
        </w:rPr>
        <w:t>».</w:t>
      </w:r>
    </w:p>
    <w:p w14:paraId="7120D606" w14:textId="58B185AD" w:rsidR="00EE683C" w:rsidRPr="00490173" w:rsidRDefault="00490173" w:rsidP="00D224AC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D224AC" w:rsidRPr="00490173">
        <w:rPr>
          <w:sz w:val="26"/>
          <w:szCs w:val="26"/>
        </w:rPr>
        <w:t>.</w:t>
      </w:r>
      <w:r w:rsidR="002C1F13">
        <w:rPr>
          <w:sz w:val="26"/>
          <w:szCs w:val="26"/>
        </w:rPr>
        <w:t xml:space="preserve"> Раздел</w:t>
      </w:r>
      <w:r w:rsidR="00EE683C" w:rsidRPr="00490173">
        <w:rPr>
          <w:sz w:val="26"/>
          <w:szCs w:val="26"/>
        </w:rPr>
        <w:t xml:space="preserve"> 2 муниципальной программы</w:t>
      </w:r>
      <w:r w:rsidR="002C1F13">
        <w:rPr>
          <w:sz w:val="26"/>
          <w:szCs w:val="26"/>
        </w:rPr>
        <w:t xml:space="preserve"> изложить в следующей редакции</w:t>
      </w:r>
      <w:r w:rsidR="00EE683C" w:rsidRPr="00490173">
        <w:rPr>
          <w:sz w:val="26"/>
          <w:szCs w:val="26"/>
        </w:rPr>
        <w:t>:</w:t>
      </w:r>
      <w:r w:rsidR="00D224AC" w:rsidRPr="00490173">
        <w:rPr>
          <w:sz w:val="26"/>
          <w:szCs w:val="26"/>
        </w:rPr>
        <w:t xml:space="preserve"> </w:t>
      </w:r>
    </w:p>
    <w:p w14:paraId="53E2C382" w14:textId="77777777" w:rsidR="002C1F13" w:rsidRPr="002C1F13" w:rsidRDefault="002C1F13" w:rsidP="002C1F13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  <w:lang w:eastAsia="ru-RU"/>
        </w:rPr>
      </w:pPr>
      <w:r>
        <w:rPr>
          <w:sz w:val="26"/>
          <w:szCs w:val="26"/>
          <w:highlight w:val="yellow"/>
        </w:rPr>
        <w:t>«</w:t>
      </w:r>
      <w:r w:rsidRPr="002C1F13">
        <w:rPr>
          <w:bCs/>
          <w:sz w:val="26"/>
          <w:szCs w:val="26"/>
          <w:lang w:eastAsia="ru-RU"/>
        </w:rPr>
        <w:t>2. Приоритеты муниципальной политики в сфере реализации</w:t>
      </w:r>
    </w:p>
    <w:p w14:paraId="3D73221A" w14:textId="77777777" w:rsidR="002C1F13" w:rsidRPr="002C1F13" w:rsidRDefault="002C1F13" w:rsidP="002C1F13">
      <w:pPr>
        <w:suppressAutoHyphens w:val="0"/>
        <w:autoSpaceDE w:val="0"/>
        <w:autoSpaceDN w:val="0"/>
        <w:adjustRightInd w:val="0"/>
        <w:jc w:val="center"/>
        <w:rPr>
          <w:bCs/>
          <w:sz w:val="26"/>
          <w:szCs w:val="26"/>
          <w:lang w:eastAsia="ru-RU"/>
        </w:rPr>
      </w:pPr>
      <w:r w:rsidRPr="002C1F13">
        <w:rPr>
          <w:bCs/>
          <w:sz w:val="26"/>
          <w:szCs w:val="26"/>
          <w:lang w:eastAsia="ru-RU"/>
        </w:rPr>
        <w:t>муниципальной программы, цели, задачи и описание показателей</w:t>
      </w:r>
    </w:p>
    <w:p w14:paraId="04F00B0D" w14:textId="77777777" w:rsidR="002C1F13" w:rsidRPr="002C1F13" w:rsidRDefault="002C1F13" w:rsidP="002C1F13">
      <w:pPr>
        <w:suppressAutoHyphens w:val="0"/>
        <w:autoSpaceDE w:val="0"/>
        <w:autoSpaceDN w:val="0"/>
        <w:adjustRightInd w:val="0"/>
        <w:jc w:val="center"/>
        <w:rPr>
          <w:bCs/>
          <w:sz w:val="26"/>
          <w:szCs w:val="26"/>
          <w:lang w:eastAsia="ru-RU"/>
        </w:rPr>
      </w:pPr>
      <w:r w:rsidRPr="002C1F13">
        <w:rPr>
          <w:bCs/>
          <w:sz w:val="26"/>
          <w:szCs w:val="26"/>
          <w:lang w:eastAsia="ru-RU"/>
        </w:rPr>
        <w:t>конечного результата реализации муниципальной программы,</w:t>
      </w:r>
    </w:p>
    <w:p w14:paraId="07E4AFC4" w14:textId="77777777" w:rsidR="002C1F13" w:rsidRPr="002C1F13" w:rsidRDefault="002C1F13" w:rsidP="002C1F13">
      <w:pPr>
        <w:suppressAutoHyphens w:val="0"/>
        <w:autoSpaceDE w:val="0"/>
        <w:autoSpaceDN w:val="0"/>
        <w:adjustRightInd w:val="0"/>
        <w:jc w:val="center"/>
        <w:rPr>
          <w:bCs/>
          <w:sz w:val="26"/>
          <w:szCs w:val="26"/>
          <w:lang w:eastAsia="ru-RU"/>
        </w:rPr>
      </w:pPr>
      <w:r w:rsidRPr="002C1F13">
        <w:rPr>
          <w:bCs/>
          <w:sz w:val="26"/>
          <w:szCs w:val="26"/>
          <w:lang w:eastAsia="ru-RU"/>
        </w:rPr>
        <w:t>сроков реализации муниципальной программы</w:t>
      </w:r>
    </w:p>
    <w:p w14:paraId="7CC57A2F" w14:textId="77777777" w:rsidR="002C1F13" w:rsidRDefault="002C1F13" w:rsidP="002C1F13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</w:p>
    <w:p w14:paraId="3EED515D" w14:textId="77777777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Приоритеты муниципальной политики в сфере экономического развития на долгосрочную перспективу отражены в Стратегии социально-экономического развития Старооскольского городского округа. В качестве основного сценария развития городского округа был выбран инновационный социально ориентированный сценарий. В соответствии с данным документом стратегическими задачами и приоритетами являются:</w:t>
      </w:r>
    </w:p>
    <w:p w14:paraId="31573307" w14:textId="77777777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обеспечение конкурентоспособности экономики городского округа за счет перехода к инновационному социально ориентированному типу развития в условиях глобализации российской экономики;</w:t>
      </w:r>
    </w:p>
    <w:p w14:paraId="794D7000" w14:textId="77777777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становление благоприятной социальной среды и создание условий для эффективной реализации человеческого потенциала и обеспечения качества жизни населения на основе динамичного развития экономики городского округа;</w:t>
      </w:r>
    </w:p>
    <w:p w14:paraId="2ACEB5C0" w14:textId="77777777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формирование институциональной среды, способствующей инновационной активности и привлечению капитала в экономику и социальную сферу.</w:t>
      </w:r>
    </w:p>
    <w:p w14:paraId="571F4311" w14:textId="77777777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Таким образом, исходя из обозначенных стратегических задач и приоритетов развития Старооскольского городского округа целью муниципальной программы является создание условий для увеличения экономического потенциала, формирования благоприятного предпринимательского климата, а также содействия занятости населения, улучшения условий и охраны труда.</w:t>
      </w:r>
    </w:p>
    <w:p w14:paraId="655CC57B" w14:textId="77777777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Для достижения поставленной цели потребуется решение следующих задач:</w:t>
      </w:r>
    </w:p>
    <w:p w14:paraId="3310E583" w14:textId="77777777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 Создание благоприятных условий для устойчивого развития малого и среднего предпринимательства в целях укрепления экономики Старооскольского городского округа и обеспечение социальной стабильности в обществе.</w:t>
      </w:r>
    </w:p>
    <w:p w14:paraId="2A41A6A9" w14:textId="77777777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 Максимально полное удовлетворение потребностей населения Старооскольского городского округа в товарах и услугах за счет обеспечения эффективного развития инфраструктуры отрасли посредством создания благоприятных условий для роста предпринимательской активности, конкуренции и сбалансированного развития различных видов, типов и способов торговли.</w:t>
      </w:r>
    </w:p>
    <w:p w14:paraId="33A37398" w14:textId="77777777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 Создание благоприятных условий для устойчивого развития туризма и придорожного сервиса, повышения имиджа и привлекательности Старооскольского городского округа, эффективное использование туристско-рекреационных ресурсов.</w:t>
      </w:r>
    </w:p>
    <w:p w14:paraId="20964BAA" w14:textId="77777777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 Содействие занятости населения Старооскольского городского округа.</w:t>
      </w:r>
    </w:p>
    <w:p w14:paraId="40E16A23" w14:textId="77777777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5. Улучшение условий и охраны труда в целях снижения профессиональных рисков работников организаций, расположенных на территории Старооскольского городского округа.</w:t>
      </w:r>
    </w:p>
    <w:p w14:paraId="22B18F18" w14:textId="77777777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Муниципальная программа реализуется в 2015 - 2025 годах, в том числе по этапам реализации:</w:t>
      </w:r>
    </w:p>
    <w:p w14:paraId="10CB3F0C" w14:textId="77777777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I этап - 2015 - 2020 годы;</w:t>
      </w:r>
    </w:p>
    <w:p w14:paraId="603E7318" w14:textId="77777777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II этап - 2021 - 2025 годы.</w:t>
      </w:r>
    </w:p>
    <w:p w14:paraId="56D24159" w14:textId="77777777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По итогам реализации муниципальной программы:</w:t>
      </w:r>
    </w:p>
    <w:p w14:paraId="5B21E72B" w14:textId="77777777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 К концу 2025 года будут достигнуты следующие показатели конечного результата в сравнении с 2014 годом:</w:t>
      </w:r>
    </w:p>
    <w:p w14:paraId="3EAE55C8" w14:textId="0FB7FEDD" w:rsidR="002C1F13" w:rsidRPr="00F56489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сохранение доли занятых в малом и среднем предпринимательстве, включая индивидуальных предпринимателей, в общей численности занятых в экономике Старооскольского городского округа на уровне не ниже </w:t>
      </w:r>
      <w:r w:rsidRPr="00F56489">
        <w:rPr>
          <w:sz w:val="26"/>
          <w:szCs w:val="26"/>
          <w:lang w:eastAsia="ru-RU"/>
        </w:rPr>
        <w:t>25,2 %;</w:t>
      </w:r>
    </w:p>
    <w:p w14:paraId="411DA87B" w14:textId="13D801C8" w:rsidR="002C1F13" w:rsidRPr="00F56489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F56489">
        <w:rPr>
          <w:sz w:val="26"/>
          <w:szCs w:val="26"/>
          <w:lang w:eastAsia="ru-RU"/>
        </w:rPr>
        <w:t>- сохранение доли налоговых поступлений от малого и среднего предпринимательства в общей сумме налоговых доходов бюджета Старооскольского городского округа на уровне не ниже 15,8 %;</w:t>
      </w:r>
    </w:p>
    <w:p w14:paraId="29D553D2" w14:textId="77777777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F56489">
        <w:rPr>
          <w:sz w:val="26"/>
          <w:szCs w:val="26"/>
          <w:lang w:eastAsia="ru-RU"/>
        </w:rPr>
        <w:t>- увеличение оборота розничной торговли с 49017 млн</w:t>
      </w:r>
      <w:r>
        <w:rPr>
          <w:sz w:val="26"/>
          <w:szCs w:val="26"/>
          <w:lang w:eastAsia="ru-RU"/>
        </w:rPr>
        <w:t>. рублей до 101003 млн рублей;</w:t>
      </w:r>
    </w:p>
    <w:p w14:paraId="77FD70A8" w14:textId="77777777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увеличение обеспеченности населения на 1000 жителей торговыми площадями с 845 кв. метров до 1220 кв. метров;</w:t>
      </w:r>
    </w:p>
    <w:p w14:paraId="50D7E746" w14:textId="45DC2EC2" w:rsidR="002C1F13" w:rsidRPr="00F56489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увеличение количества лиц, посетивших объекты инфраструктуры туризма Старооскольского городского округа, </w:t>
      </w:r>
      <w:r w:rsidRPr="00490173">
        <w:rPr>
          <w:rFonts w:eastAsia="Arial Unicode MS"/>
          <w:sz w:val="26"/>
          <w:szCs w:val="26"/>
          <w:shd w:val="clear" w:color="auto" w:fill="FFFFFF"/>
        </w:rPr>
        <w:t>с 121792 чел</w:t>
      </w:r>
      <w:r w:rsidRPr="00F56489">
        <w:rPr>
          <w:rFonts w:eastAsia="Arial Unicode MS"/>
          <w:sz w:val="26"/>
          <w:szCs w:val="26"/>
          <w:shd w:val="clear" w:color="auto" w:fill="FFFFFF"/>
        </w:rPr>
        <w:t>. до 341800 чел</w:t>
      </w:r>
      <w:r w:rsidRPr="00F56489">
        <w:rPr>
          <w:sz w:val="26"/>
          <w:szCs w:val="26"/>
          <w:lang w:eastAsia="ru-RU"/>
        </w:rPr>
        <w:t>.;</w:t>
      </w:r>
    </w:p>
    <w:p w14:paraId="05D04738" w14:textId="2ED95A50" w:rsidR="002C1F13" w:rsidRPr="00F56489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F56489">
        <w:rPr>
          <w:sz w:val="26"/>
          <w:szCs w:val="26"/>
          <w:lang w:eastAsia="ru-RU"/>
        </w:rPr>
        <w:t>- увеличение количества объектов туризма, в том числе объектов придорожного сервиса, на 11 объектов;</w:t>
      </w:r>
    </w:p>
    <w:p w14:paraId="2248DA34" w14:textId="6BBD051E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F56489">
        <w:rPr>
          <w:sz w:val="26"/>
          <w:szCs w:val="26"/>
          <w:lang w:eastAsia="ru-RU"/>
        </w:rPr>
        <w:t xml:space="preserve">- сохранение контролируемой ситуации на рынке труда, удержание уровня регистрируемой безработицы в пределах </w:t>
      </w:r>
      <w:r w:rsidRPr="00F56489">
        <w:rPr>
          <w:sz w:val="26"/>
          <w:szCs w:val="26"/>
        </w:rPr>
        <w:t xml:space="preserve">0,4 </w:t>
      </w:r>
      <w:r w:rsidRPr="00F56489">
        <w:rPr>
          <w:sz w:val="26"/>
          <w:szCs w:val="26"/>
          <w:lang w:eastAsia="ru-RU"/>
        </w:rPr>
        <w:t>%;</w:t>
      </w:r>
    </w:p>
    <w:p w14:paraId="5FE7D2D5" w14:textId="27BD28FB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сдерживание коэффициента напряженности на рынке труда в пределах </w:t>
      </w:r>
      <w:r w:rsidRPr="00E15D48">
        <w:rPr>
          <w:sz w:val="26"/>
          <w:szCs w:val="26"/>
        </w:rPr>
        <w:t>0,2</w:t>
      </w:r>
      <w:r>
        <w:rPr>
          <w:sz w:val="26"/>
          <w:szCs w:val="26"/>
        </w:rPr>
        <w:t> </w:t>
      </w:r>
      <w:r w:rsidR="00964BFC">
        <w:rPr>
          <w:sz w:val="26"/>
          <w:szCs w:val="26"/>
          <w:lang w:eastAsia="ru-RU"/>
        </w:rPr>
        <w:t>единиц</w:t>
      </w:r>
      <w:r>
        <w:rPr>
          <w:sz w:val="26"/>
          <w:szCs w:val="26"/>
          <w:lang w:eastAsia="ru-RU"/>
        </w:rPr>
        <w:t>;</w:t>
      </w:r>
    </w:p>
    <w:p w14:paraId="5B901C54" w14:textId="77777777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снижение численности пострадавших в результате несчастных случаев на производстве с утратой трудоспособности на 1 рабочий день и более в расчете на 1000 работающих с 1,898 единицы до 1,078 единицы;</w:t>
      </w:r>
    </w:p>
    <w:p w14:paraId="429BB262" w14:textId="4106B902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сокращение численности пострадавших в результате несчастных случаев на производстве со смертельным исходом в расчете на 1000 работающих с 0,079 единиц</w:t>
      </w:r>
      <w:r w:rsidR="00964BFC">
        <w:rPr>
          <w:sz w:val="26"/>
          <w:szCs w:val="26"/>
          <w:lang w:eastAsia="ru-RU"/>
        </w:rPr>
        <w:t xml:space="preserve"> до 0,063 единиц</w:t>
      </w:r>
      <w:r>
        <w:rPr>
          <w:sz w:val="26"/>
          <w:szCs w:val="26"/>
          <w:lang w:eastAsia="ru-RU"/>
        </w:rPr>
        <w:t>;</w:t>
      </w:r>
    </w:p>
    <w:p w14:paraId="6A173AB5" w14:textId="664B1705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 К концу 2020 года будет достигнут следующий показатель конечного результата в сравнении с 2014 годом:</w:t>
      </w:r>
    </w:p>
    <w:p w14:paraId="18341B2E" w14:textId="6DE2816C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увеличение числа субъектов малого и среднего предпринимательства в расчете на 10 тыс. человек населения с 406,9 единиц до 415,2 единиц.</w:t>
      </w:r>
    </w:p>
    <w:p w14:paraId="05170390" w14:textId="5554D366" w:rsidR="002C1F13" w:rsidRPr="00F56489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F56489">
        <w:rPr>
          <w:sz w:val="26"/>
          <w:szCs w:val="26"/>
          <w:lang w:eastAsia="ru-RU"/>
        </w:rPr>
        <w:t>3. К концу 2022 года будет достигнут следующий показатель конечного результата в сравнении с 2021 годом:</w:t>
      </w:r>
    </w:p>
    <w:p w14:paraId="5EF051AD" w14:textId="77777777" w:rsidR="002C1F13" w:rsidRPr="00F56489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F56489">
        <w:rPr>
          <w:sz w:val="26"/>
          <w:szCs w:val="26"/>
          <w:lang w:eastAsia="ru-RU"/>
        </w:rPr>
        <w:t>- увеличение числа субъектов малого и среднего предпринимательства, физических лиц - налогоплательщиков налога на профессиональный доход в расчете на 10 тыс. человек населения с 430,7 единицы до 431,6 единиц.</w:t>
      </w:r>
    </w:p>
    <w:p w14:paraId="447A33B0" w14:textId="67B5E287" w:rsidR="002C1F13" w:rsidRPr="00F56489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F56489">
        <w:rPr>
          <w:sz w:val="26"/>
          <w:szCs w:val="26"/>
          <w:lang w:eastAsia="ru-RU"/>
        </w:rPr>
        <w:t>4. К концу 2025 года будет достигнут следующий показатель конечного результата в сравнении с 2023 годом:</w:t>
      </w:r>
    </w:p>
    <w:p w14:paraId="1F1DB89D" w14:textId="77777777" w:rsidR="002C1F13" w:rsidRPr="00F56489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F56489">
        <w:rPr>
          <w:sz w:val="26"/>
          <w:szCs w:val="26"/>
          <w:lang w:eastAsia="ru-RU"/>
        </w:rPr>
        <w:t>- увеличение числа субъектов малого и среднего предпринимательства в расчете на 10 тыс. человек населения с 366,0 единиц до 380,0 единиц.</w:t>
      </w:r>
    </w:p>
    <w:p w14:paraId="54895FBE" w14:textId="77777777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F56489">
        <w:rPr>
          <w:sz w:val="26"/>
          <w:szCs w:val="26"/>
          <w:lang w:eastAsia="ru-RU"/>
        </w:rPr>
        <w:t>Показатели конечного результата реализации муниципальной программы по годам реализации, показатели конечного и непосредственного</w:t>
      </w:r>
      <w:r>
        <w:rPr>
          <w:sz w:val="26"/>
          <w:szCs w:val="26"/>
          <w:lang w:eastAsia="ru-RU"/>
        </w:rPr>
        <w:t xml:space="preserve"> результатов подпрограмм представлены в </w:t>
      </w:r>
      <w:hyperlink r:id="rId10" w:history="1">
        <w:r w:rsidRPr="002C1F13">
          <w:rPr>
            <w:sz w:val="26"/>
            <w:szCs w:val="26"/>
            <w:lang w:eastAsia="ru-RU"/>
          </w:rPr>
          <w:t>приложении 1</w:t>
        </w:r>
      </w:hyperlink>
      <w:r w:rsidRPr="002C1F13">
        <w:rPr>
          <w:sz w:val="26"/>
          <w:szCs w:val="26"/>
          <w:lang w:eastAsia="ru-RU"/>
        </w:rPr>
        <w:t xml:space="preserve"> к м</w:t>
      </w:r>
      <w:r>
        <w:rPr>
          <w:sz w:val="26"/>
          <w:szCs w:val="26"/>
          <w:lang w:eastAsia="ru-RU"/>
        </w:rPr>
        <w:t>униципальной программе.</w:t>
      </w:r>
    </w:p>
    <w:p w14:paraId="352AEA8B" w14:textId="52130F04" w:rsidR="002C1F13" w:rsidRDefault="002C1F1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Перечень мероприятий подпрограмм, а также сроки и этапы их реализации подлежат ежегодной корректировке в соответствии со Стратегией социально-экономического развития Старооскольского городского округа, достигнутыми результатами в предшествующий период реализации муниципальной программы.».</w:t>
      </w:r>
    </w:p>
    <w:p w14:paraId="66EE8117" w14:textId="77777777" w:rsidR="007C6E78" w:rsidRPr="00490173" w:rsidRDefault="00490173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="007C6E78" w:rsidRPr="00490173">
        <w:rPr>
          <w:sz w:val="26"/>
          <w:szCs w:val="26"/>
        </w:rPr>
        <w:t>. В разделе 4 муниципальной программы:</w:t>
      </w:r>
    </w:p>
    <w:p w14:paraId="6257CAD8" w14:textId="54AD62C8" w:rsidR="002C1F13" w:rsidRPr="00490173" w:rsidRDefault="00D224AC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90173">
        <w:rPr>
          <w:sz w:val="26"/>
          <w:szCs w:val="26"/>
        </w:rPr>
        <w:t>1.</w:t>
      </w:r>
      <w:r w:rsidR="00490173">
        <w:rPr>
          <w:sz w:val="26"/>
          <w:szCs w:val="26"/>
        </w:rPr>
        <w:t>6</w:t>
      </w:r>
      <w:r w:rsidRPr="00490173">
        <w:rPr>
          <w:sz w:val="26"/>
          <w:szCs w:val="26"/>
        </w:rPr>
        <w:t>.</w:t>
      </w:r>
      <w:r w:rsidR="007C6E78" w:rsidRPr="00490173">
        <w:rPr>
          <w:sz w:val="26"/>
          <w:szCs w:val="26"/>
        </w:rPr>
        <w:t>1.</w:t>
      </w:r>
      <w:r w:rsidRPr="00490173">
        <w:rPr>
          <w:sz w:val="26"/>
          <w:szCs w:val="26"/>
        </w:rPr>
        <w:t xml:space="preserve"> </w:t>
      </w:r>
      <w:r w:rsidR="002C1F13" w:rsidRPr="00490173">
        <w:rPr>
          <w:sz w:val="26"/>
          <w:szCs w:val="26"/>
        </w:rPr>
        <w:t>Абзац</w:t>
      </w:r>
      <w:r w:rsidR="002C1F13">
        <w:rPr>
          <w:sz w:val="26"/>
          <w:szCs w:val="26"/>
        </w:rPr>
        <w:t xml:space="preserve">ы одиннадцатый - </w:t>
      </w:r>
      <w:r w:rsidR="00D1511F">
        <w:rPr>
          <w:sz w:val="26"/>
          <w:szCs w:val="26"/>
        </w:rPr>
        <w:t>тринадцатый</w:t>
      </w:r>
      <w:r w:rsidR="002C1F13" w:rsidRPr="00490173">
        <w:rPr>
          <w:sz w:val="26"/>
          <w:szCs w:val="26"/>
        </w:rPr>
        <w:t xml:space="preserve"> изложить в следующей редакции:</w:t>
      </w:r>
    </w:p>
    <w:p w14:paraId="2D496D9A" w14:textId="7FC41427" w:rsidR="00D1511F" w:rsidRDefault="00D1511F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«- сохранение доли занятых в малом и среднем предпринимательстве, включая индивидуальных предпринимателей, в общей численности занятых в экономике Старооскольского городского округа на уровне не ниже 25,2 % к 2025 году;</w:t>
      </w:r>
    </w:p>
    <w:p w14:paraId="74FE8A01" w14:textId="0763467F" w:rsidR="00D1511F" w:rsidRDefault="00D1511F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 сохранение доли налоговых поступлений от малого и среднего предпринимательства в общей сумме налоговых доходов бюджета Старооскольского городского округа на уровне не ниже 15,8 % к 2025 году;</w:t>
      </w:r>
    </w:p>
    <w:p w14:paraId="64013921" w14:textId="682B38A3" w:rsidR="00D1511F" w:rsidRDefault="00D1511F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 сохранение числа субъектов малого и среднего предпринимательства в расчете на 10 тыс. человек населения на уровне не ниже 380,0 единиц к 2025 году.».</w:t>
      </w:r>
    </w:p>
    <w:p w14:paraId="1C814BD0" w14:textId="77777777" w:rsidR="00D1511F" w:rsidRDefault="00D1511F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1.6.2. </w:t>
      </w:r>
      <w:r w:rsidR="00D224AC" w:rsidRPr="00490173">
        <w:rPr>
          <w:sz w:val="26"/>
          <w:szCs w:val="26"/>
        </w:rPr>
        <w:t>Абзац тридцатый изложить в следующей редакции:</w:t>
      </w:r>
    </w:p>
    <w:p w14:paraId="02D35D4D" w14:textId="0D640E3A" w:rsidR="007C6E78" w:rsidRPr="00490173" w:rsidRDefault="00D224AC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490173">
        <w:rPr>
          <w:sz w:val="26"/>
          <w:szCs w:val="26"/>
        </w:rPr>
        <w:t>«</w:t>
      </w:r>
      <w:r w:rsidR="001E5881">
        <w:rPr>
          <w:sz w:val="26"/>
          <w:szCs w:val="26"/>
        </w:rPr>
        <w:t>- у</w:t>
      </w:r>
      <w:r w:rsidRPr="00490173">
        <w:rPr>
          <w:sz w:val="26"/>
          <w:szCs w:val="26"/>
          <w:lang w:eastAsia="ru-RU"/>
        </w:rPr>
        <w:t>величение количества лиц, посетивших объекты инфраструктуры туризма Старооскольского городского округа, с 121792 чел. в 2014 году до 341800 чел. в 2025 году</w:t>
      </w:r>
      <w:r w:rsidR="001E5881">
        <w:rPr>
          <w:sz w:val="26"/>
          <w:szCs w:val="26"/>
          <w:lang w:eastAsia="ru-RU"/>
        </w:rPr>
        <w:t>;</w:t>
      </w:r>
      <w:r w:rsidRPr="00490173">
        <w:rPr>
          <w:sz w:val="26"/>
          <w:szCs w:val="26"/>
          <w:lang w:eastAsia="ru-RU"/>
        </w:rPr>
        <w:t>».</w:t>
      </w:r>
    </w:p>
    <w:p w14:paraId="01AF173D" w14:textId="143D58EA" w:rsidR="00697B85" w:rsidRPr="00490173" w:rsidRDefault="00697B85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490173">
        <w:rPr>
          <w:sz w:val="26"/>
          <w:szCs w:val="26"/>
          <w:lang w:eastAsia="ru-RU"/>
        </w:rPr>
        <w:t>1.</w:t>
      </w:r>
      <w:r w:rsidR="00490173">
        <w:rPr>
          <w:sz w:val="26"/>
          <w:szCs w:val="26"/>
          <w:lang w:eastAsia="ru-RU"/>
        </w:rPr>
        <w:t>6</w:t>
      </w:r>
      <w:r w:rsidR="00D1511F">
        <w:rPr>
          <w:sz w:val="26"/>
          <w:szCs w:val="26"/>
          <w:lang w:eastAsia="ru-RU"/>
        </w:rPr>
        <w:t>.3</w:t>
      </w:r>
      <w:r w:rsidRPr="00490173">
        <w:rPr>
          <w:sz w:val="26"/>
          <w:szCs w:val="26"/>
          <w:lang w:eastAsia="ru-RU"/>
        </w:rPr>
        <w:t>. Абзац тридцать девятый изложить в следующей редакции:</w:t>
      </w:r>
    </w:p>
    <w:p w14:paraId="351B1E7C" w14:textId="5F1FD7A7" w:rsidR="00697B85" w:rsidRPr="00490173" w:rsidRDefault="00697B85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90173">
        <w:rPr>
          <w:sz w:val="26"/>
          <w:szCs w:val="26"/>
          <w:lang w:eastAsia="ru-RU"/>
        </w:rPr>
        <w:t>«</w:t>
      </w:r>
      <w:r w:rsidR="001E5881">
        <w:rPr>
          <w:sz w:val="26"/>
          <w:szCs w:val="26"/>
          <w:lang w:eastAsia="ru-RU"/>
        </w:rPr>
        <w:t>- с</w:t>
      </w:r>
      <w:r w:rsidRPr="00490173">
        <w:rPr>
          <w:sz w:val="26"/>
          <w:szCs w:val="26"/>
        </w:rPr>
        <w:t>охранение контролируемой ситуации на рынке труда, удержание уровня регистрируемой безработицы в пределах 0,4</w:t>
      </w:r>
      <w:r w:rsidR="00792EDF">
        <w:rPr>
          <w:sz w:val="26"/>
          <w:szCs w:val="26"/>
        </w:rPr>
        <w:t xml:space="preserve"> </w:t>
      </w:r>
      <w:r w:rsidRPr="00490173">
        <w:rPr>
          <w:sz w:val="26"/>
          <w:szCs w:val="26"/>
        </w:rPr>
        <w:t>%</w:t>
      </w:r>
      <w:r w:rsidR="00724B06">
        <w:rPr>
          <w:sz w:val="26"/>
          <w:szCs w:val="26"/>
        </w:rPr>
        <w:t>;</w:t>
      </w:r>
      <w:r w:rsidRPr="00490173">
        <w:rPr>
          <w:sz w:val="26"/>
          <w:szCs w:val="26"/>
        </w:rPr>
        <w:t>».</w:t>
      </w:r>
    </w:p>
    <w:p w14:paraId="6C6D42AC" w14:textId="5C83A8D4" w:rsidR="00697B85" w:rsidRPr="00490173" w:rsidRDefault="00697B85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90173">
        <w:rPr>
          <w:sz w:val="26"/>
          <w:szCs w:val="26"/>
        </w:rPr>
        <w:t>1.</w:t>
      </w:r>
      <w:r w:rsidR="00490173">
        <w:rPr>
          <w:sz w:val="26"/>
          <w:szCs w:val="26"/>
        </w:rPr>
        <w:t>6</w:t>
      </w:r>
      <w:r w:rsidR="00D1511F">
        <w:rPr>
          <w:sz w:val="26"/>
          <w:szCs w:val="26"/>
        </w:rPr>
        <w:t>.4</w:t>
      </w:r>
      <w:r w:rsidRPr="00490173">
        <w:rPr>
          <w:sz w:val="26"/>
          <w:szCs w:val="26"/>
        </w:rPr>
        <w:t>. Абзац сороковой изложить в следующей редакции:</w:t>
      </w:r>
    </w:p>
    <w:p w14:paraId="36A3AB8F" w14:textId="5CC89C79" w:rsidR="00D224AC" w:rsidRPr="00490173" w:rsidRDefault="00697B85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rStyle w:val="95pt"/>
          <w:sz w:val="26"/>
          <w:szCs w:val="26"/>
          <w:shd w:val="clear" w:color="auto" w:fill="auto"/>
        </w:rPr>
      </w:pPr>
      <w:r w:rsidRPr="00490173">
        <w:rPr>
          <w:sz w:val="26"/>
          <w:szCs w:val="26"/>
        </w:rPr>
        <w:t>«</w:t>
      </w:r>
      <w:r w:rsidR="00724B06">
        <w:rPr>
          <w:sz w:val="26"/>
          <w:szCs w:val="26"/>
        </w:rPr>
        <w:t xml:space="preserve">- </w:t>
      </w:r>
      <w:r w:rsidRPr="00490173">
        <w:rPr>
          <w:sz w:val="26"/>
          <w:szCs w:val="26"/>
        </w:rPr>
        <w:t>сдерживание коэффициента напряженности на рынке труда в пределах 0,2 единиц</w:t>
      </w:r>
      <w:r w:rsidR="00724B06">
        <w:rPr>
          <w:sz w:val="26"/>
          <w:szCs w:val="26"/>
        </w:rPr>
        <w:t>.</w:t>
      </w:r>
      <w:r w:rsidRPr="00490173">
        <w:rPr>
          <w:sz w:val="26"/>
          <w:szCs w:val="26"/>
        </w:rPr>
        <w:t>».</w:t>
      </w:r>
    </w:p>
    <w:p w14:paraId="3FF95628" w14:textId="77777777" w:rsidR="00F15C8A" w:rsidRPr="00490173" w:rsidRDefault="00C93F10" w:rsidP="00964BFC">
      <w:pPr>
        <w:autoSpaceDE w:val="0"/>
        <w:autoSpaceDN w:val="0"/>
        <w:adjustRightInd w:val="0"/>
        <w:ind w:firstLine="709"/>
        <w:jc w:val="center"/>
        <w:rPr>
          <w:rFonts w:eastAsia="Arial Unicode MS"/>
          <w:sz w:val="26"/>
          <w:szCs w:val="26"/>
          <w:shd w:val="clear" w:color="auto" w:fill="FFFFFF"/>
        </w:rPr>
      </w:pPr>
      <w:r w:rsidRPr="00490173">
        <w:rPr>
          <w:rStyle w:val="95pt"/>
          <w:rFonts w:eastAsia="Arial Unicode MS"/>
          <w:sz w:val="26"/>
          <w:szCs w:val="26"/>
        </w:rPr>
        <w:t>1.</w:t>
      </w:r>
      <w:r w:rsidR="00490173">
        <w:rPr>
          <w:rStyle w:val="95pt"/>
          <w:rFonts w:eastAsia="Arial Unicode MS"/>
          <w:sz w:val="26"/>
          <w:szCs w:val="26"/>
        </w:rPr>
        <w:t>7</w:t>
      </w:r>
      <w:r w:rsidRPr="00490173">
        <w:rPr>
          <w:rStyle w:val="95pt"/>
          <w:rFonts w:eastAsia="Arial Unicode MS"/>
          <w:sz w:val="26"/>
          <w:szCs w:val="26"/>
        </w:rPr>
        <w:t xml:space="preserve">. </w:t>
      </w:r>
      <w:r w:rsidR="00F15C8A" w:rsidRPr="00490173">
        <w:rPr>
          <w:rStyle w:val="95pt"/>
          <w:rFonts w:eastAsia="Arial Unicode MS"/>
          <w:sz w:val="26"/>
          <w:szCs w:val="26"/>
        </w:rPr>
        <w:t xml:space="preserve">Раздел </w:t>
      </w:r>
      <w:r w:rsidR="00F15C8A" w:rsidRPr="00490173">
        <w:rPr>
          <w:sz w:val="26"/>
          <w:szCs w:val="26"/>
        </w:rPr>
        <w:t>5 муниципальной программы изложить в следующей редакции:</w:t>
      </w:r>
    </w:p>
    <w:p w14:paraId="5B6B01C3" w14:textId="77777777" w:rsidR="005A67CF" w:rsidRDefault="005A67CF" w:rsidP="00724B06">
      <w:pPr>
        <w:widowControl w:val="0"/>
        <w:suppressAutoHyphens w:val="0"/>
        <w:autoSpaceDE w:val="0"/>
        <w:autoSpaceDN w:val="0"/>
        <w:jc w:val="center"/>
        <w:outlineLvl w:val="1"/>
        <w:rPr>
          <w:sz w:val="26"/>
          <w:szCs w:val="26"/>
          <w:lang w:eastAsia="ru-RU"/>
        </w:rPr>
      </w:pPr>
      <w:r w:rsidRPr="00490173">
        <w:rPr>
          <w:sz w:val="26"/>
          <w:szCs w:val="26"/>
          <w:lang w:eastAsia="ru-RU"/>
        </w:rPr>
        <w:t>«5. Перечень проектов в составе муниципальной программы</w:t>
      </w:r>
    </w:p>
    <w:p w14:paraId="41F0BB76" w14:textId="77777777" w:rsidR="00D1511F" w:rsidRPr="00490173" w:rsidRDefault="00D1511F" w:rsidP="00B05888">
      <w:pPr>
        <w:widowControl w:val="0"/>
        <w:suppressAutoHyphens w:val="0"/>
        <w:autoSpaceDE w:val="0"/>
        <w:autoSpaceDN w:val="0"/>
        <w:jc w:val="center"/>
        <w:outlineLvl w:val="1"/>
        <w:rPr>
          <w:sz w:val="26"/>
          <w:szCs w:val="26"/>
          <w:lang w:eastAsia="ru-RU"/>
        </w:rPr>
      </w:pPr>
    </w:p>
    <w:p w14:paraId="332F8FC0" w14:textId="77777777" w:rsidR="001C74BF" w:rsidRPr="00490173" w:rsidRDefault="005A67CF" w:rsidP="00964BFC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490173">
        <w:rPr>
          <w:sz w:val="26"/>
          <w:szCs w:val="26"/>
          <w:lang w:eastAsia="ru-RU"/>
        </w:rPr>
        <w:t>В составе муниципальной программы реализованы и реализуются проекты:</w:t>
      </w:r>
    </w:p>
    <w:p w14:paraId="42AA8088" w14:textId="77777777" w:rsidR="001C74BF" w:rsidRPr="00490173" w:rsidRDefault="001C74BF" w:rsidP="00964BFC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490173">
        <w:rPr>
          <w:sz w:val="26"/>
          <w:szCs w:val="26"/>
          <w:lang w:eastAsia="ru-RU"/>
        </w:rPr>
        <w:t>1. </w:t>
      </w:r>
      <w:r w:rsidR="005A67CF" w:rsidRPr="00490173">
        <w:rPr>
          <w:sz w:val="26"/>
          <w:szCs w:val="26"/>
          <w:lang w:eastAsia="ru-RU"/>
        </w:rPr>
        <w:t>Популяризация предпринимательской деятельности и институтов поддержки бизнеса в сельских территориях Старооскольского городского округа.</w:t>
      </w:r>
    </w:p>
    <w:p w14:paraId="2211BBB2" w14:textId="77777777" w:rsidR="001C74BF" w:rsidRPr="00490173" w:rsidRDefault="001C74BF" w:rsidP="00964BFC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490173">
        <w:rPr>
          <w:sz w:val="26"/>
          <w:szCs w:val="26"/>
          <w:lang w:eastAsia="ru-RU"/>
        </w:rPr>
        <w:t>2. </w:t>
      </w:r>
      <w:r w:rsidR="005A67CF" w:rsidRPr="00490173">
        <w:rPr>
          <w:sz w:val="26"/>
          <w:szCs w:val="26"/>
          <w:lang w:eastAsia="ru-RU"/>
        </w:rPr>
        <w:t>Внедрение системы внутреннего обеспечения требованиям антимонопольного законодательства деятельности администрации Старооскольского городского округа.</w:t>
      </w:r>
    </w:p>
    <w:p w14:paraId="1D5A70C9" w14:textId="77777777" w:rsidR="001C74BF" w:rsidRPr="00490173" w:rsidRDefault="001C74BF" w:rsidP="00964BFC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490173">
        <w:rPr>
          <w:sz w:val="26"/>
          <w:szCs w:val="26"/>
          <w:lang w:eastAsia="ru-RU"/>
        </w:rPr>
        <w:t>3. </w:t>
      </w:r>
      <w:r w:rsidR="005A67CF" w:rsidRPr="00490173">
        <w:rPr>
          <w:sz w:val="26"/>
          <w:szCs w:val="26"/>
          <w:lang w:eastAsia="ru-RU"/>
        </w:rPr>
        <w:t>Популяризация мер поддержки субъектов малого и среднего предпринимательства на территории Старооскольского городского округа.</w:t>
      </w:r>
    </w:p>
    <w:p w14:paraId="31A58FAF" w14:textId="77777777" w:rsidR="001C74BF" w:rsidRPr="00490173" w:rsidRDefault="001C74BF" w:rsidP="00964BFC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490173">
        <w:rPr>
          <w:sz w:val="26"/>
          <w:szCs w:val="26"/>
          <w:lang w:eastAsia="ru-RU"/>
        </w:rPr>
        <w:t>4. </w:t>
      </w:r>
      <w:r w:rsidR="005A67CF" w:rsidRPr="00490173">
        <w:rPr>
          <w:sz w:val="26"/>
          <w:szCs w:val="26"/>
          <w:lang w:eastAsia="ru-RU"/>
        </w:rPr>
        <w:t xml:space="preserve">Реновация торговой деятельности </w:t>
      </w:r>
      <w:r w:rsidRPr="00490173">
        <w:rPr>
          <w:sz w:val="26"/>
          <w:szCs w:val="26"/>
          <w:lang w:eastAsia="ru-RU"/>
        </w:rPr>
        <w:t>в сельских населенных пунктах с </w:t>
      </w:r>
      <w:r w:rsidR="005A67CF" w:rsidRPr="00490173">
        <w:rPr>
          <w:sz w:val="26"/>
          <w:szCs w:val="26"/>
          <w:lang w:eastAsia="ru-RU"/>
        </w:rPr>
        <w:t>численностью жителей до 1000 человек на территории Старооскольского городского округа.</w:t>
      </w:r>
    </w:p>
    <w:p w14:paraId="3785FD0C" w14:textId="77777777" w:rsidR="001C74BF" w:rsidRPr="00490173" w:rsidRDefault="001C74BF" w:rsidP="00964BFC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490173">
        <w:rPr>
          <w:sz w:val="26"/>
          <w:szCs w:val="26"/>
          <w:lang w:eastAsia="ru-RU"/>
        </w:rPr>
        <w:t>5. </w:t>
      </w:r>
      <w:r w:rsidR="005A67CF" w:rsidRPr="00490173">
        <w:rPr>
          <w:sz w:val="26"/>
          <w:szCs w:val="26"/>
          <w:lang w:eastAsia="ru-RU"/>
        </w:rPr>
        <w:t>Организация торговых пространств на территории Старооскольского городского округа в период проведения праздничных мероприятий.</w:t>
      </w:r>
    </w:p>
    <w:p w14:paraId="2A499259" w14:textId="77777777" w:rsidR="005A67CF" w:rsidRPr="00490173" w:rsidRDefault="001C74BF" w:rsidP="00964BFC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490173">
        <w:rPr>
          <w:sz w:val="26"/>
          <w:szCs w:val="26"/>
          <w:lang w:eastAsia="ru-RU"/>
        </w:rPr>
        <w:t>6. </w:t>
      </w:r>
      <w:r w:rsidR="005A67CF" w:rsidRPr="00490173">
        <w:rPr>
          <w:sz w:val="26"/>
          <w:szCs w:val="26"/>
          <w:lang w:eastAsia="ru-RU"/>
        </w:rPr>
        <w:t>Организация ландшафтного обустройства прилегающих территорий коммерческих объектов</w:t>
      </w:r>
      <w:r w:rsidR="00E042EF" w:rsidRPr="00490173">
        <w:rPr>
          <w:sz w:val="26"/>
          <w:szCs w:val="26"/>
          <w:lang w:eastAsia="ru-RU"/>
        </w:rPr>
        <w:t xml:space="preserve"> Старооскольского городского округа.</w:t>
      </w:r>
    </w:p>
    <w:p w14:paraId="638023C4" w14:textId="77777777" w:rsidR="001C74BF" w:rsidRPr="00490173" w:rsidRDefault="001C74BF" w:rsidP="00964BFC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490173">
        <w:rPr>
          <w:sz w:val="26"/>
          <w:szCs w:val="26"/>
          <w:lang w:eastAsia="ru-RU"/>
        </w:rPr>
        <w:t>7. </w:t>
      </w:r>
      <w:r w:rsidR="005A67CF" w:rsidRPr="00490173">
        <w:rPr>
          <w:sz w:val="26"/>
          <w:szCs w:val="26"/>
          <w:lang w:eastAsia="ru-RU"/>
        </w:rPr>
        <w:t>Увеличение туристского и экскурсионного потока в Старооскольский городской округ.</w:t>
      </w:r>
    </w:p>
    <w:p w14:paraId="45E90253" w14:textId="77777777" w:rsidR="005A67CF" w:rsidRPr="00490173" w:rsidRDefault="001C74BF" w:rsidP="00964BFC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490173">
        <w:rPr>
          <w:sz w:val="26"/>
          <w:szCs w:val="26"/>
          <w:lang w:eastAsia="ru-RU"/>
        </w:rPr>
        <w:t>8. </w:t>
      </w:r>
      <w:r w:rsidR="005A67CF" w:rsidRPr="00490173">
        <w:rPr>
          <w:sz w:val="26"/>
          <w:szCs w:val="26"/>
          <w:lang w:eastAsia="ru-RU"/>
        </w:rPr>
        <w:t>Развитие промышленного туризма на территории Старооскольского городского округа.</w:t>
      </w:r>
    </w:p>
    <w:p w14:paraId="170B081E" w14:textId="77777777" w:rsidR="005A67CF" w:rsidRPr="00490173" w:rsidRDefault="005A67CF" w:rsidP="00964BFC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490173">
        <w:rPr>
          <w:sz w:val="26"/>
          <w:szCs w:val="26"/>
          <w:lang w:eastAsia="ru-RU"/>
        </w:rPr>
        <w:t xml:space="preserve">9. Снижение неформальной занятости и использования </w:t>
      </w:r>
      <w:r w:rsidR="00E924DF" w:rsidRPr="00490173">
        <w:rPr>
          <w:sz w:val="26"/>
          <w:szCs w:val="26"/>
          <w:lang w:eastAsia="ru-RU"/>
        </w:rPr>
        <w:t>«</w:t>
      </w:r>
      <w:r w:rsidRPr="00490173">
        <w:rPr>
          <w:sz w:val="26"/>
          <w:szCs w:val="26"/>
          <w:lang w:eastAsia="ru-RU"/>
        </w:rPr>
        <w:t>серых</w:t>
      </w:r>
      <w:r w:rsidR="00E924DF" w:rsidRPr="00490173">
        <w:rPr>
          <w:sz w:val="26"/>
          <w:szCs w:val="26"/>
          <w:lang w:eastAsia="ru-RU"/>
        </w:rPr>
        <w:t>»</w:t>
      </w:r>
      <w:r w:rsidRPr="00490173">
        <w:rPr>
          <w:sz w:val="26"/>
          <w:szCs w:val="26"/>
          <w:lang w:eastAsia="ru-RU"/>
        </w:rPr>
        <w:t xml:space="preserve"> схем выплаты заработной платы путем повышения информированности граждан в сфере трудовых правоотношений на территории Старооскольского городского округа.</w:t>
      </w:r>
    </w:p>
    <w:p w14:paraId="1D4311D6" w14:textId="77777777" w:rsidR="005A67CF" w:rsidRPr="00490173" w:rsidRDefault="001C74BF" w:rsidP="00964BFC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490173">
        <w:rPr>
          <w:sz w:val="26"/>
          <w:szCs w:val="26"/>
          <w:lang w:eastAsia="ru-RU"/>
        </w:rPr>
        <w:t>10. </w:t>
      </w:r>
      <w:r w:rsidR="005A67CF" w:rsidRPr="00490173">
        <w:rPr>
          <w:sz w:val="26"/>
          <w:szCs w:val="26"/>
          <w:lang w:eastAsia="ru-RU"/>
        </w:rPr>
        <w:t>Побуждение работодателей к повышению заработной платы путем заключения соглашений с хозяйствующими субъектами Старооскольского городского округа.</w:t>
      </w:r>
    </w:p>
    <w:p w14:paraId="310FF54B" w14:textId="77777777" w:rsidR="00F01E06" w:rsidRPr="00490173" w:rsidRDefault="001C74BF" w:rsidP="00964BFC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490173">
        <w:rPr>
          <w:sz w:val="26"/>
          <w:szCs w:val="26"/>
          <w:lang w:eastAsia="ru-RU"/>
        </w:rPr>
        <w:t>11. </w:t>
      </w:r>
      <w:r w:rsidR="005A67CF" w:rsidRPr="00490173">
        <w:rPr>
          <w:sz w:val="26"/>
          <w:szCs w:val="26"/>
          <w:lang w:eastAsia="ru-RU"/>
        </w:rPr>
        <w:t>Интеграция городского и сельского туризма на территории Старооскольского городского округа «Ту</w:t>
      </w:r>
      <w:r w:rsidR="008D384B" w:rsidRPr="00490173">
        <w:rPr>
          <w:sz w:val="26"/>
          <w:szCs w:val="26"/>
          <w:lang w:eastAsia="ru-RU"/>
        </w:rPr>
        <w:t>ризм. Продвигаем! Развиваем!».</w:t>
      </w:r>
    </w:p>
    <w:p w14:paraId="4C41FAB6" w14:textId="77777777" w:rsidR="00697B85" w:rsidRPr="00F403F6" w:rsidRDefault="00697B85" w:rsidP="00964BFC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490173">
        <w:rPr>
          <w:sz w:val="26"/>
          <w:szCs w:val="26"/>
          <w:lang w:eastAsia="ru-RU"/>
        </w:rPr>
        <w:t>12. Обеспечение роста доходов населения</w:t>
      </w:r>
      <w:r w:rsidR="00792EDF">
        <w:rPr>
          <w:sz w:val="26"/>
          <w:szCs w:val="26"/>
          <w:lang w:eastAsia="ru-RU"/>
        </w:rPr>
        <w:t>,</w:t>
      </w:r>
      <w:r w:rsidRPr="00490173">
        <w:rPr>
          <w:sz w:val="26"/>
          <w:szCs w:val="26"/>
          <w:lang w:eastAsia="ru-RU"/>
        </w:rPr>
        <w:t xml:space="preserve"> занятого в экономике </w:t>
      </w:r>
      <w:r w:rsidRPr="00F403F6">
        <w:rPr>
          <w:sz w:val="26"/>
          <w:szCs w:val="26"/>
          <w:lang w:eastAsia="ru-RU"/>
        </w:rPr>
        <w:t>Староос</w:t>
      </w:r>
      <w:r w:rsidR="00792EDF" w:rsidRPr="00F403F6">
        <w:rPr>
          <w:sz w:val="26"/>
          <w:szCs w:val="26"/>
          <w:lang w:eastAsia="ru-RU"/>
        </w:rPr>
        <w:t>кольского</w:t>
      </w:r>
      <w:r w:rsidRPr="00F403F6">
        <w:rPr>
          <w:sz w:val="26"/>
          <w:szCs w:val="26"/>
          <w:lang w:eastAsia="ru-RU"/>
        </w:rPr>
        <w:t xml:space="preserve"> городского округа.</w:t>
      </w:r>
    </w:p>
    <w:p w14:paraId="1A3C085D" w14:textId="77777777" w:rsidR="00697B85" w:rsidRPr="00F403F6" w:rsidRDefault="00697B85" w:rsidP="00964BFC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F403F6">
        <w:rPr>
          <w:sz w:val="26"/>
          <w:szCs w:val="26"/>
          <w:lang w:eastAsia="ru-RU"/>
        </w:rPr>
        <w:t>13. Формирование позитивной культуры охраны труда и профилактика производственного травматизма в организациях Ста</w:t>
      </w:r>
      <w:r w:rsidR="008D384B" w:rsidRPr="00F403F6">
        <w:rPr>
          <w:sz w:val="26"/>
          <w:szCs w:val="26"/>
          <w:lang w:eastAsia="ru-RU"/>
        </w:rPr>
        <w:t>рооскольского городского округа</w:t>
      </w:r>
      <w:r w:rsidR="00792EDF" w:rsidRPr="00F403F6">
        <w:rPr>
          <w:sz w:val="26"/>
          <w:szCs w:val="26"/>
          <w:lang w:eastAsia="ru-RU"/>
        </w:rPr>
        <w:t>.»</w:t>
      </w:r>
      <w:r w:rsidR="008D384B" w:rsidRPr="00F403F6">
        <w:rPr>
          <w:sz w:val="26"/>
          <w:szCs w:val="26"/>
          <w:lang w:eastAsia="ru-RU"/>
        </w:rPr>
        <w:t>.</w:t>
      </w:r>
    </w:p>
    <w:p w14:paraId="0C198F03" w14:textId="77777777" w:rsidR="005A67CF" w:rsidRPr="00F403F6" w:rsidRDefault="00490173" w:rsidP="00C64DF5">
      <w:pPr>
        <w:widowControl w:val="0"/>
        <w:suppressAutoHyphens w:val="0"/>
        <w:autoSpaceDE w:val="0"/>
        <w:autoSpaceDN w:val="0"/>
        <w:ind w:firstLine="540"/>
        <w:jc w:val="both"/>
        <w:rPr>
          <w:b/>
          <w:sz w:val="26"/>
          <w:szCs w:val="26"/>
          <w:lang w:eastAsia="ru-RU"/>
        </w:rPr>
      </w:pPr>
      <w:r w:rsidRPr="00F403F6">
        <w:rPr>
          <w:sz w:val="26"/>
          <w:szCs w:val="26"/>
        </w:rPr>
        <w:t>1.8</w:t>
      </w:r>
      <w:r w:rsidR="005A67CF" w:rsidRPr="00F403F6">
        <w:rPr>
          <w:sz w:val="26"/>
          <w:szCs w:val="26"/>
        </w:rPr>
        <w:t>. Раздел 6 муниципальной программы изложить в следующей редакции:</w:t>
      </w:r>
    </w:p>
    <w:p w14:paraId="4B90148C" w14:textId="77777777" w:rsidR="005A67CF" w:rsidRDefault="005A67CF" w:rsidP="00D1511F">
      <w:pPr>
        <w:autoSpaceDE w:val="0"/>
        <w:autoSpaceDN w:val="0"/>
        <w:adjustRightInd w:val="0"/>
        <w:jc w:val="center"/>
        <w:rPr>
          <w:rFonts w:eastAsia="Arial Unicode MS"/>
          <w:sz w:val="26"/>
          <w:szCs w:val="26"/>
          <w:shd w:val="clear" w:color="auto" w:fill="FFFFFF"/>
        </w:rPr>
      </w:pPr>
      <w:r w:rsidRPr="00F403F6">
        <w:rPr>
          <w:sz w:val="26"/>
          <w:szCs w:val="26"/>
        </w:rPr>
        <w:t>«</w:t>
      </w:r>
      <w:r w:rsidRPr="00F403F6">
        <w:rPr>
          <w:rFonts w:eastAsia="Arial Unicode MS"/>
          <w:sz w:val="26"/>
          <w:szCs w:val="26"/>
          <w:shd w:val="clear" w:color="auto" w:fill="FFFFFF"/>
        </w:rPr>
        <w:t>6. Ресурсное обеспечение муниципальной программы</w:t>
      </w:r>
    </w:p>
    <w:p w14:paraId="4B546DAA" w14:textId="77777777" w:rsidR="00D1511F" w:rsidRPr="00F403F6" w:rsidRDefault="00D1511F" w:rsidP="00B05888">
      <w:pPr>
        <w:autoSpaceDE w:val="0"/>
        <w:autoSpaceDN w:val="0"/>
        <w:adjustRightInd w:val="0"/>
        <w:ind w:left="354"/>
        <w:jc w:val="center"/>
        <w:rPr>
          <w:rFonts w:eastAsia="Arial Unicode MS"/>
          <w:sz w:val="26"/>
          <w:szCs w:val="26"/>
          <w:shd w:val="clear" w:color="auto" w:fill="FFFFFF"/>
        </w:rPr>
      </w:pPr>
    </w:p>
    <w:p w14:paraId="71710A02" w14:textId="77777777" w:rsidR="005A67CF" w:rsidRPr="00490173" w:rsidRDefault="005A67CF" w:rsidP="00D33752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6"/>
          <w:szCs w:val="26"/>
          <w:shd w:val="clear" w:color="auto" w:fill="FFFFFF"/>
        </w:rPr>
      </w:pPr>
      <w:r w:rsidRPr="00490173">
        <w:rPr>
          <w:rFonts w:eastAsia="Arial Unicode MS"/>
          <w:sz w:val="26"/>
          <w:szCs w:val="26"/>
          <w:shd w:val="clear" w:color="auto" w:fill="FFFFFF"/>
        </w:rPr>
        <w:t xml:space="preserve">Общий объем финансирования муниципальной программы за 2015 - 2025 годы составит </w:t>
      </w:r>
      <w:r w:rsidR="00D97AA2">
        <w:rPr>
          <w:rFonts w:eastAsia="Arial Unicode MS"/>
          <w:sz w:val="26"/>
          <w:szCs w:val="26"/>
          <w:shd w:val="clear" w:color="auto" w:fill="FFFFFF"/>
        </w:rPr>
        <w:t>9234458,8</w:t>
      </w:r>
      <w:r w:rsidRPr="00490173">
        <w:rPr>
          <w:rFonts w:eastAsia="Arial Unicode MS"/>
          <w:sz w:val="26"/>
          <w:szCs w:val="26"/>
          <w:shd w:val="clear" w:color="auto" w:fill="FFFFFF"/>
        </w:rPr>
        <w:t xml:space="preserve"> тыс. рублей, в том числе по этапам реализации:</w:t>
      </w:r>
    </w:p>
    <w:p w14:paraId="1899F60D" w14:textId="77777777" w:rsidR="005A67CF" w:rsidRPr="00490173" w:rsidRDefault="005A67CF" w:rsidP="00D33752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6"/>
          <w:szCs w:val="26"/>
          <w:shd w:val="clear" w:color="auto" w:fill="FFFFFF"/>
        </w:rPr>
      </w:pPr>
      <w:r w:rsidRPr="00490173">
        <w:rPr>
          <w:rFonts w:eastAsia="Arial Unicode MS"/>
          <w:sz w:val="26"/>
          <w:szCs w:val="26"/>
          <w:shd w:val="clear" w:color="auto" w:fill="FFFFFF"/>
        </w:rPr>
        <w:t>I этап - 2015 - 2020 годы - 5551325,1 тыс. рублей;</w:t>
      </w:r>
    </w:p>
    <w:p w14:paraId="658105FF" w14:textId="77777777" w:rsidR="005A67CF" w:rsidRPr="00490173" w:rsidRDefault="005A67CF" w:rsidP="00D33752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6"/>
          <w:szCs w:val="26"/>
          <w:shd w:val="clear" w:color="auto" w:fill="FFFFFF"/>
        </w:rPr>
      </w:pPr>
      <w:r w:rsidRPr="00490173">
        <w:rPr>
          <w:rFonts w:eastAsia="Arial Unicode MS"/>
          <w:sz w:val="26"/>
          <w:szCs w:val="26"/>
          <w:shd w:val="clear" w:color="auto" w:fill="FFFFFF"/>
        </w:rPr>
        <w:t xml:space="preserve">II этап - 2021 - 2025 годы </w:t>
      </w:r>
      <w:r w:rsidR="00230FB7">
        <w:rPr>
          <w:rFonts w:eastAsia="Arial Unicode MS"/>
          <w:sz w:val="26"/>
          <w:szCs w:val="26"/>
          <w:shd w:val="clear" w:color="auto" w:fill="FFFFFF"/>
        </w:rPr>
        <w:t>–</w:t>
      </w:r>
      <w:r w:rsidRPr="00490173">
        <w:rPr>
          <w:rFonts w:eastAsia="Arial Unicode MS"/>
          <w:sz w:val="26"/>
          <w:szCs w:val="26"/>
          <w:shd w:val="clear" w:color="auto" w:fill="FFFFFF"/>
        </w:rPr>
        <w:t xml:space="preserve"> </w:t>
      </w:r>
      <w:r w:rsidR="00230FB7">
        <w:rPr>
          <w:rFonts w:eastAsia="Arial Unicode MS"/>
          <w:sz w:val="26"/>
          <w:szCs w:val="26"/>
          <w:shd w:val="clear" w:color="auto" w:fill="FFFFFF"/>
        </w:rPr>
        <w:t>3683133,7</w:t>
      </w:r>
      <w:r w:rsidRPr="00490173">
        <w:rPr>
          <w:rFonts w:eastAsia="Arial Unicode MS"/>
          <w:sz w:val="26"/>
          <w:szCs w:val="26"/>
          <w:shd w:val="clear" w:color="auto" w:fill="FFFFFF"/>
        </w:rPr>
        <w:t xml:space="preserve"> тыс. рублей.</w:t>
      </w:r>
    </w:p>
    <w:p w14:paraId="21CFE719" w14:textId="77777777" w:rsidR="005A67CF" w:rsidRPr="00490173" w:rsidRDefault="005A67CF" w:rsidP="00D33752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6"/>
          <w:szCs w:val="26"/>
          <w:shd w:val="clear" w:color="auto" w:fill="FFFFFF"/>
        </w:rPr>
      </w:pPr>
      <w:r w:rsidRPr="00490173">
        <w:rPr>
          <w:rFonts w:eastAsia="Arial Unicode MS"/>
          <w:sz w:val="26"/>
          <w:szCs w:val="26"/>
          <w:shd w:val="clear" w:color="auto" w:fill="FFFFFF"/>
        </w:rPr>
        <w:t xml:space="preserve">Объемы и источники финансирования по годам реализации представлены в таблице </w:t>
      </w:r>
      <w:r w:rsidR="009C11DE">
        <w:rPr>
          <w:rFonts w:eastAsia="Arial Unicode MS"/>
          <w:sz w:val="26"/>
          <w:szCs w:val="26"/>
          <w:shd w:val="clear" w:color="auto" w:fill="FFFFFF"/>
        </w:rPr>
        <w:t>1</w:t>
      </w:r>
      <w:r w:rsidRPr="00490173">
        <w:rPr>
          <w:rFonts w:eastAsia="Arial Unicode MS"/>
          <w:sz w:val="26"/>
          <w:szCs w:val="26"/>
          <w:shd w:val="clear" w:color="auto" w:fill="FFFFFF"/>
        </w:rPr>
        <w:t>.</w:t>
      </w:r>
    </w:p>
    <w:p w14:paraId="3FE16D4B" w14:textId="77777777" w:rsidR="005A67CF" w:rsidRPr="00490173" w:rsidRDefault="005A67CF" w:rsidP="009761DC">
      <w:pPr>
        <w:autoSpaceDE w:val="0"/>
        <w:autoSpaceDN w:val="0"/>
        <w:adjustRightInd w:val="0"/>
        <w:ind w:firstLine="709"/>
        <w:jc w:val="right"/>
        <w:rPr>
          <w:rFonts w:eastAsia="Arial Unicode MS"/>
          <w:sz w:val="26"/>
          <w:szCs w:val="26"/>
          <w:shd w:val="clear" w:color="auto" w:fill="FFFFFF"/>
        </w:rPr>
      </w:pPr>
      <w:r w:rsidRPr="00490173">
        <w:rPr>
          <w:rFonts w:eastAsia="Arial Unicode MS"/>
          <w:sz w:val="26"/>
          <w:szCs w:val="26"/>
          <w:shd w:val="clear" w:color="auto" w:fill="FFFFFF"/>
        </w:rPr>
        <w:t xml:space="preserve">Таблица </w:t>
      </w:r>
      <w:r w:rsidR="00490173">
        <w:rPr>
          <w:rFonts w:eastAsia="Arial Unicode MS"/>
          <w:sz w:val="26"/>
          <w:szCs w:val="26"/>
          <w:shd w:val="clear" w:color="auto" w:fill="FFFFFF"/>
        </w:rPr>
        <w:t>1</w:t>
      </w:r>
    </w:p>
    <w:p w14:paraId="462AAD76" w14:textId="77777777" w:rsidR="005A67CF" w:rsidRPr="00490173" w:rsidRDefault="005A67CF" w:rsidP="005A67CF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</w:p>
    <w:p w14:paraId="6E4D7230" w14:textId="77777777" w:rsidR="005A67CF" w:rsidRPr="00490173" w:rsidRDefault="005A67CF" w:rsidP="00724B06">
      <w:pPr>
        <w:autoSpaceDE w:val="0"/>
        <w:autoSpaceDN w:val="0"/>
        <w:adjustRightInd w:val="0"/>
        <w:jc w:val="center"/>
        <w:rPr>
          <w:rFonts w:eastAsia="Arial Unicode MS"/>
          <w:sz w:val="26"/>
          <w:szCs w:val="26"/>
          <w:shd w:val="clear" w:color="auto" w:fill="FFFFFF"/>
        </w:rPr>
      </w:pPr>
      <w:r w:rsidRPr="00490173">
        <w:rPr>
          <w:rFonts w:eastAsia="Arial Unicode MS"/>
          <w:sz w:val="26"/>
          <w:szCs w:val="26"/>
          <w:shd w:val="clear" w:color="auto" w:fill="FFFFFF"/>
        </w:rPr>
        <w:t>Предполагаемые объемы финансирования муниципальной программы</w:t>
      </w:r>
    </w:p>
    <w:p w14:paraId="2C2291FA" w14:textId="77777777" w:rsidR="005A67CF" w:rsidRPr="005A67CF" w:rsidRDefault="005A67CF" w:rsidP="009761DC">
      <w:pPr>
        <w:autoSpaceDE w:val="0"/>
        <w:autoSpaceDN w:val="0"/>
        <w:adjustRightInd w:val="0"/>
        <w:ind w:firstLine="709"/>
        <w:jc w:val="center"/>
        <w:rPr>
          <w:rFonts w:eastAsia="Arial Unicode MS"/>
          <w:sz w:val="26"/>
          <w:szCs w:val="26"/>
          <w:shd w:val="clear" w:color="auto" w:fill="FFFFFF"/>
        </w:rPr>
      </w:pPr>
      <w:r w:rsidRPr="00490173">
        <w:rPr>
          <w:rFonts w:eastAsia="Arial Unicode MS"/>
          <w:sz w:val="26"/>
          <w:szCs w:val="26"/>
          <w:shd w:val="clear" w:color="auto" w:fill="FFFFFF"/>
        </w:rPr>
        <w:t>(I этап на период 2015 - 2020 годы)</w:t>
      </w:r>
    </w:p>
    <w:p w14:paraId="4546E515" w14:textId="77777777" w:rsidR="006B5BF9" w:rsidRPr="005A67CF" w:rsidRDefault="006B5BF9" w:rsidP="007902BE">
      <w:pPr>
        <w:autoSpaceDE w:val="0"/>
        <w:autoSpaceDN w:val="0"/>
        <w:adjustRightInd w:val="0"/>
        <w:jc w:val="both"/>
        <w:rPr>
          <w:rFonts w:eastAsia="Arial Unicode MS"/>
          <w:sz w:val="26"/>
          <w:szCs w:val="26"/>
          <w:shd w:val="clear" w:color="auto" w:fill="FFFFFF"/>
        </w:rPr>
      </w:pPr>
    </w:p>
    <w:p w14:paraId="4BCF387C" w14:textId="77777777" w:rsidR="005A67CF" w:rsidRPr="005A67CF" w:rsidRDefault="009761DC" w:rsidP="009761DC">
      <w:pPr>
        <w:autoSpaceDE w:val="0"/>
        <w:autoSpaceDN w:val="0"/>
        <w:adjustRightInd w:val="0"/>
        <w:ind w:firstLine="709"/>
        <w:jc w:val="center"/>
        <w:rPr>
          <w:rFonts w:eastAsia="Arial Unicode MS"/>
          <w:sz w:val="26"/>
          <w:szCs w:val="26"/>
          <w:shd w:val="clear" w:color="auto" w:fill="FFFFFF"/>
        </w:rPr>
      </w:pPr>
      <w:r>
        <w:rPr>
          <w:rFonts w:eastAsia="Arial Unicode MS"/>
          <w:sz w:val="26"/>
          <w:szCs w:val="26"/>
          <w:shd w:val="clear" w:color="auto" w:fill="FFFFFF"/>
        </w:rPr>
        <w:t xml:space="preserve">                                                                                         </w:t>
      </w:r>
      <w:r w:rsidR="00E924DF">
        <w:rPr>
          <w:rFonts w:eastAsia="Arial Unicode MS"/>
          <w:sz w:val="26"/>
          <w:szCs w:val="26"/>
          <w:shd w:val="clear" w:color="auto" w:fill="FFFFFF"/>
        </w:rPr>
        <w:t xml:space="preserve">         </w:t>
      </w:r>
      <w:r>
        <w:rPr>
          <w:rFonts w:eastAsia="Arial Unicode MS"/>
          <w:sz w:val="26"/>
          <w:szCs w:val="26"/>
          <w:shd w:val="clear" w:color="auto" w:fill="FFFFFF"/>
        </w:rPr>
        <w:t xml:space="preserve">         </w:t>
      </w:r>
      <w:r w:rsidR="005A67CF" w:rsidRPr="005A67CF">
        <w:rPr>
          <w:rFonts w:eastAsia="Arial Unicode MS"/>
          <w:sz w:val="26"/>
          <w:szCs w:val="26"/>
          <w:shd w:val="clear" w:color="auto" w:fill="FFFFFF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3"/>
        <w:gridCol w:w="1418"/>
        <w:gridCol w:w="992"/>
        <w:gridCol w:w="992"/>
        <w:gridCol w:w="1134"/>
        <w:gridCol w:w="1134"/>
        <w:gridCol w:w="993"/>
        <w:gridCol w:w="992"/>
      </w:tblGrid>
      <w:tr w:rsidR="005A67CF" w:rsidRPr="00A11331" w14:paraId="31352D3A" w14:textId="77777777" w:rsidTr="00A922B9">
        <w:trPr>
          <w:trHeight w:val="20"/>
        </w:trPr>
        <w:tc>
          <w:tcPr>
            <w:tcW w:w="1763" w:type="dxa"/>
            <w:vMerge w:val="restart"/>
          </w:tcPr>
          <w:p w14:paraId="67B6CF6D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Источник финансирования</w:t>
            </w:r>
          </w:p>
        </w:tc>
        <w:tc>
          <w:tcPr>
            <w:tcW w:w="1418" w:type="dxa"/>
            <w:vMerge w:val="restart"/>
          </w:tcPr>
          <w:p w14:paraId="6B407564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Финансовые затраты на период 2015 - 2020 годы</w:t>
            </w:r>
          </w:p>
        </w:tc>
        <w:tc>
          <w:tcPr>
            <w:tcW w:w="6237" w:type="dxa"/>
            <w:gridSpan w:val="6"/>
          </w:tcPr>
          <w:p w14:paraId="22E473A4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В том числе по годам реализации:</w:t>
            </w:r>
          </w:p>
        </w:tc>
      </w:tr>
      <w:tr w:rsidR="005A67CF" w:rsidRPr="00A11331" w14:paraId="3DA4C749" w14:textId="77777777" w:rsidTr="00A922B9">
        <w:trPr>
          <w:trHeight w:val="20"/>
        </w:trPr>
        <w:tc>
          <w:tcPr>
            <w:tcW w:w="1763" w:type="dxa"/>
            <w:vMerge/>
          </w:tcPr>
          <w:p w14:paraId="6014CAF5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14:paraId="18BAFE62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</w:tcPr>
          <w:p w14:paraId="58BDC639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2015</w:t>
            </w:r>
          </w:p>
        </w:tc>
        <w:tc>
          <w:tcPr>
            <w:tcW w:w="992" w:type="dxa"/>
          </w:tcPr>
          <w:p w14:paraId="036A63A2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2016</w:t>
            </w:r>
          </w:p>
        </w:tc>
        <w:tc>
          <w:tcPr>
            <w:tcW w:w="1134" w:type="dxa"/>
          </w:tcPr>
          <w:p w14:paraId="237CF90C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2017</w:t>
            </w:r>
          </w:p>
        </w:tc>
        <w:tc>
          <w:tcPr>
            <w:tcW w:w="1134" w:type="dxa"/>
          </w:tcPr>
          <w:p w14:paraId="0C6B07DF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2018</w:t>
            </w:r>
          </w:p>
        </w:tc>
        <w:tc>
          <w:tcPr>
            <w:tcW w:w="993" w:type="dxa"/>
          </w:tcPr>
          <w:p w14:paraId="0119A692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2019</w:t>
            </w:r>
          </w:p>
        </w:tc>
        <w:tc>
          <w:tcPr>
            <w:tcW w:w="992" w:type="dxa"/>
          </w:tcPr>
          <w:p w14:paraId="5017D720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2020</w:t>
            </w:r>
          </w:p>
        </w:tc>
      </w:tr>
      <w:tr w:rsidR="005A67CF" w:rsidRPr="00A11331" w14:paraId="4956002C" w14:textId="77777777" w:rsidTr="00A922B9">
        <w:trPr>
          <w:trHeight w:val="20"/>
        </w:trPr>
        <w:tc>
          <w:tcPr>
            <w:tcW w:w="1763" w:type="dxa"/>
          </w:tcPr>
          <w:p w14:paraId="757E0698" w14:textId="77777777" w:rsidR="005A67CF" w:rsidRPr="00A922B9" w:rsidRDefault="005A67CF" w:rsidP="00A922B9">
            <w:pPr>
              <w:autoSpaceDE w:val="0"/>
              <w:autoSpaceDN w:val="0"/>
              <w:adjustRightInd w:val="0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Всего</w:t>
            </w:r>
          </w:p>
        </w:tc>
        <w:tc>
          <w:tcPr>
            <w:tcW w:w="1418" w:type="dxa"/>
          </w:tcPr>
          <w:p w14:paraId="7ECFF591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5551325,1</w:t>
            </w:r>
          </w:p>
        </w:tc>
        <w:tc>
          <w:tcPr>
            <w:tcW w:w="992" w:type="dxa"/>
          </w:tcPr>
          <w:p w14:paraId="0B0CC1BA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718997,0</w:t>
            </w:r>
          </w:p>
        </w:tc>
        <w:tc>
          <w:tcPr>
            <w:tcW w:w="992" w:type="dxa"/>
          </w:tcPr>
          <w:p w14:paraId="0370AE67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526122,0</w:t>
            </w:r>
          </w:p>
        </w:tc>
        <w:tc>
          <w:tcPr>
            <w:tcW w:w="1134" w:type="dxa"/>
          </w:tcPr>
          <w:p w14:paraId="14DF50E1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1077068,0</w:t>
            </w:r>
          </w:p>
        </w:tc>
        <w:tc>
          <w:tcPr>
            <w:tcW w:w="1134" w:type="dxa"/>
          </w:tcPr>
          <w:p w14:paraId="562E88B3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1668164,0</w:t>
            </w:r>
          </w:p>
        </w:tc>
        <w:tc>
          <w:tcPr>
            <w:tcW w:w="993" w:type="dxa"/>
          </w:tcPr>
          <w:p w14:paraId="523F275F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797440,0</w:t>
            </w:r>
          </w:p>
        </w:tc>
        <w:tc>
          <w:tcPr>
            <w:tcW w:w="992" w:type="dxa"/>
          </w:tcPr>
          <w:p w14:paraId="5BD65A60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763534,1</w:t>
            </w:r>
          </w:p>
        </w:tc>
      </w:tr>
      <w:tr w:rsidR="005A67CF" w:rsidRPr="00A11331" w14:paraId="777BED5F" w14:textId="77777777" w:rsidTr="00A922B9">
        <w:trPr>
          <w:trHeight w:val="20"/>
        </w:trPr>
        <w:tc>
          <w:tcPr>
            <w:tcW w:w="1763" w:type="dxa"/>
          </w:tcPr>
          <w:p w14:paraId="03517606" w14:textId="77777777" w:rsidR="005A67CF" w:rsidRPr="00A922B9" w:rsidRDefault="005A67CF" w:rsidP="00A922B9">
            <w:pPr>
              <w:autoSpaceDE w:val="0"/>
              <w:autoSpaceDN w:val="0"/>
              <w:adjustRightInd w:val="0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в том числе:</w:t>
            </w:r>
          </w:p>
        </w:tc>
        <w:tc>
          <w:tcPr>
            <w:tcW w:w="1418" w:type="dxa"/>
          </w:tcPr>
          <w:p w14:paraId="67297614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</w:tcPr>
          <w:p w14:paraId="3CA3DC6C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</w:tcPr>
          <w:p w14:paraId="754BEF14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</w:tcPr>
          <w:p w14:paraId="7D1FB5EB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</w:tcPr>
          <w:p w14:paraId="4492E8B0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3" w:type="dxa"/>
          </w:tcPr>
          <w:p w14:paraId="52F58C91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</w:tcPr>
          <w:p w14:paraId="311E6E58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</w:p>
        </w:tc>
      </w:tr>
      <w:tr w:rsidR="005A67CF" w:rsidRPr="00A11331" w14:paraId="2A68CF5F" w14:textId="77777777" w:rsidTr="00A922B9">
        <w:trPr>
          <w:trHeight w:val="20"/>
        </w:trPr>
        <w:tc>
          <w:tcPr>
            <w:tcW w:w="1763" w:type="dxa"/>
          </w:tcPr>
          <w:p w14:paraId="684E59AF" w14:textId="77777777" w:rsidR="005A67CF" w:rsidRPr="00A922B9" w:rsidRDefault="005A67CF" w:rsidP="00A922B9">
            <w:pPr>
              <w:autoSpaceDE w:val="0"/>
              <w:autoSpaceDN w:val="0"/>
              <w:adjustRightInd w:val="0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областной бюджет</w:t>
            </w:r>
          </w:p>
        </w:tc>
        <w:tc>
          <w:tcPr>
            <w:tcW w:w="1418" w:type="dxa"/>
          </w:tcPr>
          <w:p w14:paraId="20D3784D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2469,0</w:t>
            </w:r>
          </w:p>
        </w:tc>
        <w:tc>
          <w:tcPr>
            <w:tcW w:w="992" w:type="dxa"/>
          </w:tcPr>
          <w:p w14:paraId="6BBAE0C3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329,0</w:t>
            </w:r>
          </w:p>
        </w:tc>
        <w:tc>
          <w:tcPr>
            <w:tcW w:w="992" w:type="dxa"/>
          </w:tcPr>
          <w:p w14:paraId="7B4D7AEB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341,0</w:t>
            </w:r>
          </w:p>
        </w:tc>
        <w:tc>
          <w:tcPr>
            <w:tcW w:w="1134" w:type="dxa"/>
          </w:tcPr>
          <w:p w14:paraId="667180BB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341,0</w:t>
            </w:r>
          </w:p>
        </w:tc>
        <w:tc>
          <w:tcPr>
            <w:tcW w:w="1134" w:type="dxa"/>
          </w:tcPr>
          <w:p w14:paraId="2B646D69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460,0</w:t>
            </w:r>
          </w:p>
        </w:tc>
        <w:tc>
          <w:tcPr>
            <w:tcW w:w="993" w:type="dxa"/>
          </w:tcPr>
          <w:p w14:paraId="46C62910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469,0</w:t>
            </w:r>
          </w:p>
        </w:tc>
        <w:tc>
          <w:tcPr>
            <w:tcW w:w="992" w:type="dxa"/>
          </w:tcPr>
          <w:p w14:paraId="3B223570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529,0</w:t>
            </w:r>
          </w:p>
        </w:tc>
      </w:tr>
      <w:tr w:rsidR="005A67CF" w:rsidRPr="00A11331" w14:paraId="71DB54D0" w14:textId="77777777" w:rsidTr="00A922B9">
        <w:trPr>
          <w:trHeight w:val="20"/>
        </w:trPr>
        <w:tc>
          <w:tcPr>
            <w:tcW w:w="1763" w:type="dxa"/>
          </w:tcPr>
          <w:p w14:paraId="11E84682" w14:textId="77777777" w:rsidR="005A67CF" w:rsidRPr="00A922B9" w:rsidRDefault="005A67CF" w:rsidP="00A922B9">
            <w:pPr>
              <w:autoSpaceDE w:val="0"/>
              <w:autoSpaceDN w:val="0"/>
              <w:adjustRightInd w:val="0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бюджет городског</w:t>
            </w:r>
            <w:r w:rsidR="006B5BF9"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о округа</w:t>
            </w:r>
          </w:p>
        </w:tc>
        <w:tc>
          <w:tcPr>
            <w:tcW w:w="1418" w:type="dxa"/>
          </w:tcPr>
          <w:p w14:paraId="16E59849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10504,1</w:t>
            </w:r>
          </w:p>
        </w:tc>
        <w:tc>
          <w:tcPr>
            <w:tcW w:w="992" w:type="dxa"/>
          </w:tcPr>
          <w:p w14:paraId="010FDEB2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1448,0</w:t>
            </w:r>
          </w:p>
        </w:tc>
        <w:tc>
          <w:tcPr>
            <w:tcW w:w="992" w:type="dxa"/>
          </w:tcPr>
          <w:p w14:paraId="58DF12A7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1216,0</w:t>
            </w:r>
          </w:p>
        </w:tc>
        <w:tc>
          <w:tcPr>
            <w:tcW w:w="1134" w:type="dxa"/>
          </w:tcPr>
          <w:p w14:paraId="00DB6F28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1950,0</w:t>
            </w:r>
          </w:p>
        </w:tc>
        <w:tc>
          <w:tcPr>
            <w:tcW w:w="1134" w:type="dxa"/>
          </w:tcPr>
          <w:p w14:paraId="7D441257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2269,0</w:t>
            </w:r>
          </w:p>
        </w:tc>
        <w:tc>
          <w:tcPr>
            <w:tcW w:w="993" w:type="dxa"/>
          </w:tcPr>
          <w:p w14:paraId="37809861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1778,0</w:t>
            </w:r>
          </w:p>
        </w:tc>
        <w:tc>
          <w:tcPr>
            <w:tcW w:w="992" w:type="dxa"/>
          </w:tcPr>
          <w:p w14:paraId="5B62A185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1843,1</w:t>
            </w:r>
          </w:p>
        </w:tc>
      </w:tr>
      <w:tr w:rsidR="005A67CF" w:rsidRPr="00A11331" w14:paraId="4E194CDC" w14:textId="77777777" w:rsidTr="00A922B9">
        <w:trPr>
          <w:trHeight w:val="20"/>
        </w:trPr>
        <w:tc>
          <w:tcPr>
            <w:tcW w:w="1763" w:type="dxa"/>
          </w:tcPr>
          <w:p w14:paraId="0651A62E" w14:textId="77777777" w:rsidR="005A67CF" w:rsidRPr="00A922B9" w:rsidRDefault="005A67CF" w:rsidP="00A922B9">
            <w:pPr>
              <w:autoSpaceDE w:val="0"/>
              <w:autoSpaceDN w:val="0"/>
              <w:adjustRightInd w:val="0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иные источники</w:t>
            </w:r>
          </w:p>
        </w:tc>
        <w:tc>
          <w:tcPr>
            <w:tcW w:w="1418" w:type="dxa"/>
          </w:tcPr>
          <w:p w14:paraId="0560D482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5538352,0</w:t>
            </w:r>
          </w:p>
        </w:tc>
        <w:tc>
          <w:tcPr>
            <w:tcW w:w="992" w:type="dxa"/>
          </w:tcPr>
          <w:p w14:paraId="6EC52FA1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717220,0</w:t>
            </w:r>
          </w:p>
        </w:tc>
        <w:tc>
          <w:tcPr>
            <w:tcW w:w="992" w:type="dxa"/>
          </w:tcPr>
          <w:p w14:paraId="1DC11A5E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524565,0</w:t>
            </w:r>
          </w:p>
        </w:tc>
        <w:tc>
          <w:tcPr>
            <w:tcW w:w="1134" w:type="dxa"/>
          </w:tcPr>
          <w:p w14:paraId="141D4AC3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1074777,0</w:t>
            </w:r>
          </w:p>
        </w:tc>
        <w:tc>
          <w:tcPr>
            <w:tcW w:w="1134" w:type="dxa"/>
          </w:tcPr>
          <w:p w14:paraId="42C9E0AC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1665435,0</w:t>
            </w:r>
          </w:p>
        </w:tc>
        <w:tc>
          <w:tcPr>
            <w:tcW w:w="993" w:type="dxa"/>
          </w:tcPr>
          <w:p w14:paraId="55BD0B69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795193,0</w:t>
            </w:r>
          </w:p>
        </w:tc>
        <w:tc>
          <w:tcPr>
            <w:tcW w:w="992" w:type="dxa"/>
          </w:tcPr>
          <w:p w14:paraId="506BAEAF" w14:textId="77777777" w:rsidR="005A67CF" w:rsidRPr="00A922B9" w:rsidRDefault="005A67CF" w:rsidP="00A922B9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761162,0</w:t>
            </w:r>
          </w:p>
        </w:tc>
      </w:tr>
    </w:tbl>
    <w:p w14:paraId="3BA6733B" w14:textId="77777777" w:rsidR="00C83DE0" w:rsidRPr="005A67CF" w:rsidRDefault="00C83DE0" w:rsidP="00C64DF5">
      <w:pPr>
        <w:autoSpaceDE w:val="0"/>
        <w:autoSpaceDN w:val="0"/>
        <w:adjustRightInd w:val="0"/>
        <w:rPr>
          <w:rFonts w:eastAsia="Arial Unicode MS"/>
          <w:sz w:val="26"/>
          <w:szCs w:val="26"/>
          <w:shd w:val="clear" w:color="auto" w:fill="FFFFFF"/>
        </w:rPr>
      </w:pPr>
    </w:p>
    <w:p w14:paraId="7B9F7A11" w14:textId="77777777" w:rsidR="005A67CF" w:rsidRPr="005A67CF" w:rsidRDefault="005A67CF" w:rsidP="00724B06">
      <w:pPr>
        <w:autoSpaceDE w:val="0"/>
        <w:autoSpaceDN w:val="0"/>
        <w:adjustRightInd w:val="0"/>
        <w:jc w:val="center"/>
        <w:rPr>
          <w:rFonts w:eastAsia="Arial Unicode MS"/>
          <w:sz w:val="26"/>
          <w:szCs w:val="26"/>
          <w:shd w:val="clear" w:color="auto" w:fill="FFFFFF"/>
        </w:rPr>
      </w:pPr>
      <w:r w:rsidRPr="005A67CF">
        <w:rPr>
          <w:rFonts w:eastAsia="Arial Unicode MS"/>
          <w:sz w:val="26"/>
          <w:szCs w:val="26"/>
          <w:shd w:val="clear" w:color="auto" w:fill="FFFFFF"/>
        </w:rPr>
        <w:t>(II этап на период 2021 - 2025 годы)</w:t>
      </w:r>
    </w:p>
    <w:p w14:paraId="301AE400" w14:textId="77777777" w:rsidR="005A67CF" w:rsidRPr="005A67CF" w:rsidRDefault="005A67CF" w:rsidP="005A67CF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</w:p>
    <w:p w14:paraId="12A9975D" w14:textId="77777777" w:rsidR="005A67CF" w:rsidRPr="005A67CF" w:rsidRDefault="009761DC" w:rsidP="009761DC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  <w:r>
        <w:rPr>
          <w:rFonts w:eastAsia="Arial Unicode MS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</w:t>
      </w:r>
      <w:r w:rsidR="005A67CF" w:rsidRPr="005A67CF">
        <w:rPr>
          <w:rFonts w:eastAsia="Arial Unicode MS"/>
          <w:sz w:val="26"/>
          <w:szCs w:val="26"/>
          <w:shd w:val="clear" w:color="auto" w:fill="FFFFFF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531"/>
        <w:gridCol w:w="1083"/>
        <w:gridCol w:w="1134"/>
        <w:gridCol w:w="992"/>
        <w:gridCol w:w="1134"/>
        <w:gridCol w:w="1276"/>
      </w:tblGrid>
      <w:tr w:rsidR="005A67CF" w:rsidRPr="00A11331" w14:paraId="2BB05987" w14:textId="77777777" w:rsidTr="00A922B9">
        <w:tc>
          <w:tcPr>
            <w:tcW w:w="2268" w:type="dxa"/>
            <w:vMerge w:val="restart"/>
          </w:tcPr>
          <w:p w14:paraId="0F208994" w14:textId="77777777" w:rsidR="005A67CF" w:rsidRPr="00A922B9" w:rsidRDefault="005A67CF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Источник финансирования</w:t>
            </w:r>
          </w:p>
        </w:tc>
        <w:tc>
          <w:tcPr>
            <w:tcW w:w="1531" w:type="dxa"/>
            <w:vMerge w:val="restart"/>
          </w:tcPr>
          <w:p w14:paraId="6E4AAE7B" w14:textId="77777777" w:rsidR="005A67CF" w:rsidRPr="00A922B9" w:rsidRDefault="005A67CF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Финансовые затраты на период 2021 - 2025 годы</w:t>
            </w:r>
          </w:p>
        </w:tc>
        <w:tc>
          <w:tcPr>
            <w:tcW w:w="5619" w:type="dxa"/>
            <w:gridSpan w:val="5"/>
          </w:tcPr>
          <w:p w14:paraId="42149BF8" w14:textId="77777777" w:rsidR="005A67CF" w:rsidRPr="00A922B9" w:rsidRDefault="005A67CF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В том числе по годам реализации:</w:t>
            </w:r>
          </w:p>
        </w:tc>
      </w:tr>
      <w:tr w:rsidR="005A67CF" w:rsidRPr="00A11331" w14:paraId="53EE92F1" w14:textId="77777777" w:rsidTr="00A922B9">
        <w:trPr>
          <w:trHeight w:val="579"/>
        </w:trPr>
        <w:tc>
          <w:tcPr>
            <w:tcW w:w="2268" w:type="dxa"/>
            <w:vMerge/>
          </w:tcPr>
          <w:p w14:paraId="2767611E" w14:textId="77777777" w:rsidR="005A67CF" w:rsidRPr="00A922B9" w:rsidRDefault="005A67CF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1" w:type="dxa"/>
            <w:vMerge/>
          </w:tcPr>
          <w:p w14:paraId="440583E8" w14:textId="77777777" w:rsidR="005A67CF" w:rsidRPr="00A922B9" w:rsidRDefault="005A67CF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83" w:type="dxa"/>
          </w:tcPr>
          <w:p w14:paraId="22A2241D" w14:textId="77777777" w:rsidR="005A67CF" w:rsidRPr="00A922B9" w:rsidRDefault="005A67CF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2021</w:t>
            </w:r>
          </w:p>
        </w:tc>
        <w:tc>
          <w:tcPr>
            <w:tcW w:w="1134" w:type="dxa"/>
          </w:tcPr>
          <w:p w14:paraId="4150354A" w14:textId="77777777" w:rsidR="005A67CF" w:rsidRPr="00A922B9" w:rsidRDefault="005A67CF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2022</w:t>
            </w:r>
          </w:p>
        </w:tc>
        <w:tc>
          <w:tcPr>
            <w:tcW w:w="992" w:type="dxa"/>
          </w:tcPr>
          <w:p w14:paraId="3D194009" w14:textId="77777777" w:rsidR="005A67CF" w:rsidRPr="00A922B9" w:rsidRDefault="005A67CF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2023</w:t>
            </w:r>
          </w:p>
        </w:tc>
        <w:tc>
          <w:tcPr>
            <w:tcW w:w="1134" w:type="dxa"/>
          </w:tcPr>
          <w:p w14:paraId="0CBA5F2E" w14:textId="77777777" w:rsidR="005A67CF" w:rsidRPr="00A922B9" w:rsidRDefault="005A67CF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2024</w:t>
            </w:r>
          </w:p>
        </w:tc>
        <w:tc>
          <w:tcPr>
            <w:tcW w:w="1276" w:type="dxa"/>
          </w:tcPr>
          <w:p w14:paraId="64E22D3E" w14:textId="77777777" w:rsidR="005A67CF" w:rsidRPr="00A922B9" w:rsidRDefault="005A67CF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2025</w:t>
            </w:r>
          </w:p>
        </w:tc>
      </w:tr>
      <w:tr w:rsidR="005A67CF" w:rsidRPr="00A11331" w14:paraId="2487DFF9" w14:textId="77777777" w:rsidTr="00A922B9">
        <w:trPr>
          <w:trHeight w:val="377"/>
        </w:trPr>
        <w:tc>
          <w:tcPr>
            <w:tcW w:w="2268" w:type="dxa"/>
          </w:tcPr>
          <w:p w14:paraId="02880537" w14:textId="77777777" w:rsidR="005A67CF" w:rsidRPr="00A922B9" w:rsidRDefault="005A67CF" w:rsidP="006B5BF9">
            <w:pPr>
              <w:autoSpaceDE w:val="0"/>
              <w:autoSpaceDN w:val="0"/>
              <w:adjustRightInd w:val="0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Всего</w:t>
            </w:r>
          </w:p>
        </w:tc>
        <w:tc>
          <w:tcPr>
            <w:tcW w:w="1531" w:type="dxa"/>
          </w:tcPr>
          <w:p w14:paraId="373CC468" w14:textId="77777777" w:rsidR="005A67CF" w:rsidRPr="00A922B9" w:rsidRDefault="00230FB7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</w:rPr>
              <w:t>3683133,7</w:t>
            </w:r>
          </w:p>
        </w:tc>
        <w:tc>
          <w:tcPr>
            <w:tcW w:w="1083" w:type="dxa"/>
          </w:tcPr>
          <w:p w14:paraId="314790D1" w14:textId="77777777" w:rsidR="005A67CF" w:rsidRPr="00A922B9" w:rsidRDefault="00A11331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708292,2</w:t>
            </w:r>
          </w:p>
        </w:tc>
        <w:tc>
          <w:tcPr>
            <w:tcW w:w="1134" w:type="dxa"/>
          </w:tcPr>
          <w:p w14:paraId="218B73E6" w14:textId="77777777" w:rsidR="005A67CF" w:rsidRPr="00A922B9" w:rsidRDefault="00230FB7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</w:rPr>
              <w:t>723104,6</w:t>
            </w:r>
          </w:p>
        </w:tc>
        <w:tc>
          <w:tcPr>
            <w:tcW w:w="992" w:type="dxa"/>
          </w:tcPr>
          <w:p w14:paraId="7DEA0D73" w14:textId="77777777" w:rsidR="005A67CF" w:rsidRPr="00A922B9" w:rsidRDefault="00230FB7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</w:rPr>
              <w:t>767044,4</w:t>
            </w:r>
          </w:p>
        </w:tc>
        <w:tc>
          <w:tcPr>
            <w:tcW w:w="1134" w:type="dxa"/>
          </w:tcPr>
          <w:p w14:paraId="1712FF3F" w14:textId="77777777" w:rsidR="005A67CF" w:rsidRPr="00A922B9" w:rsidRDefault="00230FB7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</w:rPr>
              <w:t>735046,2</w:t>
            </w:r>
          </w:p>
        </w:tc>
        <w:tc>
          <w:tcPr>
            <w:tcW w:w="1276" w:type="dxa"/>
          </w:tcPr>
          <w:p w14:paraId="4ED6E123" w14:textId="77777777" w:rsidR="005A67CF" w:rsidRPr="00A922B9" w:rsidRDefault="00230FB7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</w:rPr>
              <w:t>749646,3</w:t>
            </w:r>
          </w:p>
        </w:tc>
      </w:tr>
      <w:tr w:rsidR="005A67CF" w:rsidRPr="00A11331" w14:paraId="1CBFF264" w14:textId="77777777" w:rsidTr="00A922B9">
        <w:tc>
          <w:tcPr>
            <w:tcW w:w="2268" w:type="dxa"/>
          </w:tcPr>
          <w:p w14:paraId="0BA80849" w14:textId="77777777" w:rsidR="005A67CF" w:rsidRPr="00A922B9" w:rsidRDefault="005A67CF" w:rsidP="006B5BF9">
            <w:pPr>
              <w:autoSpaceDE w:val="0"/>
              <w:autoSpaceDN w:val="0"/>
              <w:adjustRightInd w:val="0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в том числе:</w:t>
            </w:r>
          </w:p>
        </w:tc>
        <w:tc>
          <w:tcPr>
            <w:tcW w:w="1531" w:type="dxa"/>
          </w:tcPr>
          <w:p w14:paraId="48528E2B" w14:textId="77777777" w:rsidR="005A67CF" w:rsidRPr="00A922B9" w:rsidRDefault="005A67CF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83" w:type="dxa"/>
          </w:tcPr>
          <w:p w14:paraId="2224E38F" w14:textId="77777777" w:rsidR="005A67CF" w:rsidRPr="00A922B9" w:rsidRDefault="005A67CF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</w:tcPr>
          <w:p w14:paraId="7C3AB9EA" w14:textId="77777777" w:rsidR="005A67CF" w:rsidRPr="00A922B9" w:rsidRDefault="005A67CF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</w:tcPr>
          <w:p w14:paraId="73FB4575" w14:textId="77777777" w:rsidR="005A67CF" w:rsidRPr="00A922B9" w:rsidRDefault="005A67CF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</w:tcPr>
          <w:p w14:paraId="09A498A9" w14:textId="77777777" w:rsidR="005A67CF" w:rsidRPr="00A922B9" w:rsidRDefault="005A67CF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</w:tcPr>
          <w:p w14:paraId="0A814851" w14:textId="77777777" w:rsidR="005A67CF" w:rsidRPr="00A922B9" w:rsidRDefault="005A67CF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</w:p>
        </w:tc>
      </w:tr>
      <w:tr w:rsidR="005A67CF" w:rsidRPr="00A11331" w14:paraId="22D87D5B" w14:textId="77777777" w:rsidTr="00A922B9">
        <w:tc>
          <w:tcPr>
            <w:tcW w:w="2268" w:type="dxa"/>
          </w:tcPr>
          <w:p w14:paraId="0AC2AB31" w14:textId="77777777" w:rsidR="005A67CF" w:rsidRPr="00A922B9" w:rsidRDefault="005A67CF" w:rsidP="006B5BF9">
            <w:pPr>
              <w:autoSpaceDE w:val="0"/>
              <w:autoSpaceDN w:val="0"/>
              <w:adjustRightInd w:val="0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областной бюджет</w:t>
            </w:r>
          </w:p>
        </w:tc>
        <w:tc>
          <w:tcPr>
            <w:tcW w:w="1531" w:type="dxa"/>
          </w:tcPr>
          <w:p w14:paraId="692E2781" w14:textId="77777777" w:rsidR="005A67CF" w:rsidRPr="00A922B9" w:rsidRDefault="005A67CF" w:rsidP="00230FB7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28</w:t>
            </w:r>
            <w:r w:rsidR="00230FB7">
              <w:rPr>
                <w:rFonts w:eastAsia="Arial Unicode MS"/>
                <w:sz w:val="22"/>
                <w:szCs w:val="22"/>
                <w:shd w:val="clear" w:color="auto" w:fill="FFFFFF"/>
              </w:rPr>
              <w:t>35</w:t>
            </w: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,0</w:t>
            </w:r>
          </w:p>
        </w:tc>
        <w:tc>
          <w:tcPr>
            <w:tcW w:w="1083" w:type="dxa"/>
          </w:tcPr>
          <w:p w14:paraId="2AAE5C40" w14:textId="77777777" w:rsidR="005A67CF" w:rsidRPr="00A922B9" w:rsidRDefault="005A67CF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529,0</w:t>
            </w:r>
          </w:p>
        </w:tc>
        <w:tc>
          <w:tcPr>
            <w:tcW w:w="1134" w:type="dxa"/>
          </w:tcPr>
          <w:p w14:paraId="7E15DBA9" w14:textId="77777777" w:rsidR="005A67CF" w:rsidRPr="00A922B9" w:rsidRDefault="005A67CF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552,0</w:t>
            </w:r>
          </w:p>
        </w:tc>
        <w:tc>
          <w:tcPr>
            <w:tcW w:w="992" w:type="dxa"/>
          </w:tcPr>
          <w:p w14:paraId="2798EF7C" w14:textId="77777777" w:rsidR="005A67CF" w:rsidRPr="00A922B9" w:rsidRDefault="00230FB7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</w:rPr>
              <w:t>558</w:t>
            </w:r>
            <w:r w:rsidR="005A67CF"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,0</w:t>
            </w:r>
          </w:p>
        </w:tc>
        <w:tc>
          <w:tcPr>
            <w:tcW w:w="1134" w:type="dxa"/>
          </w:tcPr>
          <w:p w14:paraId="31284316" w14:textId="77777777" w:rsidR="005A67CF" w:rsidRPr="00A922B9" w:rsidRDefault="00230FB7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</w:rPr>
              <w:t>586</w:t>
            </w:r>
            <w:r w:rsidR="005A67CF"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,0</w:t>
            </w:r>
          </w:p>
        </w:tc>
        <w:tc>
          <w:tcPr>
            <w:tcW w:w="1276" w:type="dxa"/>
          </w:tcPr>
          <w:p w14:paraId="70A27111" w14:textId="77777777" w:rsidR="005A67CF" w:rsidRPr="00A922B9" w:rsidRDefault="00230FB7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</w:rPr>
              <w:t>610</w:t>
            </w:r>
            <w:r w:rsidR="005A67CF"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,0</w:t>
            </w:r>
          </w:p>
        </w:tc>
      </w:tr>
      <w:tr w:rsidR="005A67CF" w:rsidRPr="00A11331" w14:paraId="62307F43" w14:textId="77777777" w:rsidTr="00A922B9">
        <w:trPr>
          <w:trHeight w:val="513"/>
        </w:trPr>
        <w:tc>
          <w:tcPr>
            <w:tcW w:w="2268" w:type="dxa"/>
          </w:tcPr>
          <w:p w14:paraId="664DE05A" w14:textId="77777777" w:rsidR="005A67CF" w:rsidRPr="00A922B9" w:rsidRDefault="005A67CF" w:rsidP="006B5BF9">
            <w:pPr>
              <w:autoSpaceDE w:val="0"/>
              <w:autoSpaceDN w:val="0"/>
              <w:adjustRightInd w:val="0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бюджет городского округа</w:t>
            </w:r>
          </w:p>
        </w:tc>
        <w:tc>
          <w:tcPr>
            <w:tcW w:w="1531" w:type="dxa"/>
          </w:tcPr>
          <w:p w14:paraId="54A4C3CC" w14:textId="77777777" w:rsidR="005A67CF" w:rsidRPr="00A922B9" w:rsidRDefault="005A67CF" w:rsidP="00230FB7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11</w:t>
            </w:r>
            <w:r w:rsidR="00230FB7">
              <w:rPr>
                <w:rFonts w:eastAsia="Arial Unicode MS"/>
                <w:sz w:val="22"/>
                <w:szCs w:val="22"/>
                <w:shd w:val="clear" w:color="auto" w:fill="FFFFFF"/>
              </w:rPr>
              <w:t>953,7</w:t>
            </w:r>
          </w:p>
        </w:tc>
        <w:tc>
          <w:tcPr>
            <w:tcW w:w="1083" w:type="dxa"/>
          </w:tcPr>
          <w:p w14:paraId="4FF8408D" w14:textId="77777777" w:rsidR="005A67CF" w:rsidRPr="00A922B9" w:rsidRDefault="005A67CF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1726,2</w:t>
            </w:r>
          </w:p>
        </w:tc>
        <w:tc>
          <w:tcPr>
            <w:tcW w:w="1134" w:type="dxa"/>
          </w:tcPr>
          <w:p w14:paraId="01D13A17" w14:textId="77777777" w:rsidR="005A67CF" w:rsidRPr="00A922B9" w:rsidRDefault="005A67CF" w:rsidP="00230FB7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2</w:t>
            </w:r>
            <w:r w:rsidR="00230FB7">
              <w:rPr>
                <w:rFonts w:eastAsia="Arial Unicode MS"/>
                <w:sz w:val="22"/>
                <w:szCs w:val="22"/>
                <w:shd w:val="clear" w:color="auto" w:fill="FFFFFF"/>
              </w:rPr>
              <w:t>095</w:t>
            </w: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,</w:t>
            </w:r>
            <w:r w:rsidR="00230FB7">
              <w:rPr>
                <w:rFonts w:eastAsia="Arial Unicode MS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992" w:type="dxa"/>
          </w:tcPr>
          <w:p w14:paraId="52AE482A" w14:textId="77777777" w:rsidR="005A67CF" w:rsidRPr="00A922B9" w:rsidRDefault="00230FB7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</w:rPr>
              <w:t>2599,4</w:t>
            </w:r>
          </w:p>
        </w:tc>
        <w:tc>
          <w:tcPr>
            <w:tcW w:w="1134" w:type="dxa"/>
          </w:tcPr>
          <w:p w14:paraId="03135BDD" w14:textId="77777777" w:rsidR="005A67CF" w:rsidRPr="00A922B9" w:rsidRDefault="00230FB7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</w:rPr>
              <w:t>2723,2</w:t>
            </w:r>
          </w:p>
        </w:tc>
        <w:tc>
          <w:tcPr>
            <w:tcW w:w="1276" w:type="dxa"/>
          </w:tcPr>
          <w:p w14:paraId="18B7E748" w14:textId="77777777" w:rsidR="005A67CF" w:rsidRPr="00A922B9" w:rsidRDefault="00230FB7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</w:rPr>
              <w:t>2809,3</w:t>
            </w:r>
          </w:p>
        </w:tc>
      </w:tr>
      <w:tr w:rsidR="005A67CF" w:rsidRPr="00A11331" w14:paraId="1187E5A6" w14:textId="77777777" w:rsidTr="00A922B9">
        <w:tc>
          <w:tcPr>
            <w:tcW w:w="2268" w:type="dxa"/>
          </w:tcPr>
          <w:p w14:paraId="798F1077" w14:textId="77777777" w:rsidR="005A67CF" w:rsidRPr="00A922B9" w:rsidRDefault="005A67CF" w:rsidP="006B5BF9">
            <w:pPr>
              <w:autoSpaceDE w:val="0"/>
              <w:autoSpaceDN w:val="0"/>
              <w:adjustRightInd w:val="0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иные источники</w:t>
            </w:r>
          </w:p>
        </w:tc>
        <w:tc>
          <w:tcPr>
            <w:tcW w:w="1531" w:type="dxa"/>
          </w:tcPr>
          <w:p w14:paraId="0077B15A" w14:textId="77777777" w:rsidR="005A67CF" w:rsidRPr="00A922B9" w:rsidRDefault="00230FB7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</w:rPr>
              <w:t>3668345,0</w:t>
            </w:r>
          </w:p>
        </w:tc>
        <w:tc>
          <w:tcPr>
            <w:tcW w:w="1083" w:type="dxa"/>
          </w:tcPr>
          <w:p w14:paraId="0ADB7096" w14:textId="77777777" w:rsidR="005A67CF" w:rsidRPr="00A922B9" w:rsidRDefault="00D806B1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 w:rsidRPr="00A922B9">
              <w:rPr>
                <w:rFonts w:eastAsia="Arial Unicode MS"/>
                <w:sz w:val="22"/>
                <w:szCs w:val="22"/>
                <w:shd w:val="clear" w:color="auto" w:fill="FFFFFF"/>
              </w:rPr>
              <w:t>706037,0</w:t>
            </w:r>
          </w:p>
        </w:tc>
        <w:tc>
          <w:tcPr>
            <w:tcW w:w="1134" w:type="dxa"/>
          </w:tcPr>
          <w:p w14:paraId="1F7AE863" w14:textId="77777777" w:rsidR="005A67CF" w:rsidRPr="00A922B9" w:rsidRDefault="00230FB7" w:rsidP="00C532A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</w:rPr>
              <w:t>720457,0</w:t>
            </w:r>
          </w:p>
        </w:tc>
        <w:tc>
          <w:tcPr>
            <w:tcW w:w="992" w:type="dxa"/>
          </w:tcPr>
          <w:p w14:paraId="4931DE4A" w14:textId="77777777" w:rsidR="005A67CF" w:rsidRPr="00A922B9" w:rsidRDefault="00230FB7" w:rsidP="00C532A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</w:rPr>
              <w:t>763887,0</w:t>
            </w:r>
          </w:p>
        </w:tc>
        <w:tc>
          <w:tcPr>
            <w:tcW w:w="1134" w:type="dxa"/>
          </w:tcPr>
          <w:p w14:paraId="1929A78C" w14:textId="77777777" w:rsidR="005A67CF" w:rsidRPr="00A922B9" w:rsidRDefault="00230FB7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</w:rPr>
              <w:t>731737,0</w:t>
            </w:r>
          </w:p>
        </w:tc>
        <w:tc>
          <w:tcPr>
            <w:tcW w:w="1276" w:type="dxa"/>
          </w:tcPr>
          <w:p w14:paraId="6E0D5BCE" w14:textId="77777777" w:rsidR="005A67CF" w:rsidRPr="00A922B9" w:rsidRDefault="00230FB7" w:rsidP="00B020E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2"/>
                <w:szCs w:val="22"/>
                <w:shd w:val="clear" w:color="auto" w:fill="FFFFFF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</w:rPr>
              <w:t>746227,0</w:t>
            </w:r>
          </w:p>
        </w:tc>
      </w:tr>
    </w:tbl>
    <w:p w14:paraId="2581D5DE" w14:textId="77777777" w:rsidR="006B5BF9" w:rsidRDefault="005A67CF" w:rsidP="00D33752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 w:themeColor="text1"/>
          <w:sz w:val="26"/>
          <w:szCs w:val="26"/>
          <w:shd w:val="clear" w:color="auto" w:fill="FFFFFF"/>
        </w:rPr>
      </w:pPr>
      <w:r w:rsidRPr="00946C63"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 xml:space="preserve">Ресурсное обеспечение реализации муниципальной программы за счет средств бюджета городского округа представлено в </w:t>
      </w:r>
      <w:hyperlink w:anchor="P4333" w:tooltip="Ресурсное обеспечение реализации муниципальной программы">
        <w:r w:rsidRPr="00946C63">
          <w:rPr>
            <w:rStyle w:val="a3"/>
            <w:rFonts w:eastAsia="Arial Unicode MS"/>
            <w:color w:val="000000" w:themeColor="text1"/>
            <w:sz w:val="26"/>
            <w:szCs w:val="26"/>
            <w:u w:val="none"/>
            <w:shd w:val="clear" w:color="auto" w:fill="FFFFFF"/>
          </w:rPr>
          <w:t>приложении 3</w:t>
        </w:r>
      </w:hyperlink>
      <w:r w:rsidR="00C83DE0"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 xml:space="preserve"> к </w:t>
      </w:r>
      <w:r w:rsidRPr="00946C63"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 xml:space="preserve">муниципальной программе, ресурсное обеспечение и прогнозная (справочная) оценка расходов на реализацию основных мероприятий муниципальной программы из различных источников финансирования представлены в </w:t>
      </w:r>
      <w:hyperlink w:anchor="P5772" w:tooltip="Ресурсное обеспечение и прогнозная (справочная) оценка">
        <w:r w:rsidRPr="00946C63">
          <w:rPr>
            <w:rStyle w:val="a3"/>
            <w:rFonts w:eastAsia="Arial Unicode MS"/>
            <w:color w:val="000000" w:themeColor="text1"/>
            <w:sz w:val="26"/>
            <w:szCs w:val="26"/>
            <w:u w:val="none"/>
            <w:shd w:val="clear" w:color="auto" w:fill="FFFFFF"/>
          </w:rPr>
          <w:t>приложении 4</w:t>
        </w:r>
      </w:hyperlink>
      <w:r w:rsidRPr="00946C63"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 xml:space="preserve"> к муниципальной программе.</w:t>
      </w:r>
      <w:r w:rsidR="00946C63" w:rsidRPr="00946C63"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>».</w:t>
      </w:r>
    </w:p>
    <w:p w14:paraId="7AAAAE72" w14:textId="41328271" w:rsidR="00D1511F" w:rsidRDefault="00D1511F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 xml:space="preserve">1.9. </w:t>
      </w:r>
      <w:r w:rsidRPr="00490173"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>В подпрограмме</w:t>
      </w:r>
      <w:r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 xml:space="preserve"> 1 «</w:t>
      </w:r>
      <w:r>
        <w:rPr>
          <w:sz w:val="26"/>
          <w:szCs w:val="26"/>
          <w:lang w:eastAsia="ru-RU"/>
        </w:rPr>
        <w:t>Развитие и поддержка малого и среднего предпринимательства Старооскольского городского округа» муниципальной программы (далее - подпрограмма 1):</w:t>
      </w:r>
    </w:p>
    <w:p w14:paraId="422C6FF4" w14:textId="45419745" w:rsidR="00D1511F" w:rsidRPr="00490173" w:rsidRDefault="00D1511F" w:rsidP="00D33752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6"/>
          <w:szCs w:val="26"/>
          <w:shd w:val="clear" w:color="auto" w:fill="FFFFFF"/>
        </w:rPr>
      </w:pPr>
      <w:r>
        <w:rPr>
          <w:sz w:val="26"/>
          <w:szCs w:val="26"/>
          <w:lang w:eastAsia="ru-RU"/>
        </w:rPr>
        <w:t>1.9.1. </w:t>
      </w:r>
      <w:r w:rsidRPr="00490173">
        <w:rPr>
          <w:rFonts w:eastAsia="Arial Unicode MS"/>
          <w:sz w:val="26"/>
          <w:szCs w:val="26"/>
          <w:shd w:val="clear" w:color="auto" w:fill="FFFFFF"/>
        </w:rPr>
        <w:t>Раздел «Показатели конечного резу</w:t>
      </w:r>
      <w:r>
        <w:rPr>
          <w:rFonts w:eastAsia="Arial Unicode MS"/>
          <w:sz w:val="26"/>
          <w:szCs w:val="26"/>
          <w:shd w:val="clear" w:color="auto" w:fill="FFFFFF"/>
        </w:rPr>
        <w:t>льтата реализации подпрограммы 1</w:t>
      </w:r>
      <w:r w:rsidRPr="00490173">
        <w:rPr>
          <w:rFonts w:eastAsia="Arial Unicode MS"/>
          <w:sz w:val="26"/>
          <w:szCs w:val="26"/>
          <w:shd w:val="clear" w:color="auto" w:fill="FFFFFF"/>
        </w:rPr>
        <w:t>» паспорта подпрограммы</w:t>
      </w:r>
      <w:r>
        <w:rPr>
          <w:rFonts w:eastAsia="Arial Unicode MS"/>
          <w:sz w:val="26"/>
          <w:szCs w:val="26"/>
          <w:shd w:val="clear" w:color="auto" w:fill="FFFFFF"/>
        </w:rPr>
        <w:t xml:space="preserve"> 1</w:t>
      </w:r>
      <w:r w:rsidRPr="00490173">
        <w:rPr>
          <w:rFonts w:eastAsia="Arial Unicode MS"/>
          <w:sz w:val="26"/>
          <w:szCs w:val="26"/>
          <w:shd w:val="clear" w:color="auto" w:fill="FFFFFF"/>
        </w:rPr>
        <w:t xml:space="preserve"> изложить в следующей редакции:</w:t>
      </w:r>
    </w:p>
    <w:p w14:paraId="3DCFBD2E" w14:textId="77777777" w:rsidR="00D1511F" w:rsidRPr="00490173" w:rsidRDefault="00D1511F" w:rsidP="00D1511F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  <w:r w:rsidRPr="00490173">
        <w:rPr>
          <w:rFonts w:eastAsia="Arial Unicode MS"/>
          <w:sz w:val="26"/>
          <w:szCs w:val="26"/>
          <w:shd w:val="clear" w:color="auto" w:fill="FFFFFF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7264"/>
      </w:tblGrid>
      <w:tr w:rsidR="00D1511F" w:rsidRPr="00490173" w14:paraId="06871FA5" w14:textId="77777777" w:rsidTr="005D0AC2">
        <w:tc>
          <w:tcPr>
            <w:tcW w:w="2154" w:type="dxa"/>
          </w:tcPr>
          <w:p w14:paraId="659969DF" w14:textId="54D36CED" w:rsidR="00D1511F" w:rsidRPr="00490173" w:rsidRDefault="00D1511F" w:rsidP="001E588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 xml:space="preserve">Показатели конечного результата реализации </w:t>
            </w:r>
            <w:r>
              <w:rPr>
                <w:rFonts w:eastAsia="Arial Unicode MS"/>
                <w:sz w:val="26"/>
                <w:szCs w:val="26"/>
                <w:shd w:val="clear" w:color="auto" w:fill="FFFFFF"/>
              </w:rPr>
              <w:t>подпрограммы 1</w:t>
            </w:r>
          </w:p>
        </w:tc>
        <w:tc>
          <w:tcPr>
            <w:tcW w:w="7264" w:type="dxa"/>
          </w:tcPr>
          <w:p w14:paraId="43FC8EB8" w14:textId="35F2CD8E" w:rsidR="00D1511F" w:rsidRDefault="005D0AC2" w:rsidP="00D1511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1. </w:t>
            </w:r>
            <w:r w:rsidR="00D1511F">
              <w:rPr>
                <w:sz w:val="26"/>
                <w:szCs w:val="26"/>
                <w:lang w:eastAsia="ru-RU"/>
              </w:rPr>
              <w:t>Сохранение доли занятых в малом и среднем предпринимательстве, включая индивидуальных предпринимателей, в общей численности занятых в экономике городского округа к 2025 году на уровне не ниже 2</w:t>
            </w:r>
            <w:r>
              <w:rPr>
                <w:sz w:val="26"/>
                <w:szCs w:val="26"/>
                <w:lang w:eastAsia="ru-RU"/>
              </w:rPr>
              <w:t>5,2 </w:t>
            </w:r>
            <w:r w:rsidR="00D1511F">
              <w:rPr>
                <w:sz w:val="26"/>
                <w:szCs w:val="26"/>
                <w:lang w:eastAsia="ru-RU"/>
              </w:rPr>
              <w:t>%.</w:t>
            </w:r>
          </w:p>
          <w:p w14:paraId="4AFBF904" w14:textId="19D5D67B" w:rsidR="00D1511F" w:rsidRDefault="005D0AC2" w:rsidP="00D1511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2. </w:t>
            </w:r>
            <w:r w:rsidR="00D1511F">
              <w:rPr>
                <w:sz w:val="26"/>
                <w:szCs w:val="26"/>
                <w:lang w:eastAsia="ru-RU"/>
              </w:rPr>
              <w:t xml:space="preserve">Сохранение доли налоговых поступлений от малого и среднего предпринимательства в общей сумме налоговых доходов бюджета Старооскольского городского округа к </w:t>
            </w:r>
            <w:r>
              <w:rPr>
                <w:sz w:val="26"/>
                <w:szCs w:val="26"/>
                <w:lang w:eastAsia="ru-RU"/>
              </w:rPr>
              <w:t>2025 году на уровне не ниже 15,8 </w:t>
            </w:r>
            <w:r w:rsidR="00D1511F">
              <w:rPr>
                <w:sz w:val="26"/>
                <w:szCs w:val="26"/>
                <w:lang w:eastAsia="ru-RU"/>
              </w:rPr>
              <w:t>%.</w:t>
            </w:r>
          </w:p>
          <w:p w14:paraId="3F8CF5EE" w14:textId="7A6388AF" w:rsidR="00D1511F" w:rsidRDefault="005D0AC2" w:rsidP="00D1511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3. </w:t>
            </w:r>
            <w:r w:rsidR="00D1511F">
              <w:rPr>
                <w:sz w:val="26"/>
                <w:szCs w:val="26"/>
                <w:lang w:eastAsia="ru-RU"/>
              </w:rPr>
              <w:t>Увеличение числа субъектов малого и среднего предпринимательства в расчете на 10 тыс. человек населения к 2020 году до 415,2 единицы.</w:t>
            </w:r>
          </w:p>
          <w:p w14:paraId="2B16E20E" w14:textId="6A127B75" w:rsidR="00D1511F" w:rsidRDefault="005D0AC2" w:rsidP="005D0AC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4. </w:t>
            </w:r>
            <w:r w:rsidR="00D1511F">
              <w:rPr>
                <w:sz w:val="26"/>
                <w:szCs w:val="26"/>
                <w:lang w:eastAsia="ru-RU"/>
              </w:rPr>
              <w:t>Увеличение числа субъектов малого и среднего предпринимательства, физических лиц - налогоплательщиков налога на профессиональный доход в расчете на 10 тыс. человек населения с 2021 по 202</w:t>
            </w:r>
            <w:r>
              <w:rPr>
                <w:sz w:val="26"/>
                <w:szCs w:val="26"/>
                <w:lang w:eastAsia="ru-RU"/>
              </w:rPr>
              <w:t>2 годы до 43</w:t>
            </w:r>
            <w:r w:rsidR="002C3A68">
              <w:rPr>
                <w:sz w:val="26"/>
                <w:szCs w:val="26"/>
                <w:lang w:eastAsia="ru-RU"/>
              </w:rPr>
              <w:t>1</w:t>
            </w:r>
            <w:r>
              <w:rPr>
                <w:sz w:val="26"/>
                <w:szCs w:val="26"/>
                <w:lang w:eastAsia="ru-RU"/>
              </w:rPr>
              <w:t>,</w:t>
            </w:r>
            <w:r w:rsidR="002C3A68">
              <w:rPr>
                <w:sz w:val="26"/>
                <w:szCs w:val="26"/>
                <w:lang w:eastAsia="ru-RU"/>
              </w:rPr>
              <w:t>6</w:t>
            </w:r>
            <w:r>
              <w:rPr>
                <w:sz w:val="26"/>
                <w:szCs w:val="26"/>
                <w:lang w:eastAsia="ru-RU"/>
              </w:rPr>
              <w:t xml:space="preserve"> единиц</w:t>
            </w:r>
            <w:r w:rsidR="00D1511F">
              <w:rPr>
                <w:sz w:val="26"/>
                <w:szCs w:val="26"/>
                <w:lang w:eastAsia="ru-RU"/>
              </w:rPr>
              <w:t>.</w:t>
            </w:r>
          </w:p>
          <w:p w14:paraId="3A73C631" w14:textId="7CA07BC1" w:rsidR="005D0AC2" w:rsidRPr="00D1511F" w:rsidRDefault="005D0AC2" w:rsidP="005D0AC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5. Сохранение числа субъектов малого и среднего предпринимательства в расчете на 10 тыс. человек населения с 2023 по 2025 годы на уровне не ниже 380,0 единиц.</w:t>
            </w:r>
          </w:p>
        </w:tc>
      </w:tr>
    </w:tbl>
    <w:p w14:paraId="2A595C31" w14:textId="62172546" w:rsidR="00D1511F" w:rsidRDefault="005D0AC2" w:rsidP="00D1511F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1.9.2. Раздел 4 подпрограммы 1 изложит</w:t>
      </w:r>
      <w:r w:rsidR="002C3A68">
        <w:rPr>
          <w:sz w:val="26"/>
          <w:szCs w:val="26"/>
          <w:lang w:eastAsia="ru-RU"/>
        </w:rPr>
        <w:t>ь</w:t>
      </w:r>
      <w:r>
        <w:rPr>
          <w:sz w:val="26"/>
          <w:szCs w:val="26"/>
          <w:lang w:eastAsia="ru-RU"/>
        </w:rPr>
        <w:t xml:space="preserve"> в следующей редакции:</w:t>
      </w:r>
    </w:p>
    <w:p w14:paraId="404ACB9B" w14:textId="1E7473CE" w:rsidR="005D0AC2" w:rsidRPr="005D0AC2" w:rsidRDefault="005D0AC2" w:rsidP="005D0AC2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  <w:lang w:eastAsia="ru-RU"/>
        </w:rPr>
      </w:pPr>
      <w:r w:rsidRPr="005D0AC2">
        <w:rPr>
          <w:bCs/>
          <w:sz w:val="26"/>
          <w:szCs w:val="26"/>
          <w:lang w:eastAsia="ru-RU"/>
        </w:rPr>
        <w:t>«4. Прогноз показателей конечного результата</w:t>
      </w:r>
    </w:p>
    <w:p w14:paraId="1071C19E" w14:textId="77777777" w:rsidR="005D0AC2" w:rsidRPr="005D0AC2" w:rsidRDefault="005D0AC2" w:rsidP="005D0AC2">
      <w:pPr>
        <w:suppressAutoHyphens w:val="0"/>
        <w:autoSpaceDE w:val="0"/>
        <w:autoSpaceDN w:val="0"/>
        <w:adjustRightInd w:val="0"/>
        <w:jc w:val="center"/>
        <w:rPr>
          <w:bCs/>
          <w:sz w:val="26"/>
          <w:szCs w:val="26"/>
          <w:lang w:eastAsia="ru-RU"/>
        </w:rPr>
      </w:pPr>
      <w:r w:rsidRPr="005D0AC2">
        <w:rPr>
          <w:bCs/>
          <w:sz w:val="26"/>
          <w:szCs w:val="26"/>
          <w:lang w:eastAsia="ru-RU"/>
        </w:rPr>
        <w:t>реализации подпрограммы 1</w:t>
      </w:r>
    </w:p>
    <w:p w14:paraId="61ECBBF8" w14:textId="77777777" w:rsidR="005D0AC2" w:rsidRDefault="005D0AC2" w:rsidP="005D0AC2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14:paraId="51F3FE3F" w14:textId="77777777" w:rsidR="005D0AC2" w:rsidRDefault="005D0AC2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результате реализации подпрограммы 1 планируется:</w:t>
      </w:r>
    </w:p>
    <w:p w14:paraId="186D98F8" w14:textId="130B769F" w:rsidR="005D0AC2" w:rsidRDefault="00245476" w:rsidP="0007004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1. </w:t>
      </w:r>
      <w:r w:rsidR="005D0AC2">
        <w:rPr>
          <w:sz w:val="26"/>
          <w:szCs w:val="26"/>
          <w:lang w:eastAsia="ru-RU"/>
        </w:rPr>
        <w:t>К концу 2025 года будут достигнуты следующие показатели конечного результата в сравнении с 2014 годом:</w:t>
      </w:r>
    </w:p>
    <w:p w14:paraId="3F923304" w14:textId="74407A08" w:rsidR="005D0AC2" w:rsidRDefault="00245476" w:rsidP="0007004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 </w:t>
      </w:r>
      <w:r w:rsidR="005D0AC2">
        <w:rPr>
          <w:sz w:val="26"/>
          <w:szCs w:val="26"/>
          <w:lang w:eastAsia="ru-RU"/>
        </w:rPr>
        <w:t xml:space="preserve">сохранение доли занятых в малом и среднем предпринимательстве, включая индивидуальных предпринимателей, в общей численности занятых в экономике городского округа </w:t>
      </w:r>
      <w:r>
        <w:rPr>
          <w:sz w:val="26"/>
          <w:szCs w:val="26"/>
          <w:lang w:eastAsia="ru-RU"/>
        </w:rPr>
        <w:t>к 2025 году на уровне не ниже 25,2 </w:t>
      </w:r>
      <w:r w:rsidR="005D0AC2">
        <w:rPr>
          <w:sz w:val="26"/>
          <w:szCs w:val="26"/>
          <w:lang w:eastAsia="ru-RU"/>
        </w:rPr>
        <w:t>%;</w:t>
      </w:r>
    </w:p>
    <w:p w14:paraId="66BC00E2" w14:textId="56DA606D" w:rsidR="005D0AC2" w:rsidRDefault="00245476" w:rsidP="0007004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 </w:t>
      </w:r>
      <w:r w:rsidR="005D0AC2">
        <w:rPr>
          <w:sz w:val="26"/>
          <w:szCs w:val="26"/>
          <w:lang w:eastAsia="ru-RU"/>
        </w:rPr>
        <w:t xml:space="preserve">сохранение доли налоговых поступлений от малого и среднего предпринимательства в общей сумме налоговых доходов бюджета Старооскольского городского округа к </w:t>
      </w:r>
      <w:r>
        <w:rPr>
          <w:sz w:val="26"/>
          <w:szCs w:val="26"/>
          <w:lang w:eastAsia="ru-RU"/>
        </w:rPr>
        <w:t>2025 году на уровне не ниже 15,8 </w:t>
      </w:r>
      <w:r w:rsidR="005D0AC2">
        <w:rPr>
          <w:sz w:val="26"/>
          <w:szCs w:val="26"/>
          <w:lang w:eastAsia="ru-RU"/>
        </w:rPr>
        <w:t>%.</w:t>
      </w:r>
    </w:p>
    <w:p w14:paraId="557AD589" w14:textId="57356D99" w:rsidR="005D0AC2" w:rsidRDefault="00245476" w:rsidP="0007004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2. </w:t>
      </w:r>
      <w:r w:rsidR="005D0AC2">
        <w:rPr>
          <w:sz w:val="26"/>
          <w:szCs w:val="26"/>
          <w:lang w:eastAsia="ru-RU"/>
        </w:rPr>
        <w:t>К концу 2020 года будет достигнут следующий показатель конечного результата в сравнении с 2014 годом:</w:t>
      </w:r>
    </w:p>
    <w:p w14:paraId="645ED723" w14:textId="7FFF6DE6" w:rsidR="005D0AC2" w:rsidRDefault="00245476" w:rsidP="0007004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 </w:t>
      </w:r>
      <w:r w:rsidR="005D0AC2">
        <w:rPr>
          <w:sz w:val="26"/>
          <w:szCs w:val="26"/>
          <w:lang w:eastAsia="ru-RU"/>
        </w:rPr>
        <w:t>увеличение числа субъектов малого и среднего предпринимательства в расчете на 10 тыс. человек населения с 406,9 единицы до 415,2 единицы.</w:t>
      </w:r>
    </w:p>
    <w:p w14:paraId="257048E9" w14:textId="1EA2E6A0" w:rsidR="005D0AC2" w:rsidRDefault="00245476" w:rsidP="0007004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 К концу 2022</w:t>
      </w:r>
      <w:r w:rsidR="005D0AC2">
        <w:rPr>
          <w:sz w:val="26"/>
          <w:szCs w:val="26"/>
          <w:lang w:eastAsia="ru-RU"/>
        </w:rPr>
        <w:t xml:space="preserve"> года будет достигнут следующий показатель конечного результата в сравнении с 2021 годом:</w:t>
      </w:r>
    </w:p>
    <w:p w14:paraId="5FA9DB66" w14:textId="7743A7B1" w:rsidR="005D0AC2" w:rsidRPr="00245476" w:rsidRDefault="00245476" w:rsidP="0007004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 </w:t>
      </w:r>
      <w:r w:rsidR="005D0AC2">
        <w:rPr>
          <w:sz w:val="26"/>
          <w:szCs w:val="26"/>
          <w:lang w:eastAsia="ru-RU"/>
        </w:rPr>
        <w:t xml:space="preserve">увеличение числа субъектов малого и среднего предпринимательства, </w:t>
      </w:r>
      <w:r w:rsidR="005D0AC2" w:rsidRPr="00245476">
        <w:rPr>
          <w:sz w:val="26"/>
          <w:szCs w:val="26"/>
          <w:lang w:eastAsia="ru-RU"/>
        </w:rPr>
        <w:t>физических лиц - налогоплательщиков налога на профессиональный доход в расчете на 10 тыс. человек населения с 430,7 единиц до 43</w:t>
      </w:r>
      <w:r w:rsidR="002C3A68">
        <w:rPr>
          <w:sz w:val="26"/>
          <w:szCs w:val="26"/>
          <w:lang w:eastAsia="ru-RU"/>
        </w:rPr>
        <w:t>1</w:t>
      </w:r>
      <w:r w:rsidR="005D0AC2" w:rsidRPr="00245476">
        <w:rPr>
          <w:sz w:val="26"/>
          <w:szCs w:val="26"/>
          <w:lang w:eastAsia="ru-RU"/>
        </w:rPr>
        <w:t>,</w:t>
      </w:r>
      <w:r w:rsidR="002C3A68">
        <w:rPr>
          <w:sz w:val="26"/>
          <w:szCs w:val="26"/>
          <w:lang w:eastAsia="ru-RU"/>
        </w:rPr>
        <w:t>6</w:t>
      </w:r>
      <w:r w:rsidR="005D0AC2" w:rsidRPr="00245476">
        <w:rPr>
          <w:sz w:val="26"/>
          <w:szCs w:val="26"/>
          <w:lang w:eastAsia="ru-RU"/>
        </w:rPr>
        <w:t xml:space="preserve"> единиц.</w:t>
      </w:r>
    </w:p>
    <w:p w14:paraId="12068226" w14:textId="77777777" w:rsidR="00245476" w:rsidRPr="00245476" w:rsidRDefault="00245476" w:rsidP="0007004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245476">
        <w:rPr>
          <w:sz w:val="26"/>
          <w:szCs w:val="26"/>
          <w:lang w:eastAsia="ru-RU"/>
        </w:rPr>
        <w:t>4. К концу 2025 года будет достигнут следующий показатель конечного результата в сравнении с 2023 годом:</w:t>
      </w:r>
    </w:p>
    <w:p w14:paraId="1EBBAA99" w14:textId="60F3BBE2" w:rsidR="00245476" w:rsidRPr="00245476" w:rsidRDefault="00245476" w:rsidP="0007004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245476">
        <w:rPr>
          <w:sz w:val="26"/>
          <w:szCs w:val="26"/>
          <w:lang w:eastAsia="ru-RU"/>
        </w:rPr>
        <w:t>- увеличение числа субъектов малого и среднего предпринимательства в расчете на 10 тыс. человек населения с 366,0 единиц до 380,0 единиц.</w:t>
      </w:r>
    </w:p>
    <w:p w14:paraId="1252C035" w14:textId="3E7F5EA9" w:rsidR="005D0AC2" w:rsidRDefault="005D0AC2" w:rsidP="0007004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245476">
        <w:rPr>
          <w:sz w:val="26"/>
          <w:szCs w:val="26"/>
          <w:lang w:eastAsia="ru-RU"/>
        </w:rPr>
        <w:t xml:space="preserve">Сведения о динамике показателей конечного и непосредственного результатов подпрограммы 1 представлены в </w:t>
      </w:r>
      <w:hyperlink r:id="rId11" w:history="1">
        <w:r w:rsidRPr="00245476">
          <w:rPr>
            <w:sz w:val="26"/>
            <w:szCs w:val="26"/>
            <w:lang w:eastAsia="ru-RU"/>
          </w:rPr>
          <w:t>приложении 1</w:t>
        </w:r>
      </w:hyperlink>
      <w:r w:rsidRPr="00245476">
        <w:rPr>
          <w:sz w:val="26"/>
          <w:szCs w:val="26"/>
          <w:lang w:eastAsia="ru-RU"/>
        </w:rPr>
        <w:t xml:space="preserve"> к муниципальной программе.</w:t>
      </w:r>
      <w:r w:rsidR="00245476" w:rsidRPr="00245476">
        <w:rPr>
          <w:sz w:val="26"/>
          <w:szCs w:val="26"/>
          <w:lang w:eastAsia="ru-RU"/>
        </w:rPr>
        <w:t>».</w:t>
      </w:r>
    </w:p>
    <w:p w14:paraId="00F660D9" w14:textId="4B8A4B6A" w:rsidR="00614ABE" w:rsidRPr="00490173" w:rsidRDefault="00614ABE" w:rsidP="00070049">
      <w:pPr>
        <w:autoSpaceDE w:val="0"/>
        <w:autoSpaceDN w:val="0"/>
        <w:adjustRightInd w:val="0"/>
        <w:ind w:firstLine="709"/>
        <w:jc w:val="both"/>
        <w:rPr>
          <w:rFonts w:eastAsia="Arial Unicode MS"/>
          <w:color w:val="000000" w:themeColor="text1"/>
          <w:sz w:val="26"/>
          <w:szCs w:val="26"/>
          <w:shd w:val="clear" w:color="auto" w:fill="FFFFFF"/>
        </w:rPr>
      </w:pPr>
      <w:r w:rsidRPr="00490173"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>1.</w:t>
      </w:r>
      <w:r w:rsidR="005D0AC2"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>10</w:t>
      </w:r>
      <w:r w:rsidRPr="00490173"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>. В подпрограмме 3 «Развитие туризма и придорожного сервиса в Старооскольском городском округе» муниципальной программы (далее-подпрограмма 3):</w:t>
      </w:r>
    </w:p>
    <w:p w14:paraId="06EE04FB" w14:textId="17776AB9" w:rsidR="00D224AC" w:rsidRPr="00490173" w:rsidRDefault="00D224AC" w:rsidP="00D33752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6"/>
          <w:szCs w:val="26"/>
          <w:shd w:val="clear" w:color="auto" w:fill="FFFFFF"/>
        </w:rPr>
      </w:pPr>
      <w:r w:rsidRPr="00490173">
        <w:rPr>
          <w:rFonts w:eastAsia="Arial Unicode MS"/>
          <w:sz w:val="26"/>
          <w:szCs w:val="26"/>
          <w:shd w:val="clear" w:color="auto" w:fill="FFFFFF"/>
        </w:rPr>
        <w:t>1.</w:t>
      </w:r>
      <w:r w:rsidR="005D0AC2">
        <w:rPr>
          <w:rFonts w:eastAsia="Arial Unicode MS"/>
          <w:sz w:val="26"/>
          <w:szCs w:val="26"/>
          <w:shd w:val="clear" w:color="auto" w:fill="FFFFFF"/>
        </w:rPr>
        <w:t>10</w:t>
      </w:r>
      <w:r w:rsidRPr="00490173">
        <w:rPr>
          <w:rFonts w:eastAsia="Arial Unicode MS"/>
          <w:sz w:val="26"/>
          <w:szCs w:val="26"/>
          <w:shd w:val="clear" w:color="auto" w:fill="FFFFFF"/>
        </w:rPr>
        <w:t>.</w:t>
      </w:r>
      <w:r w:rsidR="00614ABE" w:rsidRPr="00490173">
        <w:rPr>
          <w:rFonts w:eastAsia="Arial Unicode MS"/>
          <w:sz w:val="26"/>
          <w:szCs w:val="26"/>
          <w:shd w:val="clear" w:color="auto" w:fill="FFFFFF"/>
        </w:rPr>
        <w:t>1.</w:t>
      </w:r>
      <w:r w:rsidRPr="00490173">
        <w:rPr>
          <w:rFonts w:eastAsia="Arial Unicode MS"/>
          <w:sz w:val="26"/>
          <w:szCs w:val="26"/>
          <w:shd w:val="clear" w:color="auto" w:fill="FFFFFF"/>
        </w:rPr>
        <w:t xml:space="preserve"> Раздел «Показатели конечного результата реализации подпрограммы 3» паспорта подпрограммы</w:t>
      </w:r>
      <w:r w:rsidR="00C6297D" w:rsidRPr="00490173">
        <w:rPr>
          <w:rFonts w:eastAsia="Arial Unicode MS"/>
          <w:sz w:val="26"/>
          <w:szCs w:val="26"/>
          <w:shd w:val="clear" w:color="auto" w:fill="FFFFFF"/>
        </w:rPr>
        <w:t xml:space="preserve"> 3</w:t>
      </w:r>
      <w:r w:rsidRPr="00490173">
        <w:rPr>
          <w:rFonts w:eastAsia="Arial Unicode MS"/>
          <w:sz w:val="26"/>
          <w:szCs w:val="26"/>
          <w:shd w:val="clear" w:color="auto" w:fill="FFFFFF"/>
        </w:rPr>
        <w:t xml:space="preserve"> изложить в следующей редакции:</w:t>
      </w:r>
    </w:p>
    <w:p w14:paraId="7441C1BC" w14:textId="77777777" w:rsidR="00D224AC" w:rsidRPr="00490173" w:rsidRDefault="00D224AC" w:rsidP="00686EDD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  <w:r w:rsidRPr="00490173">
        <w:rPr>
          <w:rFonts w:eastAsia="Arial Unicode MS"/>
          <w:sz w:val="26"/>
          <w:szCs w:val="26"/>
          <w:shd w:val="clear" w:color="auto" w:fill="FFFFFF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7264"/>
      </w:tblGrid>
      <w:tr w:rsidR="00D224AC" w:rsidRPr="00490173" w14:paraId="1EF0C23E" w14:textId="77777777" w:rsidTr="00D1511F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499D" w14:textId="77777777" w:rsidR="00D224AC" w:rsidRPr="00490173" w:rsidRDefault="00D224AC" w:rsidP="005D4FE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>Показатели конечного результата реализации подпрограммы 3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D517" w14:textId="77777777" w:rsidR="00D224AC" w:rsidRPr="00490173" w:rsidRDefault="00D224AC" w:rsidP="005D4FE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>1. Увеличение количества лиц, посетивших объекты инфраструктуры туризма Старооскольского городского округа, до 341800 чел. к 2025 году.</w:t>
            </w:r>
          </w:p>
          <w:p w14:paraId="1F01B105" w14:textId="77777777" w:rsidR="00D224AC" w:rsidRPr="00490173" w:rsidRDefault="00D224AC" w:rsidP="005D4FE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>2. Сохранение прироста количества новых объектов туризма, в том числе объектов придорожного сервиса, на уровне 1-го объекта в год</w:t>
            </w:r>
          </w:p>
        </w:tc>
      </w:tr>
    </w:tbl>
    <w:p w14:paraId="15588B8F" w14:textId="77777777" w:rsidR="00D224AC" w:rsidRPr="00490173" w:rsidRDefault="00792EDF" w:rsidP="00792EDF">
      <w:pPr>
        <w:autoSpaceDE w:val="0"/>
        <w:autoSpaceDN w:val="0"/>
        <w:adjustRightInd w:val="0"/>
        <w:ind w:firstLine="709"/>
        <w:jc w:val="right"/>
        <w:rPr>
          <w:rFonts w:eastAsia="Arial Unicode MS"/>
          <w:sz w:val="26"/>
          <w:szCs w:val="26"/>
          <w:shd w:val="clear" w:color="auto" w:fill="FFFFFF"/>
        </w:rPr>
      </w:pPr>
      <w:r>
        <w:rPr>
          <w:rFonts w:eastAsia="Arial Unicode MS"/>
          <w:sz w:val="26"/>
          <w:szCs w:val="26"/>
          <w:shd w:val="clear" w:color="auto" w:fill="FFFFFF"/>
        </w:rPr>
        <w:t>».</w:t>
      </w:r>
    </w:p>
    <w:p w14:paraId="00EEA7EC" w14:textId="23A36F9A" w:rsidR="00D224AC" w:rsidRPr="00490173" w:rsidRDefault="00D224AC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90173">
        <w:rPr>
          <w:sz w:val="26"/>
          <w:szCs w:val="26"/>
        </w:rPr>
        <w:t>1.</w:t>
      </w:r>
      <w:r w:rsidR="005D0AC2">
        <w:rPr>
          <w:sz w:val="26"/>
          <w:szCs w:val="26"/>
        </w:rPr>
        <w:t>10</w:t>
      </w:r>
      <w:r w:rsidRPr="00490173">
        <w:rPr>
          <w:sz w:val="26"/>
          <w:szCs w:val="26"/>
        </w:rPr>
        <w:t>.</w:t>
      </w:r>
      <w:r w:rsidR="00792EDF">
        <w:rPr>
          <w:sz w:val="26"/>
          <w:szCs w:val="26"/>
        </w:rPr>
        <w:t>2.</w:t>
      </w:r>
      <w:r w:rsidRPr="00490173">
        <w:rPr>
          <w:sz w:val="26"/>
          <w:szCs w:val="26"/>
        </w:rPr>
        <w:t xml:space="preserve"> Абзац второй раздела 4 подпрограммы 3 изложить в следующей редакции:</w:t>
      </w:r>
    </w:p>
    <w:p w14:paraId="5EACBA56" w14:textId="27FCFF18" w:rsidR="00D224AC" w:rsidRPr="00490173" w:rsidRDefault="00D224AC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490173">
        <w:rPr>
          <w:sz w:val="26"/>
          <w:szCs w:val="26"/>
        </w:rPr>
        <w:t>«</w:t>
      </w:r>
      <w:r w:rsidR="00724B06">
        <w:rPr>
          <w:sz w:val="26"/>
          <w:szCs w:val="26"/>
        </w:rPr>
        <w:t>- у</w:t>
      </w:r>
      <w:r w:rsidRPr="00490173">
        <w:rPr>
          <w:sz w:val="26"/>
          <w:szCs w:val="26"/>
          <w:lang w:eastAsia="ru-RU"/>
        </w:rPr>
        <w:t>величение количества лиц, посетивших объекты инфраструктуры туризма Старооскольского городского округа, с 121792 чел. в 2014 году до 341800 чел. в 2025 году</w:t>
      </w:r>
      <w:r w:rsidR="00724B06">
        <w:rPr>
          <w:sz w:val="26"/>
          <w:szCs w:val="26"/>
          <w:lang w:eastAsia="ru-RU"/>
        </w:rPr>
        <w:t>;</w:t>
      </w:r>
      <w:r w:rsidRPr="00490173">
        <w:rPr>
          <w:sz w:val="26"/>
          <w:szCs w:val="26"/>
          <w:lang w:eastAsia="ru-RU"/>
        </w:rPr>
        <w:t>».</w:t>
      </w:r>
    </w:p>
    <w:p w14:paraId="23755887" w14:textId="4129D683" w:rsidR="00614ABE" w:rsidRPr="00B05888" w:rsidRDefault="00614ABE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490173">
        <w:rPr>
          <w:sz w:val="26"/>
          <w:szCs w:val="26"/>
          <w:lang w:eastAsia="ru-RU"/>
        </w:rPr>
        <w:t>1.</w:t>
      </w:r>
      <w:r w:rsidR="00490173">
        <w:rPr>
          <w:sz w:val="26"/>
          <w:szCs w:val="26"/>
          <w:lang w:eastAsia="ru-RU"/>
        </w:rPr>
        <w:t>1</w:t>
      </w:r>
      <w:r w:rsidR="005D0AC2">
        <w:rPr>
          <w:sz w:val="26"/>
          <w:szCs w:val="26"/>
          <w:lang w:eastAsia="ru-RU"/>
        </w:rPr>
        <w:t>1</w:t>
      </w:r>
      <w:r w:rsidRPr="00490173">
        <w:rPr>
          <w:sz w:val="26"/>
          <w:szCs w:val="26"/>
          <w:lang w:eastAsia="ru-RU"/>
        </w:rPr>
        <w:t>. В подпрограмме 4 «Содействие занятости населения Старооскольского</w:t>
      </w:r>
      <w:r w:rsidRPr="00B05888">
        <w:rPr>
          <w:sz w:val="26"/>
          <w:szCs w:val="26"/>
          <w:lang w:eastAsia="ru-RU"/>
        </w:rPr>
        <w:t xml:space="preserve"> городского округа» муниципальной программы (далее -подпрограмма 4):</w:t>
      </w:r>
    </w:p>
    <w:p w14:paraId="67D1E578" w14:textId="7DFD6E66" w:rsidR="00C6297D" w:rsidRPr="00B05888" w:rsidRDefault="00C6297D" w:rsidP="00D33752">
      <w:pPr>
        <w:suppressAutoHyphens w:val="0"/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B05888">
        <w:rPr>
          <w:sz w:val="26"/>
          <w:szCs w:val="26"/>
          <w:lang w:eastAsia="ru-RU"/>
        </w:rPr>
        <w:t>1.</w:t>
      </w:r>
      <w:r w:rsidR="00490173">
        <w:rPr>
          <w:sz w:val="26"/>
          <w:szCs w:val="26"/>
          <w:lang w:eastAsia="ru-RU"/>
        </w:rPr>
        <w:t>1</w:t>
      </w:r>
      <w:r w:rsidR="005D0AC2">
        <w:rPr>
          <w:sz w:val="26"/>
          <w:szCs w:val="26"/>
          <w:lang w:eastAsia="ru-RU"/>
        </w:rPr>
        <w:t>1</w:t>
      </w:r>
      <w:r w:rsidRPr="00B05888">
        <w:rPr>
          <w:sz w:val="26"/>
          <w:szCs w:val="26"/>
          <w:lang w:eastAsia="ru-RU"/>
        </w:rPr>
        <w:t>.</w:t>
      </w:r>
      <w:r w:rsidR="00614ABE" w:rsidRPr="00B05888">
        <w:rPr>
          <w:sz w:val="26"/>
          <w:szCs w:val="26"/>
          <w:lang w:eastAsia="ru-RU"/>
        </w:rPr>
        <w:t>1.</w:t>
      </w:r>
      <w:r w:rsidRPr="00B05888">
        <w:rPr>
          <w:sz w:val="26"/>
          <w:szCs w:val="26"/>
          <w:lang w:eastAsia="ru-RU"/>
        </w:rPr>
        <w:t xml:space="preserve"> Раздел «Участники подпрограммы 4» паспорта подпрограммы 4 изложить в следующей редакции:</w:t>
      </w:r>
    </w:p>
    <w:p w14:paraId="7A5D0FCC" w14:textId="77777777" w:rsidR="00C6297D" w:rsidRPr="00B05888" w:rsidRDefault="00C6297D" w:rsidP="00D224AC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B05888">
        <w:rPr>
          <w:sz w:val="26"/>
          <w:szCs w:val="26"/>
          <w:lang w:eastAsia="ru-RU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860"/>
      </w:tblGrid>
      <w:tr w:rsidR="00C6297D" w:rsidRPr="007C0C58" w14:paraId="061BA7CF" w14:textId="77777777" w:rsidTr="00630F93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F1D4" w14:textId="77777777" w:rsidR="00C6297D" w:rsidRPr="00D224AC" w:rsidRDefault="00615A83" w:rsidP="00630F9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6"/>
                <w:szCs w:val="26"/>
                <w:highlight w:val="yellow"/>
                <w:shd w:val="clear" w:color="auto" w:fill="FFFFFF"/>
              </w:rPr>
            </w:pPr>
            <w:r w:rsidRPr="00490173">
              <w:rPr>
                <w:rFonts w:eastAsia="Arial Unicode MS"/>
                <w:sz w:val="26"/>
                <w:szCs w:val="26"/>
                <w:shd w:val="clear" w:color="auto" w:fill="FFFFFF"/>
              </w:rPr>
              <w:t>Участники подпрограммы 4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416F" w14:textId="77777777" w:rsidR="00615A83" w:rsidRPr="00615A83" w:rsidRDefault="00615A83" w:rsidP="00615A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A83">
              <w:rPr>
                <w:rFonts w:ascii="Times New Roman" w:hAnsi="Times New Roman" w:cs="Times New Roman"/>
                <w:sz w:val="26"/>
                <w:szCs w:val="26"/>
              </w:rPr>
              <w:t>Администрация Старооскольского городского округа в лице департамента по экономическому развитию;</w:t>
            </w:r>
          </w:p>
          <w:p w14:paraId="04C81CFD" w14:textId="77777777" w:rsidR="00615A83" w:rsidRPr="00615A83" w:rsidRDefault="00615A83" w:rsidP="00615A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A83">
              <w:rPr>
                <w:rFonts w:ascii="Times New Roman" w:hAnsi="Times New Roman" w:cs="Times New Roman"/>
                <w:sz w:val="26"/>
                <w:szCs w:val="26"/>
              </w:rPr>
              <w:t>администрация Старооскольского городского округа в лице управлений сельских территорий администрации Старооскольского городского округа (далее - администрация Старооскольского городского округа в лице управлений сельских территорий);</w:t>
            </w:r>
          </w:p>
          <w:p w14:paraId="0C0CCB56" w14:textId="2A490152" w:rsidR="00615A83" w:rsidRPr="00615A83" w:rsidRDefault="00655882" w:rsidP="00615A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ОКУ «Старооскольский городской ЦЗН»</w:t>
            </w:r>
            <w:r w:rsidR="00615A83" w:rsidRPr="00615A83">
              <w:rPr>
                <w:rFonts w:ascii="Times New Roman" w:hAnsi="Times New Roman" w:cs="Times New Roman"/>
                <w:sz w:val="26"/>
                <w:szCs w:val="26"/>
              </w:rPr>
              <w:t xml:space="preserve"> (до </w:t>
            </w:r>
            <w:r w:rsidR="00F56489">
              <w:rPr>
                <w:rFonts w:ascii="Times New Roman" w:hAnsi="Times New Roman" w:cs="Times New Roman"/>
                <w:sz w:val="26"/>
                <w:szCs w:val="26"/>
              </w:rPr>
              <w:t>01.09.</w:t>
            </w:r>
            <w:r w:rsidR="00615A83" w:rsidRPr="00615A8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564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15A83" w:rsidRPr="00615A83">
              <w:rPr>
                <w:rFonts w:ascii="Times New Roman" w:hAnsi="Times New Roman" w:cs="Times New Roman"/>
                <w:sz w:val="26"/>
                <w:szCs w:val="26"/>
              </w:rPr>
              <w:t xml:space="preserve"> года);</w:t>
            </w:r>
          </w:p>
          <w:p w14:paraId="61E16946" w14:textId="77777777" w:rsidR="00615A83" w:rsidRPr="00615A83" w:rsidRDefault="00615A83" w:rsidP="00615A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A83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– Старооскольский кадровый центр областного казенного учреждения «Центр занятости населения Белгородской области» (далее </w:t>
            </w:r>
            <w:r w:rsidRPr="00E15D48">
              <w:rPr>
                <w:rFonts w:ascii="Times New Roman" w:hAnsi="Times New Roman" w:cs="Times New Roman"/>
                <w:sz w:val="26"/>
                <w:szCs w:val="26"/>
              </w:rPr>
              <w:t>Старооскольский</w:t>
            </w:r>
            <w:r w:rsidRPr="00615A83">
              <w:rPr>
                <w:rFonts w:ascii="Times New Roman" w:hAnsi="Times New Roman" w:cs="Times New Roman"/>
                <w:sz w:val="26"/>
                <w:szCs w:val="26"/>
              </w:rPr>
              <w:t xml:space="preserve"> кадровый центр) (с 2022 года);</w:t>
            </w:r>
          </w:p>
          <w:p w14:paraId="1F9083C4" w14:textId="77777777" w:rsidR="00C6297D" w:rsidRPr="007C0C58" w:rsidRDefault="00615A83" w:rsidP="00615A8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6"/>
                <w:szCs w:val="26"/>
                <w:shd w:val="clear" w:color="auto" w:fill="FFFFFF"/>
              </w:rPr>
            </w:pPr>
            <w:r w:rsidRPr="00615A83">
              <w:rPr>
                <w:sz w:val="26"/>
                <w:szCs w:val="26"/>
              </w:rPr>
              <w:t>управления сельских территорий</w:t>
            </w:r>
          </w:p>
        </w:tc>
      </w:tr>
    </w:tbl>
    <w:p w14:paraId="6E016D1D" w14:textId="77777777" w:rsidR="00C6297D" w:rsidRDefault="00615A83" w:rsidP="00615A83">
      <w:pPr>
        <w:suppressAutoHyphens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14:paraId="47C3E539" w14:textId="3E0BA83E" w:rsidR="00686EDD" w:rsidRDefault="00614ABE" w:rsidP="00D33752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6"/>
          <w:szCs w:val="26"/>
          <w:shd w:val="clear" w:color="auto" w:fill="FFFFFF"/>
        </w:rPr>
      </w:pPr>
      <w:r>
        <w:rPr>
          <w:rFonts w:eastAsia="Arial Unicode MS"/>
          <w:sz w:val="26"/>
          <w:szCs w:val="26"/>
          <w:shd w:val="clear" w:color="auto" w:fill="FFFFFF"/>
        </w:rPr>
        <w:t>1.</w:t>
      </w:r>
      <w:r w:rsidR="00490173">
        <w:rPr>
          <w:rFonts w:eastAsia="Arial Unicode MS"/>
          <w:sz w:val="26"/>
          <w:szCs w:val="26"/>
          <w:shd w:val="clear" w:color="auto" w:fill="FFFFFF"/>
        </w:rPr>
        <w:t>1</w:t>
      </w:r>
      <w:r w:rsidR="005D0AC2">
        <w:rPr>
          <w:rFonts w:eastAsia="Arial Unicode MS"/>
          <w:sz w:val="26"/>
          <w:szCs w:val="26"/>
          <w:shd w:val="clear" w:color="auto" w:fill="FFFFFF"/>
        </w:rPr>
        <w:t>1</w:t>
      </w:r>
      <w:r>
        <w:rPr>
          <w:rFonts w:eastAsia="Arial Unicode MS"/>
          <w:sz w:val="26"/>
          <w:szCs w:val="26"/>
          <w:shd w:val="clear" w:color="auto" w:fill="FFFFFF"/>
        </w:rPr>
        <w:t>.2. Раздел «Общий объем бюджетных ассигнований подпрограммы 4, в том числе за счет средств бюджета городского округа (с расшифровкой плановых объемов бюджетных ассигнований по годам ее реализации), а также прогнозный объем средств, привлекаемых из других источников» паспорта подпрограммы 4 изложить в следующей редакции:</w:t>
      </w:r>
    </w:p>
    <w:p w14:paraId="413DA6EE" w14:textId="77777777" w:rsidR="00614ABE" w:rsidRDefault="00614ABE" w:rsidP="00686EDD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  <w:r>
        <w:rPr>
          <w:rFonts w:eastAsia="Arial Unicode MS"/>
          <w:sz w:val="26"/>
          <w:szCs w:val="26"/>
          <w:shd w:val="clear" w:color="auto" w:fill="FFFFFF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860"/>
      </w:tblGrid>
      <w:tr w:rsidR="00614ABE" w14:paraId="462C284F" w14:textId="77777777" w:rsidTr="00792EDF"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7539CF86" w14:textId="77777777" w:rsidR="00614ABE" w:rsidRPr="00614ABE" w:rsidRDefault="00614ABE" w:rsidP="00630F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Общий объем бюджетных ассигнований подпрограммы 4, в том числе за счет средств бюджета городского округа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14:paraId="45DB4A6E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Планируемый общий объем финансирования подпрограммы 4 за счет всех источников финансирования составит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280367,0</w:t>
            </w: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 реализации:</w:t>
            </w:r>
          </w:p>
          <w:p w14:paraId="08C33674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2015 год - 15369,0 тыс. рублей;</w:t>
            </w:r>
          </w:p>
          <w:p w14:paraId="440CC779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2016 год - 29439,0 тыс. рублей;</w:t>
            </w:r>
          </w:p>
          <w:p w14:paraId="394D43CD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2017 год - 43376,0 тыс. рублей;</w:t>
            </w:r>
          </w:p>
          <w:p w14:paraId="642ED6F4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2018 год - 26841,0 тыс. рублей;</w:t>
            </w:r>
          </w:p>
          <w:p w14:paraId="73F9336B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2019 год - 25284,0 тыс. рублей;</w:t>
            </w:r>
          </w:p>
          <w:p w14:paraId="3A367579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2020 год - 14634,3 тыс. рублей;</w:t>
            </w:r>
          </w:p>
          <w:p w14:paraId="5645887C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2021 год - 14548,2 тыс. рублей;</w:t>
            </w:r>
          </w:p>
          <w:p w14:paraId="4491DB9B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25552,6 </w:t>
            </w: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14:paraId="2AA2ABFE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 – 27296,4</w:t>
            </w: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3DACEB37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 – 28420,2</w:t>
            </w: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2DC882CF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 – 29606,3</w:t>
            </w: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рублей.</w:t>
            </w:r>
          </w:p>
          <w:p w14:paraId="004F1346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подпрограммы 4 за счет средств бюджета Старооскольского городского округа составит 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380,0</w:t>
            </w: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 реализации:</w:t>
            </w:r>
          </w:p>
          <w:p w14:paraId="74A31043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2015 год - 1448,0 тыс. рублей;</w:t>
            </w:r>
          </w:p>
          <w:p w14:paraId="2EB3BE26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2016 год - 1216,0 тыс. рублей;</w:t>
            </w:r>
          </w:p>
          <w:p w14:paraId="40927792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2017 год - 1450,0 тыс. рублей;</w:t>
            </w:r>
          </w:p>
          <w:p w14:paraId="4E01E59E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2018 год - 1769,0 тыс. рублей;</w:t>
            </w:r>
          </w:p>
          <w:p w14:paraId="39D2C679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2019 год - 1151,0 тыс. рублей;</w:t>
            </w:r>
          </w:p>
          <w:p w14:paraId="6614F542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2020 год - 1242,3 тыс. рублей;</w:t>
            </w:r>
          </w:p>
          <w:p w14:paraId="4D11D4FE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2021 год - 1156,2 тыс. рублей;</w:t>
            </w:r>
          </w:p>
          <w:p w14:paraId="40250351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6C67E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6C67ED">
              <w:rPr>
                <w:rFonts w:ascii="Times New Roman" w:hAnsi="Times New Roman" w:cs="Times New Roman"/>
                <w:sz w:val="26"/>
                <w:szCs w:val="26"/>
              </w:rPr>
              <w:t>525,6</w:t>
            </w: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66FD1B9B" w14:textId="77777777" w:rsidR="00614ABE" w:rsidRPr="00614ABE" w:rsidRDefault="006C67ED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 – 2029,4</w:t>
            </w:r>
            <w:r w:rsidR="00614ABE" w:rsidRPr="00614AB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1718F9B4" w14:textId="77777777" w:rsidR="00614ABE" w:rsidRPr="00614ABE" w:rsidRDefault="006C67ED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 – 2153,2</w:t>
            </w:r>
            <w:r w:rsidR="00614ABE" w:rsidRPr="00614AB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3430338D" w14:textId="77777777" w:rsidR="00614ABE" w:rsidRPr="00614ABE" w:rsidRDefault="006C67ED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 – 2239,3</w:t>
            </w:r>
            <w:r w:rsidR="00614ABE" w:rsidRPr="00614AB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рублей.</w:t>
            </w:r>
          </w:p>
          <w:p w14:paraId="383674CD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подпрограммы 4 за счет и</w:t>
            </w:r>
            <w:r w:rsidR="006C67ED">
              <w:rPr>
                <w:rFonts w:ascii="Times New Roman" w:hAnsi="Times New Roman" w:cs="Times New Roman"/>
                <w:sz w:val="26"/>
                <w:szCs w:val="26"/>
              </w:rPr>
              <w:t>ных источников составит 262987,0</w:t>
            </w: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 реализации:</w:t>
            </w:r>
          </w:p>
          <w:p w14:paraId="1C2BA861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2015 год - 13921,0 тыс. рублей;</w:t>
            </w:r>
          </w:p>
          <w:p w14:paraId="51E744CA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2016 год - 28223,0 тыс. рублей;</w:t>
            </w:r>
          </w:p>
          <w:p w14:paraId="3046D206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2017 год - 41926,0 тыс. рублей;</w:t>
            </w:r>
          </w:p>
          <w:p w14:paraId="27F40573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2018 год - 25072,0 тыс. рублей;</w:t>
            </w:r>
          </w:p>
          <w:p w14:paraId="5781DB60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2019 год - 24133,0 тыс. рублей;</w:t>
            </w:r>
          </w:p>
          <w:p w14:paraId="2BC9E079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2020 год - 13392,0 тыс. рублей;</w:t>
            </w:r>
          </w:p>
          <w:p w14:paraId="7AB53953" w14:textId="77777777" w:rsidR="00614ABE" w:rsidRPr="00614ABE" w:rsidRDefault="00614ABE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ABE">
              <w:rPr>
                <w:rFonts w:ascii="Times New Roman" w:hAnsi="Times New Roman" w:cs="Times New Roman"/>
                <w:sz w:val="26"/>
                <w:szCs w:val="26"/>
              </w:rPr>
              <w:t>2021 год - 13392,0 тыс. рублей;</w:t>
            </w:r>
          </w:p>
          <w:p w14:paraId="15652E46" w14:textId="77777777" w:rsidR="00614ABE" w:rsidRPr="00614ABE" w:rsidRDefault="006C67ED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год – 24027,0</w:t>
            </w:r>
            <w:r w:rsidR="00614ABE" w:rsidRPr="00614AB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65ACF67D" w14:textId="77777777" w:rsidR="00614ABE" w:rsidRPr="00614ABE" w:rsidRDefault="006C67ED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 – 25267,0</w:t>
            </w:r>
            <w:r w:rsidR="00614ABE" w:rsidRPr="00614AB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3779090E" w14:textId="77777777" w:rsidR="00614ABE" w:rsidRPr="00614ABE" w:rsidRDefault="006C67ED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 – 26267,0</w:t>
            </w:r>
            <w:r w:rsidR="00614ABE" w:rsidRPr="00614AB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395D2A4A" w14:textId="77777777" w:rsidR="00614ABE" w:rsidRPr="00614ABE" w:rsidRDefault="006C67ED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 – 27367,0</w:t>
            </w:r>
            <w:r w:rsidR="00614ABE" w:rsidRPr="00614AB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</w:p>
        </w:tc>
      </w:tr>
    </w:tbl>
    <w:p w14:paraId="271326DB" w14:textId="77777777" w:rsidR="00614ABE" w:rsidRDefault="006C67ED" w:rsidP="006C67ED">
      <w:pPr>
        <w:autoSpaceDE w:val="0"/>
        <w:autoSpaceDN w:val="0"/>
        <w:adjustRightInd w:val="0"/>
        <w:ind w:firstLine="709"/>
        <w:jc w:val="right"/>
        <w:rPr>
          <w:rFonts w:eastAsia="Arial Unicode MS"/>
          <w:sz w:val="26"/>
          <w:szCs w:val="26"/>
          <w:shd w:val="clear" w:color="auto" w:fill="FFFFFF"/>
        </w:rPr>
      </w:pPr>
      <w:r>
        <w:rPr>
          <w:rFonts w:eastAsia="Arial Unicode MS"/>
          <w:sz w:val="26"/>
          <w:szCs w:val="26"/>
          <w:shd w:val="clear" w:color="auto" w:fill="FFFFFF"/>
        </w:rPr>
        <w:t>».</w:t>
      </w:r>
    </w:p>
    <w:p w14:paraId="24C67654" w14:textId="6608B951" w:rsidR="006C67ED" w:rsidRDefault="006C67ED" w:rsidP="00724B06">
      <w:pPr>
        <w:autoSpaceDE w:val="0"/>
        <w:autoSpaceDN w:val="0"/>
        <w:adjustRightInd w:val="0"/>
        <w:jc w:val="center"/>
        <w:rPr>
          <w:rFonts w:eastAsia="Arial Unicode MS"/>
          <w:sz w:val="26"/>
          <w:szCs w:val="26"/>
          <w:shd w:val="clear" w:color="auto" w:fill="FFFFFF"/>
        </w:rPr>
      </w:pPr>
      <w:r>
        <w:rPr>
          <w:rFonts w:eastAsia="Arial Unicode MS"/>
          <w:sz w:val="26"/>
          <w:szCs w:val="26"/>
          <w:shd w:val="clear" w:color="auto" w:fill="FFFFFF"/>
        </w:rPr>
        <w:t>1.</w:t>
      </w:r>
      <w:r w:rsidR="00490173">
        <w:rPr>
          <w:rFonts w:eastAsia="Arial Unicode MS"/>
          <w:sz w:val="26"/>
          <w:szCs w:val="26"/>
          <w:shd w:val="clear" w:color="auto" w:fill="FFFFFF"/>
        </w:rPr>
        <w:t>1</w:t>
      </w:r>
      <w:r w:rsidR="005D0AC2">
        <w:rPr>
          <w:rFonts w:eastAsia="Arial Unicode MS"/>
          <w:sz w:val="26"/>
          <w:szCs w:val="26"/>
          <w:shd w:val="clear" w:color="auto" w:fill="FFFFFF"/>
        </w:rPr>
        <w:t>1</w:t>
      </w:r>
      <w:r>
        <w:rPr>
          <w:rFonts w:eastAsia="Arial Unicode MS"/>
          <w:sz w:val="26"/>
          <w:szCs w:val="26"/>
          <w:shd w:val="clear" w:color="auto" w:fill="FFFFFF"/>
        </w:rPr>
        <w:t>.3. Раздел «Показатели конечного результата реализации подпрограммы 4» паспорта подпрограммы 4 изложить в следующей редакции:</w:t>
      </w:r>
    </w:p>
    <w:p w14:paraId="6CB63507" w14:textId="77777777" w:rsidR="006C67ED" w:rsidRDefault="006C67ED" w:rsidP="006C67ED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  <w:r>
        <w:rPr>
          <w:rFonts w:eastAsia="Arial Unicode MS"/>
          <w:sz w:val="26"/>
          <w:szCs w:val="26"/>
          <w:shd w:val="clear" w:color="auto" w:fill="FFFFFF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860"/>
      </w:tblGrid>
      <w:tr w:rsidR="006C67ED" w:rsidRPr="006C67ED" w14:paraId="7B34896B" w14:textId="77777777" w:rsidTr="00630F93">
        <w:tc>
          <w:tcPr>
            <w:tcW w:w="2154" w:type="dxa"/>
          </w:tcPr>
          <w:p w14:paraId="251D3672" w14:textId="77777777" w:rsidR="006C67ED" w:rsidRPr="006C67ED" w:rsidRDefault="006C67ED" w:rsidP="00630F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C67ED">
              <w:rPr>
                <w:rFonts w:ascii="Times New Roman" w:hAnsi="Times New Roman" w:cs="Times New Roman"/>
                <w:sz w:val="26"/>
                <w:szCs w:val="26"/>
              </w:rPr>
              <w:t>Показатели конечного результата реализации подпрограммы 4</w:t>
            </w:r>
          </w:p>
        </w:tc>
        <w:tc>
          <w:tcPr>
            <w:tcW w:w="6860" w:type="dxa"/>
          </w:tcPr>
          <w:p w14:paraId="6CBE7247" w14:textId="77777777" w:rsidR="006C67ED" w:rsidRPr="006C67ED" w:rsidRDefault="006C67ED" w:rsidP="00630F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7ED">
              <w:rPr>
                <w:rFonts w:ascii="Times New Roman" w:hAnsi="Times New Roman" w:cs="Times New Roman"/>
                <w:sz w:val="26"/>
                <w:szCs w:val="26"/>
              </w:rPr>
              <w:t>1. Сохранение контролируемой ситуации на рынке труда, удержание уровня регистрируемой безработицы в пределах 0,4</w:t>
            </w:r>
            <w:r w:rsidR="00792E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67ED">
              <w:rPr>
                <w:rFonts w:ascii="Times New Roman" w:hAnsi="Times New Roman" w:cs="Times New Roman"/>
                <w:sz w:val="26"/>
                <w:szCs w:val="26"/>
              </w:rPr>
              <w:t>%.</w:t>
            </w:r>
          </w:p>
          <w:p w14:paraId="6132F6D7" w14:textId="6D862E5F" w:rsidR="006C67ED" w:rsidRPr="006C67ED" w:rsidRDefault="006C67ED" w:rsidP="000700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7ED">
              <w:rPr>
                <w:rFonts w:ascii="Times New Roman" w:hAnsi="Times New Roman" w:cs="Times New Roman"/>
                <w:sz w:val="26"/>
                <w:szCs w:val="26"/>
              </w:rPr>
              <w:t>2. Сдерживание коэффициента напряженности на рынке труда в пределах 0,2 единиц</w:t>
            </w:r>
          </w:p>
        </w:tc>
      </w:tr>
    </w:tbl>
    <w:p w14:paraId="2988BC9E" w14:textId="77777777" w:rsidR="006C67ED" w:rsidRDefault="006C67ED" w:rsidP="006C67ED">
      <w:pPr>
        <w:autoSpaceDE w:val="0"/>
        <w:autoSpaceDN w:val="0"/>
        <w:adjustRightInd w:val="0"/>
        <w:ind w:firstLine="709"/>
        <w:jc w:val="right"/>
        <w:rPr>
          <w:rFonts w:eastAsia="Arial Unicode MS"/>
          <w:sz w:val="26"/>
          <w:szCs w:val="26"/>
          <w:shd w:val="clear" w:color="auto" w:fill="FFFFFF"/>
        </w:rPr>
      </w:pPr>
      <w:r>
        <w:rPr>
          <w:rFonts w:eastAsia="Arial Unicode MS"/>
          <w:sz w:val="26"/>
          <w:szCs w:val="26"/>
          <w:shd w:val="clear" w:color="auto" w:fill="FFFFFF"/>
        </w:rPr>
        <w:t>».</w:t>
      </w:r>
    </w:p>
    <w:p w14:paraId="7DB8BEDB" w14:textId="4051C7E8" w:rsidR="00DB7524" w:rsidRDefault="006C67ED" w:rsidP="006C67ED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  <w:r>
        <w:rPr>
          <w:rFonts w:eastAsia="Arial Unicode MS"/>
          <w:sz w:val="26"/>
          <w:szCs w:val="26"/>
          <w:shd w:val="clear" w:color="auto" w:fill="FFFFFF"/>
        </w:rPr>
        <w:t>1.</w:t>
      </w:r>
      <w:r w:rsidR="00490173">
        <w:rPr>
          <w:rFonts w:eastAsia="Arial Unicode MS"/>
          <w:sz w:val="26"/>
          <w:szCs w:val="26"/>
          <w:shd w:val="clear" w:color="auto" w:fill="FFFFFF"/>
        </w:rPr>
        <w:t>1</w:t>
      </w:r>
      <w:r w:rsidR="005D0AC2">
        <w:rPr>
          <w:rFonts w:eastAsia="Arial Unicode MS"/>
          <w:sz w:val="26"/>
          <w:szCs w:val="26"/>
          <w:shd w:val="clear" w:color="auto" w:fill="FFFFFF"/>
        </w:rPr>
        <w:t>2</w:t>
      </w:r>
      <w:r>
        <w:rPr>
          <w:rFonts w:eastAsia="Arial Unicode MS"/>
          <w:sz w:val="26"/>
          <w:szCs w:val="26"/>
          <w:shd w:val="clear" w:color="auto" w:fill="FFFFFF"/>
        </w:rPr>
        <w:t xml:space="preserve">. </w:t>
      </w:r>
      <w:r w:rsidR="00DB7524">
        <w:rPr>
          <w:rFonts w:eastAsia="Arial Unicode MS"/>
          <w:sz w:val="26"/>
          <w:szCs w:val="26"/>
          <w:shd w:val="clear" w:color="auto" w:fill="FFFFFF"/>
        </w:rPr>
        <w:t>Раздел 1 подпрограммы 4 изложить в следующей редакции:</w:t>
      </w:r>
    </w:p>
    <w:p w14:paraId="337EC002" w14:textId="77777777" w:rsidR="00514442" w:rsidRPr="00E40298" w:rsidRDefault="00DB7524" w:rsidP="00D1511F">
      <w:pPr>
        <w:autoSpaceDE w:val="0"/>
        <w:autoSpaceDN w:val="0"/>
        <w:adjustRightInd w:val="0"/>
        <w:jc w:val="center"/>
        <w:rPr>
          <w:rFonts w:eastAsia="Arial Unicode MS"/>
          <w:sz w:val="26"/>
          <w:szCs w:val="26"/>
          <w:shd w:val="clear" w:color="auto" w:fill="FFFFFF"/>
        </w:rPr>
      </w:pPr>
      <w:r w:rsidRPr="00E40298">
        <w:rPr>
          <w:rFonts w:eastAsia="Arial Unicode MS"/>
          <w:sz w:val="26"/>
          <w:szCs w:val="26"/>
          <w:shd w:val="clear" w:color="auto" w:fill="FFFFFF"/>
        </w:rPr>
        <w:t>«1. Характеристика сферы реализации подпрограммы 4, описание основных проблем в указанной сфере и прогноз ее развития</w:t>
      </w:r>
    </w:p>
    <w:p w14:paraId="2098EEA9" w14:textId="77777777" w:rsidR="00514442" w:rsidRPr="00514442" w:rsidRDefault="00514442" w:rsidP="00514442">
      <w:pPr>
        <w:autoSpaceDE w:val="0"/>
        <w:autoSpaceDN w:val="0"/>
        <w:adjustRightInd w:val="0"/>
        <w:ind w:firstLine="709"/>
        <w:jc w:val="center"/>
        <w:rPr>
          <w:rFonts w:eastAsia="Arial Unicode MS"/>
          <w:sz w:val="26"/>
          <w:szCs w:val="26"/>
          <w:shd w:val="clear" w:color="auto" w:fill="FFFFFF"/>
        </w:rPr>
      </w:pPr>
    </w:p>
    <w:p w14:paraId="26088C62" w14:textId="77777777" w:rsidR="00514442" w:rsidRPr="00514442" w:rsidRDefault="00514442" w:rsidP="00792ED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 xml:space="preserve">Подпрограмма 4 позволит содействовать обеспечению системного и целостного подхода к регулированию ситуации, складывающейся на рынке труда Старооскольского городского округа, планомерному проведению работы в области обеспечения гарантий, </w:t>
      </w:r>
      <w:r w:rsidRPr="00724B06">
        <w:rPr>
          <w:rFonts w:ascii="Times New Roman" w:hAnsi="Times New Roman" w:cs="Times New Roman"/>
          <w:sz w:val="26"/>
          <w:szCs w:val="26"/>
        </w:rPr>
        <w:t xml:space="preserve">предусмотренных </w:t>
      </w:r>
      <w:hyperlink r:id="rId12">
        <w:r w:rsidRPr="00724B0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14442">
        <w:rPr>
          <w:rFonts w:ascii="Times New Roman" w:hAnsi="Times New Roman" w:cs="Times New Roman"/>
          <w:sz w:val="26"/>
          <w:szCs w:val="26"/>
        </w:rPr>
        <w:t xml:space="preserve"> Российской Федерации от </w:t>
      </w:r>
      <w:r w:rsidR="00792ED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514442">
        <w:rPr>
          <w:rFonts w:ascii="Times New Roman" w:hAnsi="Times New Roman" w:cs="Times New Roman"/>
          <w:sz w:val="26"/>
          <w:szCs w:val="26"/>
        </w:rPr>
        <w:t xml:space="preserve">19 апреля 1991 года </w:t>
      </w:r>
      <w:r w:rsidR="00792EDF">
        <w:rPr>
          <w:rFonts w:ascii="Times New Roman" w:hAnsi="Times New Roman" w:cs="Times New Roman"/>
          <w:sz w:val="26"/>
          <w:szCs w:val="26"/>
        </w:rPr>
        <w:t>№</w:t>
      </w:r>
      <w:r w:rsidRPr="00514442">
        <w:rPr>
          <w:rFonts w:ascii="Times New Roman" w:hAnsi="Times New Roman" w:cs="Times New Roman"/>
          <w:sz w:val="26"/>
          <w:szCs w:val="26"/>
        </w:rPr>
        <w:t xml:space="preserve"> 1032-1 </w:t>
      </w:r>
      <w:r w:rsidR="00655882">
        <w:rPr>
          <w:rFonts w:ascii="Times New Roman" w:hAnsi="Times New Roman" w:cs="Times New Roman"/>
          <w:sz w:val="26"/>
          <w:szCs w:val="26"/>
        </w:rPr>
        <w:t>«</w:t>
      </w:r>
      <w:r w:rsidRPr="00514442">
        <w:rPr>
          <w:rFonts w:ascii="Times New Roman" w:hAnsi="Times New Roman" w:cs="Times New Roman"/>
          <w:sz w:val="26"/>
          <w:szCs w:val="26"/>
        </w:rPr>
        <w:t>О занятости населения в Российской Федерации</w:t>
      </w:r>
      <w:r w:rsidR="00655882">
        <w:rPr>
          <w:rFonts w:ascii="Times New Roman" w:hAnsi="Times New Roman" w:cs="Times New Roman"/>
          <w:sz w:val="26"/>
          <w:szCs w:val="26"/>
        </w:rPr>
        <w:t>»</w:t>
      </w:r>
      <w:r w:rsidRPr="00514442">
        <w:rPr>
          <w:rFonts w:ascii="Times New Roman" w:hAnsi="Times New Roman" w:cs="Times New Roman"/>
          <w:sz w:val="26"/>
          <w:szCs w:val="26"/>
        </w:rPr>
        <w:t>.</w:t>
      </w:r>
    </w:p>
    <w:p w14:paraId="30FE4DEA" w14:textId="77777777" w:rsidR="00514442" w:rsidRPr="00514442" w:rsidRDefault="00514442" w:rsidP="00792ED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>Ситуацию на рынке труда Старооскольского городского округа можно охарактеризовать как стабильную, управляемую и прогнозируемую.</w:t>
      </w:r>
    </w:p>
    <w:p w14:paraId="26FFDA55" w14:textId="77777777" w:rsidR="00514442" w:rsidRPr="00514442" w:rsidRDefault="00514442" w:rsidP="00792ED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>В 2013 году на регистрационном учете в органах службы занятости населения Старооскольского городского округа состояло 4674 гражданина, обратившихся за содействием в поиске подходящей работы, из них 2493 человека - в качестве безработных. По сравнению с 2012 годом численность состоявших на учете граждан, обратившихся за содействием в поиске подходящей работы, уменьшилась на 5,2</w:t>
      </w:r>
      <w:r w:rsidR="00792EDF">
        <w:rPr>
          <w:rFonts w:ascii="Times New Roman" w:hAnsi="Times New Roman" w:cs="Times New Roman"/>
          <w:sz w:val="26"/>
          <w:szCs w:val="26"/>
        </w:rPr>
        <w:t xml:space="preserve"> </w:t>
      </w:r>
      <w:r w:rsidRPr="00514442">
        <w:rPr>
          <w:rFonts w:ascii="Times New Roman" w:hAnsi="Times New Roman" w:cs="Times New Roman"/>
          <w:sz w:val="26"/>
          <w:szCs w:val="26"/>
        </w:rPr>
        <w:t>%, а безработных граждан - на 22,0</w:t>
      </w:r>
      <w:r w:rsidR="00792EDF">
        <w:rPr>
          <w:rFonts w:ascii="Times New Roman" w:hAnsi="Times New Roman" w:cs="Times New Roman"/>
          <w:sz w:val="26"/>
          <w:szCs w:val="26"/>
        </w:rPr>
        <w:t xml:space="preserve"> </w:t>
      </w:r>
      <w:r w:rsidRPr="00514442">
        <w:rPr>
          <w:rFonts w:ascii="Times New Roman" w:hAnsi="Times New Roman" w:cs="Times New Roman"/>
          <w:sz w:val="26"/>
          <w:szCs w:val="26"/>
        </w:rPr>
        <w:t>%.</w:t>
      </w:r>
    </w:p>
    <w:p w14:paraId="4067BDEE" w14:textId="77777777" w:rsidR="00514442" w:rsidRPr="00514442" w:rsidRDefault="00514442" w:rsidP="00792E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792EDF">
        <w:rPr>
          <w:rFonts w:ascii="Times New Roman" w:hAnsi="Times New Roman" w:cs="Times New Roman"/>
          <w:sz w:val="26"/>
          <w:szCs w:val="26"/>
        </w:rPr>
        <w:t>0</w:t>
      </w:r>
      <w:r w:rsidRPr="00514442">
        <w:rPr>
          <w:rFonts w:ascii="Times New Roman" w:hAnsi="Times New Roman" w:cs="Times New Roman"/>
          <w:sz w:val="26"/>
          <w:szCs w:val="26"/>
        </w:rPr>
        <w:t>1 января 2014 года уровень зарегистрированной безработицы (отношение численности зарегистрированных безработных к численности экономически активного населения) по Старооскольскому городскому округу составил 0,91</w:t>
      </w:r>
      <w:r w:rsidR="00792EDF">
        <w:rPr>
          <w:rFonts w:ascii="Times New Roman" w:hAnsi="Times New Roman" w:cs="Times New Roman"/>
          <w:sz w:val="26"/>
          <w:szCs w:val="26"/>
        </w:rPr>
        <w:t xml:space="preserve"> </w:t>
      </w:r>
      <w:r w:rsidRPr="00514442">
        <w:rPr>
          <w:rFonts w:ascii="Times New Roman" w:hAnsi="Times New Roman" w:cs="Times New Roman"/>
          <w:sz w:val="26"/>
          <w:szCs w:val="26"/>
        </w:rPr>
        <w:t>%, по Белгородской области - 1,04</w:t>
      </w:r>
      <w:r w:rsidR="00792EDF">
        <w:rPr>
          <w:rFonts w:ascii="Times New Roman" w:hAnsi="Times New Roman" w:cs="Times New Roman"/>
          <w:sz w:val="26"/>
          <w:szCs w:val="26"/>
        </w:rPr>
        <w:t xml:space="preserve"> </w:t>
      </w:r>
      <w:r w:rsidRPr="00514442">
        <w:rPr>
          <w:rFonts w:ascii="Times New Roman" w:hAnsi="Times New Roman" w:cs="Times New Roman"/>
          <w:sz w:val="26"/>
          <w:szCs w:val="26"/>
        </w:rPr>
        <w:t>%.</w:t>
      </w:r>
    </w:p>
    <w:p w14:paraId="66EE1F23" w14:textId="77777777" w:rsidR="00514442" w:rsidRPr="00514442" w:rsidRDefault="00514442" w:rsidP="004901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 xml:space="preserve">В течение последних лет уровень регистрируемой безработицы по Старооскольскому городскому округу характеризуется устойчивым снижением (таблица </w:t>
      </w:r>
      <w:r w:rsidR="009C11DE">
        <w:rPr>
          <w:rFonts w:ascii="Times New Roman" w:hAnsi="Times New Roman" w:cs="Times New Roman"/>
          <w:sz w:val="26"/>
          <w:szCs w:val="26"/>
        </w:rPr>
        <w:t>2</w:t>
      </w:r>
      <w:r w:rsidRPr="00514442">
        <w:rPr>
          <w:rFonts w:ascii="Times New Roman" w:hAnsi="Times New Roman" w:cs="Times New Roman"/>
          <w:sz w:val="26"/>
          <w:szCs w:val="26"/>
        </w:rPr>
        <w:t>).</w:t>
      </w:r>
    </w:p>
    <w:p w14:paraId="582D6D16" w14:textId="77777777" w:rsidR="00514442" w:rsidRPr="00514442" w:rsidRDefault="00514442" w:rsidP="0049017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490173">
        <w:rPr>
          <w:rFonts w:ascii="Times New Roman" w:hAnsi="Times New Roman" w:cs="Times New Roman"/>
          <w:sz w:val="26"/>
          <w:szCs w:val="26"/>
        </w:rPr>
        <w:t>2</w:t>
      </w:r>
    </w:p>
    <w:p w14:paraId="61BEC9FE" w14:textId="77777777" w:rsidR="00514442" w:rsidRPr="00514442" w:rsidRDefault="00514442" w:rsidP="005144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>Уровень регистрируемой безработицы в 2011 - 2014 годах</w:t>
      </w:r>
    </w:p>
    <w:p w14:paraId="6F580FC7" w14:textId="77777777" w:rsidR="00514442" w:rsidRPr="00514442" w:rsidRDefault="00655882" w:rsidP="005144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процентах (по данным ОКУ «</w:t>
      </w:r>
      <w:r w:rsidR="00514442" w:rsidRPr="00514442">
        <w:rPr>
          <w:rFonts w:ascii="Times New Roman" w:hAnsi="Times New Roman" w:cs="Times New Roman"/>
          <w:sz w:val="26"/>
          <w:szCs w:val="26"/>
        </w:rPr>
        <w:t>Старооскольский городской ЦЗН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14442" w:rsidRPr="00514442">
        <w:rPr>
          <w:rFonts w:ascii="Times New Roman" w:hAnsi="Times New Roman" w:cs="Times New Roman"/>
          <w:sz w:val="26"/>
          <w:szCs w:val="26"/>
        </w:rPr>
        <w:t>)</w:t>
      </w:r>
    </w:p>
    <w:p w14:paraId="206244D3" w14:textId="77777777" w:rsidR="00514442" w:rsidRPr="00514442" w:rsidRDefault="00514442" w:rsidP="005144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191"/>
        <w:gridCol w:w="1361"/>
        <w:gridCol w:w="1361"/>
        <w:gridCol w:w="1134"/>
      </w:tblGrid>
      <w:tr w:rsidR="00514442" w:rsidRPr="00514442" w14:paraId="4088667A" w14:textId="77777777" w:rsidTr="00630F93">
        <w:tc>
          <w:tcPr>
            <w:tcW w:w="3969" w:type="dxa"/>
          </w:tcPr>
          <w:p w14:paraId="74F70C1F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14:paraId="4498E750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Факт 2011 года</w:t>
            </w:r>
          </w:p>
        </w:tc>
        <w:tc>
          <w:tcPr>
            <w:tcW w:w="1361" w:type="dxa"/>
          </w:tcPr>
          <w:p w14:paraId="38EED130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Факт 2012 года</w:t>
            </w:r>
          </w:p>
        </w:tc>
        <w:tc>
          <w:tcPr>
            <w:tcW w:w="1361" w:type="dxa"/>
          </w:tcPr>
          <w:p w14:paraId="3CDBF235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Факт 2013 года</w:t>
            </w:r>
          </w:p>
        </w:tc>
        <w:tc>
          <w:tcPr>
            <w:tcW w:w="1134" w:type="dxa"/>
          </w:tcPr>
          <w:p w14:paraId="5CE7B7F0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Оценка 2014 года</w:t>
            </w:r>
          </w:p>
        </w:tc>
      </w:tr>
      <w:tr w:rsidR="00514442" w:rsidRPr="00514442" w14:paraId="02281B88" w14:textId="77777777" w:rsidTr="00630F93">
        <w:tc>
          <w:tcPr>
            <w:tcW w:w="3969" w:type="dxa"/>
            <w:vAlign w:val="bottom"/>
          </w:tcPr>
          <w:p w14:paraId="4BD02C90" w14:textId="77777777" w:rsidR="00514442" w:rsidRPr="00514442" w:rsidRDefault="00514442" w:rsidP="00630F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Старооскольский городской округ</w:t>
            </w:r>
          </w:p>
        </w:tc>
        <w:tc>
          <w:tcPr>
            <w:tcW w:w="1191" w:type="dxa"/>
            <w:vAlign w:val="bottom"/>
          </w:tcPr>
          <w:p w14:paraId="0C4A6CC7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1,16</w:t>
            </w:r>
          </w:p>
        </w:tc>
        <w:tc>
          <w:tcPr>
            <w:tcW w:w="1361" w:type="dxa"/>
            <w:vAlign w:val="bottom"/>
          </w:tcPr>
          <w:p w14:paraId="1E3BC751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1361" w:type="dxa"/>
            <w:vAlign w:val="bottom"/>
          </w:tcPr>
          <w:p w14:paraId="765A2AAA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0,91</w:t>
            </w:r>
          </w:p>
        </w:tc>
        <w:tc>
          <w:tcPr>
            <w:tcW w:w="1134" w:type="dxa"/>
            <w:vAlign w:val="bottom"/>
          </w:tcPr>
          <w:p w14:paraId="7C23BD75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</w:tbl>
    <w:p w14:paraId="57B4E4C8" w14:textId="77777777" w:rsidR="00514442" w:rsidRPr="00514442" w:rsidRDefault="00514442" w:rsidP="005144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1B9A539" w14:textId="77777777" w:rsidR="00514442" w:rsidRPr="00514442" w:rsidRDefault="00514442" w:rsidP="00792ED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>За 2013 год по сравнению с 2012 годом количество вакансий, заявленных в органы государственной службы занятости населения Старооскольского городского округа, составило 13381 ед. и снизилось на 4,7</w:t>
      </w:r>
      <w:r w:rsidR="00792EDF">
        <w:rPr>
          <w:rFonts w:ascii="Times New Roman" w:hAnsi="Times New Roman" w:cs="Times New Roman"/>
          <w:sz w:val="26"/>
          <w:szCs w:val="26"/>
        </w:rPr>
        <w:t xml:space="preserve"> </w:t>
      </w:r>
      <w:r w:rsidRPr="00514442">
        <w:rPr>
          <w:rFonts w:ascii="Times New Roman" w:hAnsi="Times New Roman" w:cs="Times New Roman"/>
          <w:sz w:val="26"/>
          <w:szCs w:val="26"/>
        </w:rPr>
        <w:t>%.</w:t>
      </w:r>
    </w:p>
    <w:p w14:paraId="5A046102" w14:textId="458379D9" w:rsidR="00514442" w:rsidRPr="00514442" w:rsidRDefault="00514442" w:rsidP="00792ED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>Несмотря на это, коэффициент напряженности на рынке труда городского округа за 2013 год в сравнении с предыдущими годами (201</w:t>
      </w:r>
      <w:r w:rsidR="00070049">
        <w:rPr>
          <w:rFonts w:ascii="Times New Roman" w:hAnsi="Times New Roman" w:cs="Times New Roman"/>
          <w:sz w:val="26"/>
          <w:szCs w:val="26"/>
        </w:rPr>
        <w:t>1 год - 0,7 ед., 2012 год</w:t>
      </w:r>
      <w:r w:rsidRPr="00514442">
        <w:rPr>
          <w:rFonts w:ascii="Times New Roman" w:hAnsi="Times New Roman" w:cs="Times New Roman"/>
          <w:sz w:val="26"/>
          <w:szCs w:val="26"/>
        </w:rPr>
        <w:t>- 0,7 ед.) уменьшился и составил 0,6 незанятых граждан, зарегистрированных в органах службы занятости населения, в расчете на одну вакансию. В 2014 году ожидается, что данный показатель останется на уровне 2013 года и составит 0,6 ед.</w:t>
      </w:r>
    </w:p>
    <w:p w14:paraId="750A79BE" w14:textId="77777777" w:rsidR="00514442" w:rsidRPr="00514442" w:rsidRDefault="00514442" w:rsidP="00792ED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 xml:space="preserve">Удельный вес трудоустроенных граждан в общей численности граждан, обратившихся за содействием в </w:t>
      </w:r>
      <w:r w:rsidR="00655882">
        <w:rPr>
          <w:rFonts w:ascii="Times New Roman" w:hAnsi="Times New Roman" w:cs="Times New Roman"/>
          <w:sz w:val="26"/>
          <w:szCs w:val="26"/>
        </w:rPr>
        <w:t>поиске подходящей работы в ОКУ «</w:t>
      </w:r>
      <w:r w:rsidRPr="00514442">
        <w:rPr>
          <w:rFonts w:ascii="Times New Roman" w:hAnsi="Times New Roman" w:cs="Times New Roman"/>
          <w:sz w:val="26"/>
          <w:szCs w:val="26"/>
        </w:rPr>
        <w:t>Старооскольский городской ЦЗН</w:t>
      </w:r>
      <w:r w:rsidR="00655882">
        <w:rPr>
          <w:rFonts w:ascii="Times New Roman" w:hAnsi="Times New Roman" w:cs="Times New Roman"/>
          <w:sz w:val="26"/>
          <w:szCs w:val="26"/>
        </w:rPr>
        <w:t>»</w:t>
      </w:r>
      <w:r w:rsidRPr="00514442">
        <w:rPr>
          <w:rFonts w:ascii="Times New Roman" w:hAnsi="Times New Roman" w:cs="Times New Roman"/>
          <w:sz w:val="26"/>
          <w:szCs w:val="26"/>
        </w:rPr>
        <w:t>, в 2013 году увеличился на 8,6 процентных пункта в сравнении с 2012 годом и составил 73,1</w:t>
      </w:r>
      <w:r w:rsidR="00792EDF">
        <w:rPr>
          <w:rFonts w:ascii="Times New Roman" w:hAnsi="Times New Roman" w:cs="Times New Roman"/>
          <w:sz w:val="26"/>
          <w:szCs w:val="26"/>
        </w:rPr>
        <w:t xml:space="preserve"> </w:t>
      </w:r>
      <w:r w:rsidRPr="00514442">
        <w:rPr>
          <w:rFonts w:ascii="Times New Roman" w:hAnsi="Times New Roman" w:cs="Times New Roman"/>
          <w:sz w:val="26"/>
          <w:szCs w:val="26"/>
        </w:rPr>
        <w:t>%, или в абсолютной величине - 4716 человек.</w:t>
      </w:r>
    </w:p>
    <w:p w14:paraId="2DED5D12" w14:textId="77777777" w:rsidR="00514442" w:rsidRPr="00514442" w:rsidRDefault="00514442" w:rsidP="00792ED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 xml:space="preserve">Ежегодно в целях обеспечения государственных гарантий в сфере содействия занятости населения и профилактики правонарушений в подростковой среде органы службы занятости при участии органов местного самоуправления городского округа проводят мероприятия по временному трудоустройству безработных граждан, испытывающих трудности в поиске работы, а также несовершеннолетних граждан в возрасте от 14 до 18 лет в свободное от учебы время (таблица </w:t>
      </w:r>
      <w:r w:rsidR="009C11DE">
        <w:rPr>
          <w:rFonts w:ascii="Times New Roman" w:hAnsi="Times New Roman" w:cs="Times New Roman"/>
          <w:sz w:val="26"/>
          <w:szCs w:val="26"/>
        </w:rPr>
        <w:t>3</w:t>
      </w:r>
      <w:r w:rsidRPr="00514442">
        <w:rPr>
          <w:rFonts w:ascii="Times New Roman" w:hAnsi="Times New Roman" w:cs="Times New Roman"/>
          <w:sz w:val="26"/>
          <w:szCs w:val="26"/>
        </w:rPr>
        <w:t>).</w:t>
      </w:r>
    </w:p>
    <w:p w14:paraId="06183683" w14:textId="77777777" w:rsidR="00514442" w:rsidRPr="00514442" w:rsidRDefault="00514442" w:rsidP="0065588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490173">
        <w:rPr>
          <w:rFonts w:ascii="Times New Roman" w:hAnsi="Times New Roman" w:cs="Times New Roman"/>
          <w:sz w:val="26"/>
          <w:szCs w:val="26"/>
        </w:rPr>
        <w:t>3</w:t>
      </w:r>
    </w:p>
    <w:p w14:paraId="69EFF131" w14:textId="77777777" w:rsidR="00514442" w:rsidRPr="00514442" w:rsidRDefault="00514442" w:rsidP="005144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>Количество созданных временных рабочих мест</w:t>
      </w:r>
    </w:p>
    <w:p w14:paraId="3504C815" w14:textId="77777777" w:rsidR="00655882" w:rsidRPr="00514442" w:rsidRDefault="00655882" w:rsidP="0065588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 данным ОКУ «</w:t>
      </w:r>
      <w:r w:rsidR="00514442" w:rsidRPr="00514442">
        <w:rPr>
          <w:rFonts w:ascii="Times New Roman" w:hAnsi="Times New Roman" w:cs="Times New Roman"/>
          <w:sz w:val="26"/>
          <w:szCs w:val="26"/>
        </w:rPr>
        <w:t>Старооскольский городской ЦЗН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14442" w:rsidRPr="00514442">
        <w:rPr>
          <w:rFonts w:ascii="Times New Roman" w:hAnsi="Times New Roman" w:cs="Times New Roman"/>
          <w:sz w:val="26"/>
          <w:szCs w:val="26"/>
        </w:rPr>
        <w:t>)</w:t>
      </w:r>
    </w:p>
    <w:p w14:paraId="137C9AF5" w14:textId="77777777" w:rsidR="00514442" w:rsidRPr="00514442" w:rsidRDefault="00514442" w:rsidP="0051444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>единиц</w:t>
      </w:r>
    </w:p>
    <w:p w14:paraId="2E516DDD" w14:textId="77777777" w:rsidR="00514442" w:rsidRPr="00514442" w:rsidRDefault="00514442" w:rsidP="005144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7"/>
        <w:gridCol w:w="782"/>
        <w:gridCol w:w="782"/>
        <w:gridCol w:w="782"/>
        <w:gridCol w:w="1386"/>
      </w:tblGrid>
      <w:tr w:rsidR="00514442" w:rsidRPr="00514442" w14:paraId="679E2417" w14:textId="77777777" w:rsidTr="00D1511F">
        <w:tc>
          <w:tcPr>
            <w:tcW w:w="0" w:type="auto"/>
          </w:tcPr>
          <w:p w14:paraId="04F08E5B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14:paraId="1B91EF16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2011 год</w:t>
            </w:r>
          </w:p>
        </w:tc>
        <w:tc>
          <w:tcPr>
            <w:tcW w:w="0" w:type="auto"/>
          </w:tcPr>
          <w:p w14:paraId="488DD10B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2012 год</w:t>
            </w:r>
          </w:p>
        </w:tc>
        <w:tc>
          <w:tcPr>
            <w:tcW w:w="0" w:type="auto"/>
          </w:tcPr>
          <w:p w14:paraId="039979BA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2013 год</w:t>
            </w:r>
          </w:p>
        </w:tc>
        <w:tc>
          <w:tcPr>
            <w:tcW w:w="0" w:type="auto"/>
          </w:tcPr>
          <w:p w14:paraId="31DF892C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2014 год (оценка)</w:t>
            </w:r>
          </w:p>
        </w:tc>
      </w:tr>
      <w:tr w:rsidR="00514442" w:rsidRPr="00514442" w14:paraId="442D2C3D" w14:textId="77777777" w:rsidTr="00D1511F">
        <w:tc>
          <w:tcPr>
            <w:tcW w:w="0" w:type="auto"/>
            <w:vAlign w:val="bottom"/>
          </w:tcPr>
          <w:p w14:paraId="38DB6EA8" w14:textId="77777777" w:rsidR="00514442" w:rsidRPr="00514442" w:rsidRDefault="00514442" w:rsidP="00630F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Временное трудоустройство безработных граждан, испытывающих трудности в поиске работы</w:t>
            </w:r>
          </w:p>
        </w:tc>
        <w:tc>
          <w:tcPr>
            <w:tcW w:w="0" w:type="auto"/>
          </w:tcPr>
          <w:p w14:paraId="5530F6E0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517</w:t>
            </w:r>
          </w:p>
        </w:tc>
        <w:tc>
          <w:tcPr>
            <w:tcW w:w="0" w:type="auto"/>
          </w:tcPr>
          <w:p w14:paraId="527BD307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0" w:type="auto"/>
          </w:tcPr>
          <w:p w14:paraId="735BA3B5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0" w:type="auto"/>
          </w:tcPr>
          <w:p w14:paraId="1DA453BD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</w:tr>
      <w:tr w:rsidR="00514442" w:rsidRPr="00514442" w14:paraId="1B1EDED0" w14:textId="77777777" w:rsidTr="00D1511F">
        <w:tc>
          <w:tcPr>
            <w:tcW w:w="0" w:type="auto"/>
            <w:vAlign w:val="bottom"/>
          </w:tcPr>
          <w:p w14:paraId="1406EAF1" w14:textId="77777777" w:rsidR="00514442" w:rsidRPr="00514442" w:rsidRDefault="00514442" w:rsidP="00630F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Временное трудоустройство несовершеннолетних граждан в возрасте от 14 до 18 лет в свободное от учебы время</w:t>
            </w:r>
          </w:p>
        </w:tc>
        <w:tc>
          <w:tcPr>
            <w:tcW w:w="0" w:type="auto"/>
          </w:tcPr>
          <w:p w14:paraId="686FDDAA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1 286</w:t>
            </w:r>
          </w:p>
        </w:tc>
        <w:tc>
          <w:tcPr>
            <w:tcW w:w="0" w:type="auto"/>
          </w:tcPr>
          <w:p w14:paraId="2697B2DA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1 351</w:t>
            </w:r>
          </w:p>
        </w:tc>
        <w:tc>
          <w:tcPr>
            <w:tcW w:w="0" w:type="auto"/>
          </w:tcPr>
          <w:p w14:paraId="24B524D9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1 370</w:t>
            </w:r>
          </w:p>
        </w:tc>
        <w:tc>
          <w:tcPr>
            <w:tcW w:w="0" w:type="auto"/>
          </w:tcPr>
          <w:p w14:paraId="54534F87" w14:textId="77777777" w:rsidR="00514442" w:rsidRPr="00514442" w:rsidRDefault="0051444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442">
              <w:rPr>
                <w:rFonts w:ascii="Times New Roman" w:hAnsi="Times New Roman" w:cs="Times New Roman"/>
                <w:sz w:val="26"/>
                <w:szCs w:val="26"/>
              </w:rPr>
              <w:t>940</w:t>
            </w:r>
          </w:p>
        </w:tc>
      </w:tr>
    </w:tbl>
    <w:p w14:paraId="0A569334" w14:textId="77777777" w:rsidR="00514442" w:rsidRPr="00514442" w:rsidRDefault="00514442" w:rsidP="005144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659E9DD" w14:textId="77777777" w:rsidR="00514442" w:rsidRPr="00514442" w:rsidRDefault="00514442" w:rsidP="00792ED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 xml:space="preserve">В результате реализации подпрограммы 4 предполагается достичь: уровня регистрируемой безработицы в Старооскольском городском округе, равного </w:t>
      </w:r>
      <w:r w:rsidR="00D97AA2">
        <w:rPr>
          <w:rFonts w:ascii="Times New Roman" w:hAnsi="Times New Roman" w:cs="Times New Roman"/>
          <w:sz w:val="26"/>
          <w:szCs w:val="26"/>
        </w:rPr>
        <w:t>0,4</w:t>
      </w:r>
      <w:r w:rsidR="00792EDF">
        <w:rPr>
          <w:rFonts w:ascii="Times New Roman" w:hAnsi="Times New Roman" w:cs="Times New Roman"/>
          <w:sz w:val="26"/>
          <w:szCs w:val="26"/>
        </w:rPr>
        <w:t xml:space="preserve"> </w:t>
      </w:r>
      <w:r w:rsidRPr="00514442">
        <w:rPr>
          <w:rFonts w:ascii="Times New Roman" w:hAnsi="Times New Roman" w:cs="Times New Roman"/>
          <w:sz w:val="26"/>
          <w:szCs w:val="26"/>
        </w:rPr>
        <w:t xml:space="preserve">% </w:t>
      </w:r>
      <w:r w:rsidR="00D97AA2">
        <w:rPr>
          <w:rFonts w:ascii="Times New Roman" w:hAnsi="Times New Roman" w:cs="Times New Roman"/>
          <w:sz w:val="26"/>
          <w:szCs w:val="26"/>
        </w:rPr>
        <w:t>к</w:t>
      </w:r>
      <w:r w:rsidRPr="00514442">
        <w:rPr>
          <w:rFonts w:ascii="Times New Roman" w:hAnsi="Times New Roman" w:cs="Times New Roman"/>
          <w:sz w:val="26"/>
          <w:szCs w:val="26"/>
        </w:rPr>
        <w:t xml:space="preserve"> 2025 году, коэффициента напряженности на рынке труда, равного 0,</w:t>
      </w:r>
      <w:r w:rsidR="00D97AA2">
        <w:rPr>
          <w:rFonts w:ascii="Times New Roman" w:hAnsi="Times New Roman" w:cs="Times New Roman"/>
          <w:sz w:val="26"/>
          <w:szCs w:val="26"/>
        </w:rPr>
        <w:t>2</w:t>
      </w:r>
      <w:r w:rsidRPr="00514442">
        <w:rPr>
          <w:rFonts w:ascii="Times New Roman" w:hAnsi="Times New Roman" w:cs="Times New Roman"/>
          <w:sz w:val="26"/>
          <w:szCs w:val="26"/>
        </w:rPr>
        <w:t xml:space="preserve"> ед. </w:t>
      </w:r>
      <w:r w:rsidR="00D97AA2">
        <w:rPr>
          <w:rFonts w:ascii="Times New Roman" w:hAnsi="Times New Roman" w:cs="Times New Roman"/>
          <w:sz w:val="26"/>
          <w:szCs w:val="26"/>
        </w:rPr>
        <w:t>к</w:t>
      </w:r>
      <w:r w:rsidRPr="00514442">
        <w:rPr>
          <w:rFonts w:ascii="Times New Roman" w:hAnsi="Times New Roman" w:cs="Times New Roman"/>
          <w:sz w:val="26"/>
          <w:szCs w:val="26"/>
        </w:rPr>
        <w:t xml:space="preserve"> 2025 году на 1 заявленную вакансию.</w:t>
      </w:r>
    </w:p>
    <w:p w14:paraId="326D9110" w14:textId="77777777" w:rsidR="00514442" w:rsidRPr="00514442" w:rsidRDefault="00514442" w:rsidP="00792ED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>Вместе с тем, при невысоком уровне регистрируемой безработицы и снижении напряженности на рынке труда Старооскольского городского округа основными проблемами сегодня являются качественные диспропорции и неудовлетворенный спрос работодателей на рабочую силу. По своему характеру зарегистрированная безработица является структурной, то есть спрос и предложение не сбалансированы.</w:t>
      </w:r>
    </w:p>
    <w:p w14:paraId="3062DB1F" w14:textId="77777777" w:rsidR="00514442" w:rsidRPr="00514442" w:rsidRDefault="00514442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792EDF">
        <w:rPr>
          <w:rFonts w:ascii="Times New Roman" w:hAnsi="Times New Roman" w:cs="Times New Roman"/>
          <w:sz w:val="26"/>
          <w:szCs w:val="26"/>
        </w:rPr>
        <w:t>0</w:t>
      </w:r>
      <w:r w:rsidRPr="00514442">
        <w:rPr>
          <w:rFonts w:ascii="Times New Roman" w:hAnsi="Times New Roman" w:cs="Times New Roman"/>
          <w:sz w:val="26"/>
          <w:szCs w:val="26"/>
        </w:rPr>
        <w:t>1 января 2014 года профессионально-квалификационная конъюнктура регистрируемого рынка труда и рабочей силы была разнонаправлена. Структура предлагаемых вакансий не соответствовала профессионально-квалификационному составу безработных граждан, обратившихся в службу занятости населения за содействием в трудоустройстве. Спрос на неквалифицированных работников в несколько раз больше, чем желающих найти такую работу. Спрос на специалистов высокого уровня квалификации, квалифицированных рабочих также значительно превышал предложение.</w:t>
      </w:r>
    </w:p>
    <w:p w14:paraId="5B7CF29A" w14:textId="77777777" w:rsidR="00514442" w:rsidRPr="00514442" w:rsidRDefault="00514442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>Одновременно отмечается несогласованность интересов работников и работодателей. Работодателям требуются кадры, имеющие высокий уровень профессионального образования, высокую квалификацию и опыт работы. Имеющие такой уровень и квалификацию специалисты из числа безработных, состоящих на регистрационном учете, отказываются от трудоустройства ввиду низкой оплаты труда.</w:t>
      </w:r>
    </w:p>
    <w:p w14:paraId="6373DC94" w14:textId="77777777" w:rsidR="00514442" w:rsidRPr="00514442" w:rsidRDefault="00514442" w:rsidP="00B219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>Действуют основные стереотипы о статусе и стоимости труда рабочих и специалистов, которые вызваны:</w:t>
      </w:r>
    </w:p>
    <w:p w14:paraId="6EE20369" w14:textId="77777777" w:rsidR="00514442" w:rsidRPr="00514442" w:rsidRDefault="00514442" w:rsidP="00B219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>- недостаточной информированностью населения о профессиях и специальностях, пользующихся спросом на рынке труда;</w:t>
      </w:r>
    </w:p>
    <w:p w14:paraId="6FA9D7B1" w14:textId="77777777" w:rsidR="00514442" w:rsidRPr="00514442" w:rsidRDefault="00514442" w:rsidP="00B219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>- наличием значительной дифференциации в уровне оплаты труда между сферой услуг и производственной сферой, бюджетным и внебюджетным сектором;</w:t>
      </w:r>
    </w:p>
    <w:p w14:paraId="61C48793" w14:textId="77777777" w:rsidR="00514442" w:rsidRPr="00514442" w:rsidRDefault="00514442" w:rsidP="00B219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>- низким качеством рабочих мест в отдельных видах экономической деятельности.</w:t>
      </w:r>
    </w:p>
    <w:p w14:paraId="4B92105B" w14:textId="77777777" w:rsidR="00514442" w:rsidRPr="00514442" w:rsidRDefault="00514442" w:rsidP="00B219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>Низкий уровень оплаты труда приводит:</w:t>
      </w:r>
    </w:p>
    <w:p w14:paraId="3D8A59DC" w14:textId="77777777" w:rsidR="00514442" w:rsidRPr="00514442" w:rsidRDefault="00514442" w:rsidP="00B219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>- к оттоку квалифицированных кадров в другие секторы экономики и невозможности восполнить кадровый дефицит в перспективе.</w:t>
      </w:r>
    </w:p>
    <w:p w14:paraId="7FA62ED9" w14:textId="77777777" w:rsidR="00514442" w:rsidRPr="00514442" w:rsidRDefault="00514442" w:rsidP="00B219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>Низкое качество рабочих мест оказывает негативное влияние на функционирование рынка труда и приводит:</w:t>
      </w:r>
    </w:p>
    <w:p w14:paraId="25604A8C" w14:textId="77777777" w:rsidR="00514442" w:rsidRPr="00514442" w:rsidRDefault="00514442" w:rsidP="00B219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>- к высокой текучести и нехватке рабочей силы на работах, связанных с тяжелым физическим трудом, вредными и опасными условиями труда;</w:t>
      </w:r>
    </w:p>
    <w:p w14:paraId="7A189F51" w14:textId="77777777" w:rsidR="00514442" w:rsidRPr="00514442" w:rsidRDefault="00514442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>- к потере кадровых ресурсов в связи с производственным травматизмом и профессиональными заболеваниями.</w:t>
      </w:r>
    </w:p>
    <w:p w14:paraId="1DA4EB0D" w14:textId="77777777" w:rsidR="00514442" w:rsidRPr="00514442" w:rsidRDefault="00514442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>В 2015 - 2025 годах, по прогнозным оценкам, демографическая ситуация будет развиваться под влиянием сложившейся динамики рождаемости, смертности и миграционного притока населения, которая указывает на сохранение тенденции к увеличению численности населения Старооскольского городского округа. На фоне роста общей численности населения и изменения его возрастной структуры численность трудовых ресурсов сохранится в пределах 56 - 60% от всего населения городского округа.</w:t>
      </w:r>
    </w:p>
    <w:p w14:paraId="5ADA18AE" w14:textId="155092DD" w:rsidR="00514442" w:rsidRDefault="00514442" w:rsidP="00514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4442">
        <w:rPr>
          <w:rFonts w:ascii="Times New Roman" w:hAnsi="Times New Roman" w:cs="Times New Roman"/>
          <w:sz w:val="26"/>
          <w:szCs w:val="26"/>
        </w:rPr>
        <w:t>Ожидается, что в 2015 - 2025 годах уровень общей безработицы будет находиться в пределах 4,0</w:t>
      </w:r>
      <w:r w:rsidR="00B2196C">
        <w:rPr>
          <w:rFonts w:ascii="Times New Roman" w:hAnsi="Times New Roman" w:cs="Times New Roman"/>
          <w:sz w:val="26"/>
          <w:szCs w:val="26"/>
        </w:rPr>
        <w:t xml:space="preserve"> </w:t>
      </w:r>
      <w:r w:rsidRPr="00514442">
        <w:rPr>
          <w:rFonts w:ascii="Times New Roman" w:hAnsi="Times New Roman" w:cs="Times New Roman"/>
          <w:sz w:val="26"/>
          <w:szCs w:val="26"/>
        </w:rPr>
        <w:t xml:space="preserve">%, уровень зарегистрированной безработицы </w:t>
      </w:r>
      <w:r>
        <w:rPr>
          <w:rFonts w:ascii="Times New Roman" w:hAnsi="Times New Roman" w:cs="Times New Roman"/>
          <w:sz w:val="26"/>
          <w:szCs w:val="26"/>
        </w:rPr>
        <w:t>не превысит</w:t>
      </w:r>
      <w:r w:rsidRPr="00514442">
        <w:rPr>
          <w:rFonts w:ascii="Times New Roman" w:hAnsi="Times New Roman" w:cs="Times New Roman"/>
          <w:sz w:val="26"/>
          <w:szCs w:val="26"/>
        </w:rPr>
        <w:t xml:space="preserve"> </w:t>
      </w:r>
      <w:r w:rsidR="002C3A68">
        <w:rPr>
          <w:rFonts w:ascii="Times New Roman" w:hAnsi="Times New Roman" w:cs="Times New Roman"/>
          <w:sz w:val="26"/>
          <w:szCs w:val="26"/>
        </w:rPr>
        <w:t>0,4</w:t>
      </w:r>
      <w:r w:rsidR="00B2196C">
        <w:rPr>
          <w:rFonts w:ascii="Times New Roman" w:hAnsi="Times New Roman" w:cs="Times New Roman"/>
          <w:sz w:val="26"/>
          <w:szCs w:val="26"/>
        </w:rPr>
        <w:t xml:space="preserve"> </w:t>
      </w:r>
      <w:r w:rsidRPr="00514442">
        <w:rPr>
          <w:rFonts w:ascii="Times New Roman" w:hAnsi="Times New Roman" w:cs="Times New Roman"/>
          <w:sz w:val="26"/>
          <w:szCs w:val="26"/>
        </w:rPr>
        <w:t>%</w:t>
      </w:r>
      <w:r w:rsidR="00336520">
        <w:rPr>
          <w:rFonts w:ascii="Times New Roman" w:hAnsi="Times New Roman" w:cs="Times New Roman"/>
          <w:sz w:val="26"/>
          <w:szCs w:val="26"/>
        </w:rPr>
        <w:t>»</w:t>
      </w:r>
      <w:r w:rsidRPr="00514442">
        <w:rPr>
          <w:rFonts w:ascii="Times New Roman" w:hAnsi="Times New Roman" w:cs="Times New Roman"/>
          <w:sz w:val="26"/>
          <w:szCs w:val="26"/>
        </w:rPr>
        <w:t>.</w:t>
      </w:r>
    </w:p>
    <w:p w14:paraId="7BF1A592" w14:textId="6431B01B" w:rsidR="00336520" w:rsidRDefault="00336520" w:rsidP="00336520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  <w:r>
        <w:rPr>
          <w:sz w:val="26"/>
          <w:szCs w:val="26"/>
        </w:rPr>
        <w:t>1.</w:t>
      </w:r>
      <w:r w:rsidR="00490173">
        <w:rPr>
          <w:sz w:val="26"/>
          <w:szCs w:val="26"/>
        </w:rPr>
        <w:t>1</w:t>
      </w:r>
      <w:r w:rsidR="005D0AC2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>
        <w:rPr>
          <w:rFonts w:eastAsia="Arial Unicode MS"/>
          <w:sz w:val="26"/>
          <w:szCs w:val="26"/>
          <w:shd w:val="clear" w:color="auto" w:fill="FFFFFF"/>
        </w:rPr>
        <w:t>Раздел 3 подпрограммы 4 изложить в следующей редакции:</w:t>
      </w:r>
    </w:p>
    <w:p w14:paraId="0069D47E" w14:textId="77777777" w:rsidR="00336520" w:rsidRPr="00E40298" w:rsidRDefault="00336520" w:rsidP="00245476">
      <w:pPr>
        <w:autoSpaceDE w:val="0"/>
        <w:autoSpaceDN w:val="0"/>
        <w:adjustRightInd w:val="0"/>
        <w:jc w:val="center"/>
        <w:rPr>
          <w:rFonts w:eastAsia="Arial Unicode MS"/>
          <w:sz w:val="26"/>
          <w:szCs w:val="26"/>
          <w:shd w:val="clear" w:color="auto" w:fill="FFFFFF"/>
        </w:rPr>
      </w:pPr>
      <w:r w:rsidRPr="00E40298">
        <w:rPr>
          <w:rFonts w:eastAsia="Arial Unicode MS"/>
          <w:sz w:val="26"/>
          <w:szCs w:val="26"/>
          <w:shd w:val="clear" w:color="auto" w:fill="FFFFFF"/>
        </w:rPr>
        <w:t xml:space="preserve">«3. Обоснование выделения системы основных мероприятий </w:t>
      </w:r>
      <w:r w:rsidR="00DD141A" w:rsidRPr="00E40298">
        <w:rPr>
          <w:rFonts w:eastAsia="Arial Unicode MS"/>
          <w:sz w:val="26"/>
          <w:szCs w:val="26"/>
          <w:shd w:val="clear" w:color="auto" w:fill="FFFFFF"/>
        </w:rPr>
        <w:t>и краткое описание основных мероприятий подпрограммы 4</w:t>
      </w:r>
    </w:p>
    <w:p w14:paraId="7709A263" w14:textId="77777777" w:rsidR="007B4179" w:rsidRPr="00E40298" w:rsidRDefault="007B4179" w:rsidP="00E40298">
      <w:pPr>
        <w:autoSpaceDE w:val="0"/>
        <w:autoSpaceDN w:val="0"/>
        <w:adjustRightInd w:val="0"/>
        <w:ind w:firstLine="709"/>
        <w:jc w:val="center"/>
        <w:rPr>
          <w:rFonts w:eastAsia="Arial Unicode MS"/>
          <w:sz w:val="26"/>
          <w:szCs w:val="26"/>
          <w:shd w:val="clear" w:color="auto" w:fill="FFFFFF"/>
        </w:rPr>
      </w:pPr>
    </w:p>
    <w:p w14:paraId="47A7AE25" w14:textId="77777777" w:rsidR="007B4179" w:rsidRPr="007B4179" w:rsidRDefault="007B4179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>Мероприятия подпрограммы 4 сформированы исходя из законодательных требований, положительного опыта реализации предыдущих программ содействия занятости населения Старооскольского городского округа, а также на основе предложений участников подпрограммы 4. При разработке мероприятий учитывался опыт субъектов Российской Федерации по реализации аналогичных программ (подпрограмм).</w:t>
      </w:r>
    </w:p>
    <w:p w14:paraId="1468FFFA" w14:textId="77777777" w:rsidR="00C56006" w:rsidRDefault="007B4179" w:rsidP="00FC205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15D48">
        <w:rPr>
          <w:rFonts w:ascii="Times New Roman" w:hAnsi="Times New Roman" w:cs="Times New Roman"/>
          <w:sz w:val="26"/>
          <w:szCs w:val="26"/>
        </w:rPr>
        <w:t xml:space="preserve">Для решения задачи 4.1 </w:t>
      </w:r>
      <w:r w:rsidR="00655882" w:rsidRPr="00E15D48">
        <w:rPr>
          <w:rFonts w:ascii="Times New Roman" w:hAnsi="Times New Roman" w:cs="Times New Roman"/>
          <w:sz w:val="26"/>
          <w:szCs w:val="26"/>
        </w:rPr>
        <w:t>«</w:t>
      </w:r>
      <w:r w:rsidRPr="00E15D48">
        <w:rPr>
          <w:rFonts w:ascii="Times New Roman" w:hAnsi="Times New Roman" w:cs="Times New Roman"/>
          <w:sz w:val="26"/>
          <w:szCs w:val="26"/>
        </w:rPr>
        <w:t>Создание временных рабочих мест для организации общественных работ</w:t>
      </w:r>
      <w:r w:rsidR="00655882" w:rsidRPr="00E15D48">
        <w:rPr>
          <w:rFonts w:ascii="Times New Roman" w:hAnsi="Times New Roman" w:cs="Times New Roman"/>
          <w:sz w:val="26"/>
          <w:szCs w:val="26"/>
        </w:rPr>
        <w:t>»</w:t>
      </w:r>
      <w:r w:rsidRPr="00E15D48">
        <w:rPr>
          <w:rFonts w:ascii="Times New Roman" w:hAnsi="Times New Roman" w:cs="Times New Roman"/>
          <w:sz w:val="26"/>
          <w:szCs w:val="26"/>
        </w:rPr>
        <w:t xml:space="preserve"> необходимо проведение основн</w:t>
      </w:r>
      <w:r w:rsidR="00FC2059" w:rsidRPr="00E15D48">
        <w:rPr>
          <w:rFonts w:ascii="Times New Roman" w:hAnsi="Times New Roman" w:cs="Times New Roman"/>
          <w:sz w:val="26"/>
          <w:szCs w:val="26"/>
        </w:rPr>
        <w:t>ого</w:t>
      </w:r>
      <w:r w:rsidRPr="00E15D48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FC2059" w:rsidRPr="00E15D48">
        <w:rPr>
          <w:rFonts w:ascii="Times New Roman" w:hAnsi="Times New Roman" w:cs="Times New Roman"/>
          <w:sz w:val="26"/>
          <w:szCs w:val="26"/>
        </w:rPr>
        <w:t>я</w:t>
      </w:r>
      <w:r w:rsidR="00C56006">
        <w:rPr>
          <w:rFonts w:ascii="Times New Roman" w:hAnsi="Times New Roman" w:cs="Times New Roman"/>
          <w:sz w:val="26"/>
          <w:szCs w:val="26"/>
        </w:rPr>
        <w:t>:</w:t>
      </w:r>
    </w:p>
    <w:p w14:paraId="0D5D59C3" w14:textId="11344363" w:rsidR="007B4179" w:rsidRPr="007B4179" w:rsidRDefault="00E15D48" w:rsidP="00FC205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4179" w:rsidRPr="00E15D48">
        <w:rPr>
          <w:rFonts w:ascii="Times New Roman" w:hAnsi="Times New Roman" w:cs="Times New Roman"/>
          <w:sz w:val="26"/>
          <w:szCs w:val="26"/>
        </w:rPr>
        <w:t>4.1.1. Участие в организации и финансировании общественных работ.</w:t>
      </w:r>
    </w:p>
    <w:p w14:paraId="514939F9" w14:textId="77777777" w:rsidR="007B4179" w:rsidRPr="007B4179" w:rsidRDefault="007B4179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>Общественные работы организуются в качестве дополнительной социально-экономической поддержки ищущих работу граждан.</w:t>
      </w:r>
    </w:p>
    <w:p w14:paraId="0141DEC7" w14:textId="77777777" w:rsidR="007B4179" w:rsidRPr="007B4179" w:rsidRDefault="007B4179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 xml:space="preserve">Данное мероприятие направлено на обеспечение государственных гарантий в сфере содействия занятости населения городского округа при участии </w:t>
      </w:r>
      <w:r>
        <w:rPr>
          <w:rFonts w:ascii="Times New Roman" w:hAnsi="Times New Roman" w:cs="Times New Roman"/>
          <w:sz w:val="26"/>
          <w:szCs w:val="26"/>
        </w:rPr>
        <w:t xml:space="preserve">центра занятости и органов местного самоуправления Старооскольского городского </w:t>
      </w:r>
      <w:r w:rsidR="009036AD">
        <w:rPr>
          <w:rFonts w:ascii="Times New Roman" w:hAnsi="Times New Roman" w:cs="Times New Roman"/>
          <w:sz w:val="26"/>
          <w:szCs w:val="26"/>
        </w:rPr>
        <w:t>округа.</w:t>
      </w:r>
    </w:p>
    <w:p w14:paraId="570C192F" w14:textId="77777777" w:rsidR="007B4179" w:rsidRPr="007B4179" w:rsidRDefault="007B4179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>Организация оплачиваемых общественных работ позволяет решить проблемы работодателя, когда на работы, не требующие особой квалификации, трудно подобрать постоянного работника или необходимо осуществить выполнение работ, носящих временный или сезонный характер, а также способствует сохранению мотивации к труду у лиц, имеющих длительный перерыв в работе или не имеющих опыта работы.</w:t>
      </w:r>
    </w:p>
    <w:p w14:paraId="062F1651" w14:textId="77777777" w:rsidR="007B4179" w:rsidRPr="007B4179" w:rsidRDefault="00655882" w:rsidP="007B41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решения задачи 4.2 «</w:t>
      </w:r>
      <w:r w:rsidR="007B4179" w:rsidRPr="007B4179">
        <w:rPr>
          <w:rFonts w:ascii="Times New Roman" w:hAnsi="Times New Roman" w:cs="Times New Roman"/>
          <w:sz w:val="26"/>
          <w:szCs w:val="26"/>
        </w:rPr>
        <w:t>Создание временных рабочих мест для трудоустройства несовершеннолетних граждан в возрасте от 14 до 18 лет в свободное от учебы время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B4179" w:rsidRPr="007B4179">
        <w:rPr>
          <w:rFonts w:ascii="Times New Roman" w:hAnsi="Times New Roman" w:cs="Times New Roman"/>
          <w:sz w:val="26"/>
          <w:szCs w:val="26"/>
        </w:rPr>
        <w:t xml:space="preserve"> необходима реализация следующего основного мероприятия:</w:t>
      </w:r>
    </w:p>
    <w:p w14:paraId="5777D221" w14:textId="77777777" w:rsidR="007B4179" w:rsidRPr="007B4179" w:rsidRDefault="007B4179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>4.2.1. Участие в организации и финансировании временных работ для несовершеннолетних граждан в возрасте от 14 до 18 лет.</w:t>
      </w:r>
    </w:p>
    <w:p w14:paraId="2AC51860" w14:textId="77777777" w:rsidR="007B4179" w:rsidRPr="007B4179" w:rsidRDefault="007B4179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>Временное трудоустройство несовершеннолетних граждан нацелено на предоставление им первоначальных трудовых навыков, опыта практической трудовой деятельности, а также профилактики безнадзорности и правонарушений среди детского населения.</w:t>
      </w:r>
    </w:p>
    <w:p w14:paraId="6644F34A" w14:textId="77777777" w:rsidR="007B4179" w:rsidRPr="007B4179" w:rsidRDefault="007B4179" w:rsidP="00B219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 xml:space="preserve">Данное мероприятие реализуется при участии </w:t>
      </w:r>
      <w:r w:rsidR="00A0347E">
        <w:rPr>
          <w:rFonts w:ascii="Times New Roman" w:hAnsi="Times New Roman" w:cs="Times New Roman"/>
          <w:sz w:val="26"/>
          <w:szCs w:val="26"/>
        </w:rPr>
        <w:t>центра занятости и органов местного самоуправления Старооскольского городского округа.</w:t>
      </w:r>
    </w:p>
    <w:p w14:paraId="7E36449B" w14:textId="77777777" w:rsidR="007B4179" w:rsidRPr="007B4179" w:rsidRDefault="007B4179" w:rsidP="00B219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 xml:space="preserve">Для решения задачи 4.3 </w:t>
      </w:r>
      <w:r w:rsidR="00655882">
        <w:rPr>
          <w:rFonts w:ascii="Times New Roman" w:hAnsi="Times New Roman" w:cs="Times New Roman"/>
          <w:sz w:val="26"/>
          <w:szCs w:val="26"/>
        </w:rPr>
        <w:t>«</w:t>
      </w:r>
      <w:r w:rsidRPr="007B4179">
        <w:rPr>
          <w:rFonts w:ascii="Times New Roman" w:hAnsi="Times New Roman" w:cs="Times New Roman"/>
          <w:sz w:val="26"/>
          <w:szCs w:val="26"/>
        </w:rPr>
        <w:t>Создание и модернизация рабочих мест</w:t>
      </w:r>
      <w:r w:rsidR="00655882">
        <w:rPr>
          <w:rFonts w:ascii="Times New Roman" w:hAnsi="Times New Roman" w:cs="Times New Roman"/>
          <w:sz w:val="26"/>
          <w:szCs w:val="26"/>
        </w:rPr>
        <w:t>»</w:t>
      </w:r>
      <w:r w:rsidRPr="007B4179">
        <w:rPr>
          <w:rFonts w:ascii="Times New Roman" w:hAnsi="Times New Roman" w:cs="Times New Roman"/>
          <w:sz w:val="26"/>
          <w:szCs w:val="26"/>
        </w:rPr>
        <w:t xml:space="preserve"> необходима реализация следующего основного мероприятия:</w:t>
      </w:r>
    </w:p>
    <w:p w14:paraId="02F2EFA4" w14:textId="77777777" w:rsidR="007B4179" w:rsidRPr="007B4179" w:rsidRDefault="007B4179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>4.3.1. Ведение мониторинга создания новых рабочих мест по видам экономической деятельности на территории Старооскольского городского округа.</w:t>
      </w:r>
    </w:p>
    <w:p w14:paraId="3CE00779" w14:textId="77777777" w:rsidR="007B4179" w:rsidRPr="007B4179" w:rsidRDefault="007B4179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>Одним из основных направлений политики занятости является увеличение числа рабочих мест. Создание и модернизация рабочих мест является важным фактором повышения эффективности производства и одновременно уровня жизни населения и способствует оптимальной, производительной занятости трудоспособных граждан в обществе.</w:t>
      </w:r>
    </w:p>
    <w:p w14:paraId="798B7CD4" w14:textId="77777777" w:rsidR="007B4179" w:rsidRPr="007B4179" w:rsidRDefault="007B4179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>Данное мероприятие предусматривает ведение мониторинга создания новых рабочих мест по видам экономической деятельности на территории Старооскольского городского округа.</w:t>
      </w:r>
    </w:p>
    <w:p w14:paraId="7740D9FB" w14:textId="77777777" w:rsidR="007B4179" w:rsidRPr="007B4179" w:rsidRDefault="007B4179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>Муниципальной программой не предусмотрено финансирование основного мероприятия 4.3.1.</w:t>
      </w:r>
    </w:p>
    <w:p w14:paraId="0DF773E3" w14:textId="77777777" w:rsidR="007B4179" w:rsidRPr="007B4179" w:rsidRDefault="007B4179" w:rsidP="00B219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 xml:space="preserve">Для решения задачи 4.4 </w:t>
      </w:r>
      <w:r w:rsidR="00655882">
        <w:rPr>
          <w:rFonts w:ascii="Times New Roman" w:hAnsi="Times New Roman" w:cs="Times New Roman"/>
          <w:sz w:val="26"/>
          <w:szCs w:val="26"/>
        </w:rPr>
        <w:t>«</w:t>
      </w:r>
      <w:r w:rsidRPr="007B4179">
        <w:rPr>
          <w:rFonts w:ascii="Times New Roman" w:hAnsi="Times New Roman" w:cs="Times New Roman"/>
          <w:sz w:val="26"/>
          <w:szCs w:val="26"/>
        </w:rPr>
        <w:t>Противодействие нелегальным трудовым отношениям</w:t>
      </w:r>
      <w:r w:rsidR="00655882">
        <w:rPr>
          <w:rFonts w:ascii="Times New Roman" w:hAnsi="Times New Roman" w:cs="Times New Roman"/>
          <w:sz w:val="26"/>
          <w:szCs w:val="26"/>
        </w:rPr>
        <w:t>»</w:t>
      </w:r>
      <w:r w:rsidRPr="007B4179">
        <w:rPr>
          <w:rFonts w:ascii="Times New Roman" w:hAnsi="Times New Roman" w:cs="Times New Roman"/>
          <w:sz w:val="26"/>
          <w:szCs w:val="26"/>
        </w:rPr>
        <w:t xml:space="preserve"> необходима реализация следующих проектов:</w:t>
      </w:r>
    </w:p>
    <w:p w14:paraId="69258F1F" w14:textId="77777777" w:rsidR="007B4179" w:rsidRPr="007B4179" w:rsidRDefault="007B4179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 xml:space="preserve">4.4.1. Снижение неформальной занятости и использования </w:t>
      </w:r>
      <w:r w:rsidR="00655882">
        <w:rPr>
          <w:rFonts w:ascii="Times New Roman" w:hAnsi="Times New Roman" w:cs="Times New Roman"/>
          <w:sz w:val="26"/>
          <w:szCs w:val="26"/>
        </w:rPr>
        <w:t>«</w:t>
      </w:r>
      <w:r w:rsidRPr="007B4179">
        <w:rPr>
          <w:rFonts w:ascii="Times New Roman" w:hAnsi="Times New Roman" w:cs="Times New Roman"/>
          <w:sz w:val="26"/>
          <w:szCs w:val="26"/>
        </w:rPr>
        <w:t>серых</w:t>
      </w:r>
      <w:r w:rsidR="00655882">
        <w:rPr>
          <w:rFonts w:ascii="Times New Roman" w:hAnsi="Times New Roman" w:cs="Times New Roman"/>
          <w:sz w:val="26"/>
          <w:szCs w:val="26"/>
        </w:rPr>
        <w:t>»</w:t>
      </w:r>
      <w:r w:rsidRPr="007B4179">
        <w:rPr>
          <w:rFonts w:ascii="Times New Roman" w:hAnsi="Times New Roman" w:cs="Times New Roman"/>
          <w:sz w:val="26"/>
          <w:szCs w:val="26"/>
        </w:rPr>
        <w:t xml:space="preserve"> схем выплаты заработной платы путем повышения информированности граждан в сфере трудовых правоотношений на территории Старооскольского городского округа.</w:t>
      </w:r>
    </w:p>
    <w:p w14:paraId="60F09949" w14:textId="77777777" w:rsidR="007B4179" w:rsidRPr="007B4179" w:rsidRDefault="007B4179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>В настоящее время легализация теневой занятости и скрытых форм оплаты труда, повышение уровня заработной платы и создание условий для своевременной ее выплаты остается одной из основных задач в сфере социально-трудовых отношений.</w:t>
      </w:r>
    </w:p>
    <w:p w14:paraId="09357D7C" w14:textId="77777777" w:rsidR="007B4179" w:rsidRPr="007B4179" w:rsidRDefault="007B4179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>Данный проект направлен на развитие информационных инструментов по борьбе с нелегальной занятостью, что даст возможность повысить правовую грамотность и активность населения в вопросах труда, а также повысить доверие граждан к органам государственной власти и получить обратную связь от населения. Что в свою очередь позволит снизить количество нарушений при оформлении трудовых отношений, увеличить поступления в консолидированный бюджет области налога на доходы физических лиц, обеспечить работников стабильной заработной платой и социальными гарантиями.</w:t>
      </w:r>
    </w:p>
    <w:p w14:paraId="641BAA1A" w14:textId="77777777" w:rsidR="007B4179" w:rsidRPr="007B4179" w:rsidRDefault="007B4179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>Муниципальной программой не предусмотрено финансирование проекта 4.4.1.</w:t>
      </w:r>
    </w:p>
    <w:p w14:paraId="1459A028" w14:textId="77777777" w:rsidR="007B4179" w:rsidRPr="007B4179" w:rsidRDefault="007B4179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>4.4.2. Побуждение работодателей к повышению заработной платы путем заключения соглашений с хозяйствующими субъектами Старооскольского городского округа.</w:t>
      </w:r>
    </w:p>
    <w:p w14:paraId="4D61E9E9" w14:textId="77777777" w:rsidR="007B4179" w:rsidRPr="007B4179" w:rsidRDefault="007B4179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>Данный проект направлен на проведение администрацией Старооскольского городского округа комплекса мероприятий по повышению уровня заработной платы на территории Старооскольского городского округа.</w:t>
      </w:r>
    </w:p>
    <w:p w14:paraId="40575F25" w14:textId="77777777" w:rsidR="007B4179" w:rsidRDefault="007B4179" w:rsidP="00B219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>Муниципальной программой не предусмотрено финансирование проекта 4.4.2.</w:t>
      </w:r>
    </w:p>
    <w:p w14:paraId="72E9DD90" w14:textId="77777777" w:rsidR="00A0347E" w:rsidRDefault="00A0347E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4.4.3.</w:t>
      </w:r>
      <w:r w:rsidR="00B2196C">
        <w:rPr>
          <w:rFonts w:ascii="Times New Roman" w:hAnsi="Times New Roman" w:cs="Times New Roman"/>
          <w:sz w:val="26"/>
          <w:szCs w:val="26"/>
        </w:rPr>
        <w:t xml:space="preserve"> </w:t>
      </w:r>
      <w:r w:rsidR="001D7300">
        <w:rPr>
          <w:rFonts w:ascii="Times New Roman" w:hAnsi="Times New Roman" w:cs="Times New Roman"/>
          <w:sz w:val="26"/>
          <w:szCs w:val="26"/>
        </w:rPr>
        <w:t>Обеспечение роста доходов населения</w:t>
      </w:r>
      <w:r w:rsidR="00B2196C">
        <w:rPr>
          <w:rFonts w:ascii="Times New Roman" w:hAnsi="Times New Roman" w:cs="Times New Roman"/>
          <w:sz w:val="26"/>
          <w:szCs w:val="26"/>
        </w:rPr>
        <w:t>,</w:t>
      </w:r>
      <w:r w:rsidR="001D7300">
        <w:rPr>
          <w:rFonts w:ascii="Times New Roman" w:hAnsi="Times New Roman" w:cs="Times New Roman"/>
          <w:sz w:val="26"/>
          <w:szCs w:val="26"/>
        </w:rPr>
        <w:t xml:space="preserve"> занятого в экономике Старооскольского городского округа.</w:t>
      </w:r>
    </w:p>
    <w:p w14:paraId="10E5D653" w14:textId="77777777" w:rsidR="001D7300" w:rsidRDefault="001D7300" w:rsidP="00B2196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Данный проект направлен на проведение администрацией Старооскольского городского округа комплекса мероприятий по повышению уровня доходов населения</w:t>
      </w:r>
      <w:r w:rsidR="00B2196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занятого</w:t>
      </w:r>
      <w:r w:rsidR="00B2196C">
        <w:rPr>
          <w:rFonts w:ascii="Times New Roman" w:hAnsi="Times New Roman" w:cs="Times New Roman"/>
          <w:sz w:val="26"/>
          <w:szCs w:val="26"/>
        </w:rPr>
        <w:t xml:space="preserve"> в экономике</w:t>
      </w:r>
      <w:r>
        <w:rPr>
          <w:rFonts w:ascii="Times New Roman" w:hAnsi="Times New Roman" w:cs="Times New Roman"/>
          <w:sz w:val="26"/>
          <w:szCs w:val="26"/>
        </w:rPr>
        <w:t xml:space="preserve"> Старооскольского городского округа.</w:t>
      </w:r>
    </w:p>
    <w:p w14:paraId="5C5BEF1D" w14:textId="77777777" w:rsidR="001D7300" w:rsidRPr="007B4179" w:rsidRDefault="001D7300" w:rsidP="008675E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программой предусмотрено финансирование проекта 4.4.3 в рамках реализации основного мероприятия 4.1.1</w:t>
      </w:r>
      <w:r w:rsidR="008675E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«Участие в организации и финансировании общественных работ».</w:t>
      </w:r>
    </w:p>
    <w:p w14:paraId="4DF117E2" w14:textId="77777777" w:rsidR="00E40298" w:rsidRPr="00D33752" w:rsidRDefault="007B4179" w:rsidP="008675E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B4179">
        <w:rPr>
          <w:rFonts w:ascii="Times New Roman" w:hAnsi="Times New Roman" w:cs="Times New Roman"/>
          <w:sz w:val="26"/>
          <w:szCs w:val="26"/>
        </w:rPr>
        <w:t xml:space="preserve">Система основных мероприятий подпрограммы 4 представлена в </w:t>
      </w:r>
      <w:hyperlink w:anchor="P2363">
        <w:r w:rsidRPr="00D33752">
          <w:rPr>
            <w:rFonts w:ascii="Times New Roman" w:hAnsi="Times New Roman" w:cs="Times New Roman"/>
            <w:sz w:val="26"/>
            <w:szCs w:val="26"/>
          </w:rPr>
          <w:t>приложении 1</w:t>
        </w:r>
      </w:hyperlink>
      <w:r w:rsidRPr="00D33752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  <w:r w:rsidR="008675E3" w:rsidRPr="00D33752">
        <w:rPr>
          <w:rFonts w:ascii="Times New Roman" w:hAnsi="Times New Roman" w:cs="Times New Roman"/>
          <w:sz w:val="26"/>
          <w:szCs w:val="26"/>
        </w:rPr>
        <w:t>».</w:t>
      </w:r>
    </w:p>
    <w:p w14:paraId="352E059B" w14:textId="20842194" w:rsidR="00347AEE" w:rsidRDefault="00347AEE" w:rsidP="00347AEE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  <w:r>
        <w:rPr>
          <w:rFonts w:eastAsia="Arial Unicode MS"/>
          <w:sz w:val="26"/>
          <w:szCs w:val="26"/>
          <w:shd w:val="clear" w:color="auto" w:fill="FFFFFF"/>
        </w:rPr>
        <w:t>1.</w:t>
      </w:r>
      <w:r w:rsidR="00490173">
        <w:rPr>
          <w:rFonts w:eastAsia="Arial Unicode MS"/>
          <w:sz w:val="26"/>
          <w:szCs w:val="26"/>
          <w:shd w:val="clear" w:color="auto" w:fill="FFFFFF"/>
        </w:rPr>
        <w:t>1</w:t>
      </w:r>
      <w:r w:rsidR="005D0AC2">
        <w:rPr>
          <w:rFonts w:eastAsia="Arial Unicode MS"/>
          <w:sz w:val="26"/>
          <w:szCs w:val="26"/>
          <w:shd w:val="clear" w:color="auto" w:fill="FFFFFF"/>
        </w:rPr>
        <w:t>4</w:t>
      </w:r>
      <w:r>
        <w:rPr>
          <w:rFonts w:eastAsia="Arial Unicode MS"/>
          <w:sz w:val="26"/>
          <w:szCs w:val="26"/>
          <w:shd w:val="clear" w:color="auto" w:fill="FFFFFF"/>
        </w:rPr>
        <w:t>. Раздел 4 подпрограммы 4 изложить в следующей редакции:</w:t>
      </w:r>
    </w:p>
    <w:p w14:paraId="4199D03E" w14:textId="77777777" w:rsidR="007B4179" w:rsidRDefault="00347AEE" w:rsidP="00D1511F">
      <w:pPr>
        <w:autoSpaceDE w:val="0"/>
        <w:autoSpaceDN w:val="0"/>
        <w:adjustRightInd w:val="0"/>
        <w:jc w:val="center"/>
        <w:rPr>
          <w:rFonts w:eastAsia="Arial Unicode MS"/>
          <w:sz w:val="26"/>
          <w:szCs w:val="26"/>
          <w:shd w:val="clear" w:color="auto" w:fill="FFFFFF"/>
        </w:rPr>
      </w:pPr>
      <w:r>
        <w:rPr>
          <w:rFonts w:eastAsia="Arial Unicode MS"/>
          <w:sz w:val="26"/>
          <w:szCs w:val="26"/>
          <w:shd w:val="clear" w:color="auto" w:fill="FFFFFF"/>
        </w:rPr>
        <w:t>«4. Прогноз показателей конечного результата реализации подпрограммы 4</w:t>
      </w:r>
    </w:p>
    <w:p w14:paraId="00FFFDC2" w14:textId="77777777" w:rsidR="00D1511F" w:rsidRDefault="00D1511F" w:rsidP="00336520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</w:p>
    <w:p w14:paraId="44D6B88F" w14:textId="77777777" w:rsidR="00347AEE" w:rsidRPr="00363D82" w:rsidRDefault="00347AEE" w:rsidP="008675E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63D82">
        <w:rPr>
          <w:rFonts w:ascii="Times New Roman" w:hAnsi="Times New Roman" w:cs="Times New Roman"/>
          <w:sz w:val="26"/>
          <w:szCs w:val="26"/>
        </w:rPr>
        <w:t>В результате реализации подпрограммы 4 планируется достижение следующих показателей конечного результата:</w:t>
      </w:r>
    </w:p>
    <w:p w14:paraId="7C731E36" w14:textId="77777777" w:rsidR="00347AEE" w:rsidRPr="00363D82" w:rsidRDefault="00347AEE" w:rsidP="00D1511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63D82">
        <w:rPr>
          <w:rFonts w:ascii="Times New Roman" w:hAnsi="Times New Roman" w:cs="Times New Roman"/>
          <w:sz w:val="26"/>
          <w:szCs w:val="26"/>
        </w:rPr>
        <w:t xml:space="preserve">- сохранение контролируемой ситуации на рынке труда, удержание уровня регистрируемой безработицы в пределах </w:t>
      </w:r>
      <w:r w:rsidR="00363D82">
        <w:rPr>
          <w:rFonts w:ascii="Times New Roman" w:hAnsi="Times New Roman" w:cs="Times New Roman"/>
          <w:sz w:val="26"/>
          <w:szCs w:val="26"/>
        </w:rPr>
        <w:t>0,4</w:t>
      </w:r>
      <w:r w:rsidR="008675E3">
        <w:rPr>
          <w:rFonts w:ascii="Times New Roman" w:hAnsi="Times New Roman" w:cs="Times New Roman"/>
          <w:sz w:val="26"/>
          <w:szCs w:val="26"/>
        </w:rPr>
        <w:t xml:space="preserve"> </w:t>
      </w:r>
      <w:r w:rsidRPr="00363D82">
        <w:rPr>
          <w:rFonts w:ascii="Times New Roman" w:hAnsi="Times New Roman" w:cs="Times New Roman"/>
          <w:sz w:val="26"/>
          <w:szCs w:val="26"/>
        </w:rPr>
        <w:t>%;</w:t>
      </w:r>
    </w:p>
    <w:p w14:paraId="675AFCC5" w14:textId="77777777" w:rsidR="00347AEE" w:rsidRPr="00363D82" w:rsidRDefault="00347AEE" w:rsidP="00D151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3D82">
        <w:rPr>
          <w:rFonts w:ascii="Times New Roman" w:hAnsi="Times New Roman" w:cs="Times New Roman"/>
          <w:sz w:val="26"/>
          <w:szCs w:val="26"/>
        </w:rPr>
        <w:t>- сдерживание коэффициента напряженности на рынке труда в пределах 0,</w:t>
      </w:r>
      <w:r w:rsidR="00363D82">
        <w:rPr>
          <w:rFonts w:ascii="Times New Roman" w:hAnsi="Times New Roman" w:cs="Times New Roman"/>
          <w:sz w:val="26"/>
          <w:szCs w:val="26"/>
        </w:rPr>
        <w:t>2</w:t>
      </w:r>
      <w:r w:rsidRPr="00363D82">
        <w:rPr>
          <w:rFonts w:ascii="Times New Roman" w:hAnsi="Times New Roman" w:cs="Times New Roman"/>
          <w:sz w:val="26"/>
          <w:szCs w:val="26"/>
        </w:rPr>
        <w:t xml:space="preserve"> ед.</w:t>
      </w:r>
    </w:p>
    <w:p w14:paraId="289FF4D9" w14:textId="77777777" w:rsidR="00E40298" w:rsidRPr="00D33752" w:rsidRDefault="00347AEE" w:rsidP="00D151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3D82">
        <w:rPr>
          <w:rFonts w:ascii="Times New Roman" w:hAnsi="Times New Roman" w:cs="Times New Roman"/>
          <w:sz w:val="26"/>
          <w:szCs w:val="26"/>
        </w:rPr>
        <w:t xml:space="preserve">Сведения о динамике показателей конечного и непосредственного результатов подпрограммы 4 </w:t>
      </w:r>
      <w:r w:rsidRPr="00D33752">
        <w:rPr>
          <w:rFonts w:ascii="Times New Roman" w:hAnsi="Times New Roman" w:cs="Times New Roman"/>
          <w:sz w:val="26"/>
          <w:szCs w:val="26"/>
        </w:rPr>
        <w:t xml:space="preserve">представлены в </w:t>
      </w:r>
      <w:hyperlink w:anchor="P2363">
        <w:r w:rsidRPr="00D33752">
          <w:rPr>
            <w:rFonts w:ascii="Times New Roman" w:hAnsi="Times New Roman" w:cs="Times New Roman"/>
            <w:sz w:val="26"/>
            <w:szCs w:val="26"/>
          </w:rPr>
          <w:t>приложении 1</w:t>
        </w:r>
      </w:hyperlink>
      <w:r w:rsidRPr="00D33752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  <w:r w:rsidR="00E40298" w:rsidRPr="00D33752">
        <w:rPr>
          <w:rFonts w:ascii="Times New Roman" w:hAnsi="Times New Roman" w:cs="Times New Roman"/>
          <w:sz w:val="26"/>
          <w:szCs w:val="26"/>
        </w:rPr>
        <w:t>».</w:t>
      </w:r>
    </w:p>
    <w:p w14:paraId="1B80F629" w14:textId="56FDC54C" w:rsidR="00363D82" w:rsidRDefault="00363D82" w:rsidP="00D151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3752">
        <w:rPr>
          <w:rFonts w:ascii="Times New Roman" w:hAnsi="Times New Roman" w:cs="Times New Roman"/>
          <w:sz w:val="26"/>
          <w:szCs w:val="26"/>
        </w:rPr>
        <w:t>1.</w:t>
      </w:r>
      <w:r w:rsidR="008675E3" w:rsidRPr="00D33752">
        <w:rPr>
          <w:rFonts w:ascii="Times New Roman" w:hAnsi="Times New Roman" w:cs="Times New Roman"/>
          <w:sz w:val="26"/>
          <w:szCs w:val="26"/>
        </w:rPr>
        <w:t>1</w:t>
      </w:r>
      <w:r w:rsidR="005D0AC2" w:rsidRPr="00D33752">
        <w:rPr>
          <w:rFonts w:ascii="Times New Roman" w:hAnsi="Times New Roman" w:cs="Times New Roman"/>
          <w:sz w:val="26"/>
          <w:szCs w:val="26"/>
        </w:rPr>
        <w:t>5</w:t>
      </w:r>
      <w:r w:rsidRPr="00D33752">
        <w:rPr>
          <w:rFonts w:ascii="Times New Roman" w:hAnsi="Times New Roman" w:cs="Times New Roman"/>
          <w:sz w:val="26"/>
          <w:szCs w:val="26"/>
        </w:rPr>
        <w:t xml:space="preserve">. Раздел 5 подпрограммы 4 изложить </w:t>
      </w:r>
      <w:r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14:paraId="3D7047C1" w14:textId="77777777" w:rsidR="00363D82" w:rsidRDefault="00363D82" w:rsidP="00C018B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«5. Ресурсное обеспечение подпрограммы 4</w:t>
      </w:r>
    </w:p>
    <w:p w14:paraId="7EDDE762" w14:textId="77777777" w:rsidR="00D1511F" w:rsidRDefault="00D1511F" w:rsidP="00D1511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177D8E2F" w14:textId="77777777" w:rsidR="00363D82" w:rsidRPr="00363D82" w:rsidRDefault="00363D82" w:rsidP="00D1511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63D82">
        <w:rPr>
          <w:rFonts w:ascii="Times New Roman" w:hAnsi="Times New Roman" w:cs="Times New Roman"/>
          <w:sz w:val="26"/>
          <w:szCs w:val="26"/>
        </w:rPr>
        <w:t xml:space="preserve">Общий объем финансирования подпрограммы 4 за 2015 - 2025 годы составит </w:t>
      </w:r>
      <w:r w:rsidR="00D97AA2">
        <w:rPr>
          <w:rFonts w:ascii="Times New Roman" w:hAnsi="Times New Roman" w:cs="Times New Roman"/>
          <w:sz w:val="26"/>
          <w:szCs w:val="26"/>
        </w:rPr>
        <w:t>280367,0</w:t>
      </w:r>
      <w:r w:rsidRPr="00363D82">
        <w:rPr>
          <w:rFonts w:ascii="Times New Roman" w:hAnsi="Times New Roman" w:cs="Times New Roman"/>
          <w:sz w:val="26"/>
          <w:szCs w:val="26"/>
        </w:rPr>
        <w:t xml:space="preserve"> тыс. рублей, в том числе по этапам реализации:</w:t>
      </w:r>
    </w:p>
    <w:p w14:paraId="46C45719" w14:textId="77777777" w:rsidR="00363D82" w:rsidRPr="00363D82" w:rsidRDefault="00363D82" w:rsidP="00D1511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63D82">
        <w:rPr>
          <w:rFonts w:ascii="Times New Roman" w:hAnsi="Times New Roman" w:cs="Times New Roman"/>
          <w:sz w:val="26"/>
          <w:szCs w:val="26"/>
        </w:rPr>
        <w:t>I этап - 2015 - 2020 годы - 154943,3 тыс. рублей;</w:t>
      </w:r>
    </w:p>
    <w:p w14:paraId="754E327F" w14:textId="77777777" w:rsidR="00363D82" w:rsidRPr="00363D82" w:rsidRDefault="00363D82" w:rsidP="00D1511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63D82">
        <w:rPr>
          <w:rFonts w:ascii="Times New Roman" w:hAnsi="Times New Roman" w:cs="Times New Roman"/>
          <w:sz w:val="26"/>
          <w:szCs w:val="26"/>
        </w:rPr>
        <w:t>II этап - 2021 - 2025 годы – 125423,7 тыс. рублей.</w:t>
      </w:r>
    </w:p>
    <w:p w14:paraId="53F418DD" w14:textId="77777777" w:rsidR="00363D82" w:rsidRDefault="00363D82" w:rsidP="00D151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3D82">
        <w:rPr>
          <w:rFonts w:ascii="Times New Roman" w:hAnsi="Times New Roman" w:cs="Times New Roman"/>
          <w:sz w:val="26"/>
          <w:szCs w:val="26"/>
        </w:rPr>
        <w:t xml:space="preserve">Объемы и источники финансирования по годам и этапам реализации представлены в таблице </w:t>
      </w:r>
      <w:r w:rsidR="009C11DE">
        <w:rPr>
          <w:rFonts w:ascii="Times New Roman" w:hAnsi="Times New Roman" w:cs="Times New Roman"/>
          <w:sz w:val="26"/>
          <w:szCs w:val="26"/>
        </w:rPr>
        <w:t>4</w:t>
      </w:r>
      <w:r w:rsidRPr="00363D82">
        <w:rPr>
          <w:rFonts w:ascii="Times New Roman" w:hAnsi="Times New Roman" w:cs="Times New Roman"/>
          <w:sz w:val="26"/>
          <w:szCs w:val="26"/>
        </w:rPr>
        <w:t>.</w:t>
      </w:r>
    </w:p>
    <w:p w14:paraId="566AB152" w14:textId="77777777" w:rsidR="00363D82" w:rsidRDefault="00363D82" w:rsidP="00D1511F">
      <w:pPr>
        <w:pStyle w:val="ConsPlusNormal"/>
        <w:ind w:firstLine="540"/>
        <w:jc w:val="both"/>
      </w:pPr>
    </w:p>
    <w:p w14:paraId="56218B3A" w14:textId="77777777" w:rsidR="00363D82" w:rsidRPr="005D64BA" w:rsidRDefault="00363D82" w:rsidP="00D1511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D64BA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490173">
        <w:rPr>
          <w:rFonts w:ascii="Times New Roman" w:hAnsi="Times New Roman" w:cs="Times New Roman"/>
          <w:sz w:val="26"/>
          <w:szCs w:val="26"/>
        </w:rPr>
        <w:t>4</w:t>
      </w:r>
    </w:p>
    <w:p w14:paraId="3F00AF78" w14:textId="77777777" w:rsidR="00655882" w:rsidRDefault="00655882" w:rsidP="00363D82">
      <w:pPr>
        <w:pStyle w:val="ConsPlusNormal"/>
        <w:ind w:firstLine="540"/>
        <w:jc w:val="both"/>
      </w:pPr>
    </w:p>
    <w:p w14:paraId="18586EBB" w14:textId="77777777" w:rsidR="00655882" w:rsidRDefault="00655882" w:rsidP="00363D82">
      <w:pPr>
        <w:pStyle w:val="ConsPlusNormal"/>
        <w:ind w:firstLine="540"/>
        <w:jc w:val="both"/>
      </w:pPr>
    </w:p>
    <w:p w14:paraId="139CB123" w14:textId="77777777" w:rsidR="00363D82" w:rsidRPr="00363D82" w:rsidRDefault="00363D82" w:rsidP="00363D8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63D82">
        <w:rPr>
          <w:rFonts w:ascii="Times New Roman" w:hAnsi="Times New Roman" w:cs="Times New Roman"/>
          <w:sz w:val="26"/>
          <w:szCs w:val="26"/>
        </w:rPr>
        <w:t>Предполагаемые объемы финансирования подпрограммы 4</w:t>
      </w:r>
    </w:p>
    <w:p w14:paraId="7D443DD7" w14:textId="77777777" w:rsidR="00363D82" w:rsidRPr="00363D82" w:rsidRDefault="00363D82" w:rsidP="00363D8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63D82">
        <w:rPr>
          <w:rFonts w:ascii="Times New Roman" w:hAnsi="Times New Roman" w:cs="Times New Roman"/>
          <w:sz w:val="26"/>
          <w:szCs w:val="26"/>
        </w:rPr>
        <w:t>(I этап на период 2015 - 2020 годы)</w:t>
      </w:r>
    </w:p>
    <w:p w14:paraId="3E054ECD" w14:textId="77777777" w:rsidR="00363D82" w:rsidRPr="00363D82" w:rsidRDefault="00363D82" w:rsidP="00363D8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CACE550" w14:textId="77777777" w:rsidR="00363D82" w:rsidRPr="00363D82" w:rsidRDefault="00363D82" w:rsidP="008675E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63D82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587"/>
        <w:gridCol w:w="904"/>
        <w:gridCol w:w="904"/>
        <w:gridCol w:w="964"/>
        <w:gridCol w:w="904"/>
        <w:gridCol w:w="904"/>
        <w:gridCol w:w="904"/>
      </w:tblGrid>
      <w:tr w:rsidR="00363D82" w:rsidRPr="00363D82" w14:paraId="7061552E" w14:textId="77777777" w:rsidTr="00630F93">
        <w:tc>
          <w:tcPr>
            <w:tcW w:w="1984" w:type="dxa"/>
            <w:vMerge w:val="restart"/>
          </w:tcPr>
          <w:p w14:paraId="3FE61BE8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87" w:type="dxa"/>
            <w:vMerge w:val="restart"/>
          </w:tcPr>
          <w:p w14:paraId="79C97835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период 2015 - 2020 годы</w:t>
            </w:r>
          </w:p>
        </w:tc>
        <w:tc>
          <w:tcPr>
            <w:tcW w:w="5484" w:type="dxa"/>
            <w:gridSpan w:val="6"/>
          </w:tcPr>
          <w:p w14:paraId="41157CCB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реализации:</w:t>
            </w:r>
          </w:p>
        </w:tc>
      </w:tr>
      <w:tr w:rsidR="00363D82" w:rsidRPr="00363D82" w14:paraId="476F3B53" w14:textId="77777777" w:rsidTr="00630F93">
        <w:tc>
          <w:tcPr>
            <w:tcW w:w="1984" w:type="dxa"/>
            <w:vMerge/>
          </w:tcPr>
          <w:p w14:paraId="610DB2F4" w14:textId="77777777" w:rsidR="00363D82" w:rsidRPr="00363D82" w:rsidRDefault="00363D82" w:rsidP="00630F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6597348C" w14:textId="77777777" w:rsidR="00363D82" w:rsidRPr="00363D82" w:rsidRDefault="00363D82" w:rsidP="00630F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74C7CD00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04" w:type="dxa"/>
          </w:tcPr>
          <w:p w14:paraId="301079A7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4" w:type="dxa"/>
          </w:tcPr>
          <w:p w14:paraId="0317D0DE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04" w:type="dxa"/>
          </w:tcPr>
          <w:p w14:paraId="43B475EB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04" w:type="dxa"/>
          </w:tcPr>
          <w:p w14:paraId="7D1C84B9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04" w:type="dxa"/>
          </w:tcPr>
          <w:p w14:paraId="4A1CA192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363D82" w:rsidRPr="00363D82" w14:paraId="0350793A" w14:textId="77777777" w:rsidTr="00630F93">
        <w:tc>
          <w:tcPr>
            <w:tcW w:w="1984" w:type="dxa"/>
            <w:vAlign w:val="bottom"/>
          </w:tcPr>
          <w:p w14:paraId="1143BE77" w14:textId="77777777" w:rsidR="00363D82" w:rsidRPr="00363D82" w:rsidRDefault="00363D82" w:rsidP="00630F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  <w:vAlign w:val="bottom"/>
          </w:tcPr>
          <w:p w14:paraId="6EEE9080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154943,3</w:t>
            </w:r>
          </w:p>
        </w:tc>
        <w:tc>
          <w:tcPr>
            <w:tcW w:w="904" w:type="dxa"/>
            <w:vAlign w:val="bottom"/>
          </w:tcPr>
          <w:p w14:paraId="512A8452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15369,0</w:t>
            </w:r>
          </w:p>
        </w:tc>
        <w:tc>
          <w:tcPr>
            <w:tcW w:w="904" w:type="dxa"/>
            <w:vAlign w:val="bottom"/>
          </w:tcPr>
          <w:p w14:paraId="67232783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29439,0</w:t>
            </w:r>
          </w:p>
        </w:tc>
        <w:tc>
          <w:tcPr>
            <w:tcW w:w="964" w:type="dxa"/>
            <w:vAlign w:val="bottom"/>
          </w:tcPr>
          <w:p w14:paraId="4AAFB1BE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43376,0</w:t>
            </w:r>
          </w:p>
        </w:tc>
        <w:tc>
          <w:tcPr>
            <w:tcW w:w="904" w:type="dxa"/>
            <w:vAlign w:val="bottom"/>
          </w:tcPr>
          <w:p w14:paraId="5142A81B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26841,0</w:t>
            </w:r>
          </w:p>
        </w:tc>
        <w:tc>
          <w:tcPr>
            <w:tcW w:w="904" w:type="dxa"/>
            <w:vAlign w:val="bottom"/>
          </w:tcPr>
          <w:p w14:paraId="0537E4BC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25284,0</w:t>
            </w:r>
          </w:p>
        </w:tc>
        <w:tc>
          <w:tcPr>
            <w:tcW w:w="904" w:type="dxa"/>
            <w:vAlign w:val="bottom"/>
          </w:tcPr>
          <w:p w14:paraId="4C4EBA5E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14634,3</w:t>
            </w:r>
          </w:p>
        </w:tc>
      </w:tr>
      <w:tr w:rsidR="00363D82" w:rsidRPr="00363D82" w14:paraId="38A90102" w14:textId="77777777" w:rsidTr="00630F93">
        <w:tc>
          <w:tcPr>
            <w:tcW w:w="1984" w:type="dxa"/>
            <w:vAlign w:val="bottom"/>
          </w:tcPr>
          <w:p w14:paraId="414747B7" w14:textId="77777777" w:rsidR="00363D82" w:rsidRPr="00363D82" w:rsidRDefault="00363D82" w:rsidP="00630F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87" w:type="dxa"/>
          </w:tcPr>
          <w:p w14:paraId="66970050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49F3DCD2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2B6B4360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D04809B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40C6A621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1FE02871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757C3277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D82" w:rsidRPr="00363D82" w14:paraId="68A60C0F" w14:textId="77777777" w:rsidTr="00630F93">
        <w:tc>
          <w:tcPr>
            <w:tcW w:w="1984" w:type="dxa"/>
            <w:vAlign w:val="bottom"/>
          </w:tcPr>
          <w:p w14:paraId="46987448" w14:textId="77777777" w:rsidR="00363D82" w:rsidRPr="00363D82" w:rsidRDefault="00363D82" w:rsidP="00630F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587" w:type="dxa"/>
          </w:tcPr>
          <w:p w14:paraId="61B1BDBA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8276,3</w:t>
            </w:r>
          </w:p>
        </w:tc>
        <w:tc>
          <w:tcPr>
            <w:tcW w:w="904" w:type="dxa"/>
          </w:tcPr>
          <w:p w14:paraId="7AC88506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1448,0</w:t>
            </w:r>
          </w:p>
        </w:tc>
        <w:tc>
          <w:tcPr>
            <w:tcW w:w="904" w:type="dxa"/>
          </w:tcPr>
          <w:p w14:paraId="79A42C11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1216,0</w:t>
            </w:r>
          </w:p>
        </w:tc>
        <w:tc>
          <w:tcPr>
            <w:tcW w:w="964" w:type="dxa"/>
          </w:tcPr>
          <w:p w14:paraId="2A3B6FCE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904" w:type="dxa"/>
          </w:tcPr>
          <w:p w14:paraId="453CED67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1769,0</w:t>
            </w:r>
          </w:p>
        </w:tc>
        <w:tc>
          <w:tcPr>
            <w:tcW w:w="904" w:type="dxa"/>
          </w:tcPr>
          <w:p w14:paraId="4D6C71C4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1151,0</w:t>
            </w:r>
          </w:p>
        </w:tc>
        <w:tc>
          <w:tcPr>
            <w:tcW w:w="904" w:type="dxa"/>
          </w:tcPr>
          <w:p w14:paraId="545554E1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1242,3</w:t>
            </w:r>
          </w:p>
        </w:tc>
      </w:tr>
      <w:tr w:rsidR="00363D82" w:rsidRPr="00363D82" w14:paraId="2DAA5D96" w14:textId="77777777" w:rsidTr="00630F93">
        <w:tc>
          <w:tcPr>
            <w:tcW w:w="1984" w:type="dxa"/>
            <w:vAlign w:val="bottom"/>
          </w:tcPr>
          <w:p w14:paraId="452990DD" w14:textId="77777777" w:rsidR="00363D82" w:rsidRPr="00363D82" w:rsidRDefault="00363D82" w:rsidP="00630F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587" w:type="dxa"/>
            <w:vAlign w:val="bottom"/>
          </w:tcPr>
          <w:p w14:paraId="66A739F6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146667,0</w:t>
            </w:r>
          </w:p>
        </w:tc>
        <w:tc>
          <w:tcPr>
            <w:tcW w:w="904" w:type="dxa"/>
            <w:vAlign w:val="bottom"/>
          </w:tcPr>
          <w:p w14:paraId="38677DBD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13921,0</w:t>
            </w:r>
          </w:p>
        </w:tc>
        <w:tc>
          <w:tcPr>
            <w:tcW w:w="904" w:type="dxa"/>
            <w:vAlign w:val="bottom"/>
          </w:tcPr>
          <w:p w14:paraId="754FA0A9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28223,0</w:t>
            </w:r>
          </w:p>
        </w:tc>
        <w:tc>
          <w:tcPr>
            <w:tcW w:w="964" w:type="dxa"/>
            <w:vAlign w:val="bottom"/>
          </w:tcPr>
          <w:p w14:paraId="0AD36DE8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41926,0</w:t>
            </w:r>
          </w:p>
        </w:tc>
        <w:tc>
          <w:tcPr>
            <w:tcW w:w="904" w:type="dxa"/>
            <w:vAlign w:val="bottom"/>
          </w:tcPr>
          <w:p w14:paraId="6C2C1028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25072,0</w:t>
            </w:r>
          </w:p>
        </w:tc>
        <w:tc>
          <w:tcPr>
            <w:tcW w:w="904" w:type="dxa"/>
            <w:vAlign w:val="bottom"/>
          </w:tcPr>
          <w:p w14:paraId="7174B52E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24133,0</w:t>
            </w:r>
          </w:p>
        </w:tc>
        <w:tc>
          <w:tcPr>
            <w:tcW w:w="904" w:type="dxa"/>
            <w:vAlign w:val="bottom"/>
          </w:tcPr>
          <w:p w14:paraId="2557A038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13392,0</w:t>
            </w:r>
          </w:p>
        </w:tc>
      </w:tr>
    </w:tbl>
    <w:p w14:paraId="7BD503C7" w14:textId="77777777" w:rsidR="00363D82" w:rsidRPr="00363D82" w:rsidRDefault="00363D82" w:rsidP="00363D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FEE3A7" w14:textId="77777777" w:rsidR="00363D82" w:rsidRPr="00363D82" w:rsidRDefault="00363D82" w:rsidP="00363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63D82">
        <w:rPr>
          <w:rFonts w:ascii="Times New Roman" w:hAnsi="Times New Roman" w:cs="Times New Roman"/>
          <w:sz w:val="24"/>
          <w:szCs w:val="24"/>
        </w:rPr>
        <w:t>(II этап на период 2021 - 2025 годов)</w:t>
      </w:r>
    </w:p>
    <w:p w14:paraId="0E7048F9" w14:textId="77777777" w:rsidR="00363D82" w:rsidRPr="00363D82" w:rsidRDefault="00363D82" w:rsidP="00363D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AC40FE" w14:textId="77777777" w:rsidR="00363D82" w:rsidRPr="00363D82" w:rsidRDefault="00363D82" w:rsidP="00867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3D82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531"/>
        <w:gridCol w:w="964"/>
        <w:gridCol w:w="904"/>
        <w:gridCol w:w="904"/>
        <w:gridCol w:w="904"/>
        <w:gridCol w:w="904"/>
      </w:tblGrid>
      <w:tr w:rsidR="00363D82" w:rsidRPr="00363D82" w14:paraId="5A7DBC81" w14:textId="77777777" w:rsidTr="00630F93">
        <w:tc>
          <w:tcPr>
            <w:tcW w:w="2948" w:type="dxa"/>
            <w:vMerge w:val="restart"/>
          </w:tcPr>
          <w:p w14:paraId="5F45FD27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31" w:type="dxa"/>
            <w:vMerge w:val="restart"/>
          </w:tcPr>
          <w:p w14:paraId="1B0DB9CE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период 2021 - 2025 годы</w:t>
            </w:r>
          </w:p>
        </w:tc>
        <w:tc>
          <w:tcPr>
            <w:tcW w:w="4580" w:type="dxa"/>
            <w:gridSpan w:val="5"/>
          </w:tcPr>
          <w:p w14:paraId="789DD83E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реализации:</w:t>
            </w:r>
          </w:p>
        </w:tc>
      </w:tr>
      <w:tr w:rsidR="00363D82" w:rsidRPr="00363D82" w14:paraId="5F387ABC" w14:textId="77777777" w:rsidTr="00630F93">
        <w:tc>
          <w:tcPr>
            <w:tcW w:w="2948" w:type="dxa"/>
            <w:vMerge/>
          </w:tcPr>
          <w:p w14:paraId="24B595FA" w14:textId="77777777" w:rsidR="00363D82" w:rsidRPr="00363D82" w:rsidRDefault="00363D82" w:rsidP="00630F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14:paraId="65476DFC" w14:textId="77777777" w:rsidR="00363D82" w:rsidRPr="00363D82" w:rsidRDefault="00363D82" w:rsidP="00630F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0535868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04" w:type="dxa"/>
          </w:tcPr>
          <w:p w14:paraId="18734AED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04" w:type="dxa"/>
          </w:tcPr>
          <w:p w14:paraId="1A0E21F8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04" w:type="dxa"/>
          </w:tcPr>
          <w:p w14:paraId="2B39EDF5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04" w:type="dxa"/>
          </w:tcPr>
          <w:p w14:paraId="686AAB3F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63D82" w:rsidRPr="00363D82" w14:paraId="3A0A6066" w14:textId="77777777" w:rsidTr="00630F93">
        <w:tc>
          <w:tcPr>
            <w:tcW w:w="2948" w:type="dxa"/>
            <w:vAlign w:val="bottom"/>
          </w:tcPr>
          <w:p w14:paraId="14C958E3" w14:textId="77777777" w:rsidR="00363D82" w:rsidRPr="00363D82" w:rsidRDefault="00363D82" w:rsidP="00630F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31" w:type="dxa"/>
          </w:tcPr>
          <w:p w14:paraId="0B63C719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125423,7</w:t>
            </w:r>
          </w:p>
        </w:tc>
        <w:tc>
          <w:tcPr>
            <w:tcW w:w="964" w:type="dxa"/>
          </w:tcPr>
          <w:p w14:paraId="0DD9BA44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14548,2</w:t>
            </w:r>
          </w:p>
        </w:tc>
        <w:tc>
          <w:tcPr>
            <w:tcW w:w="904" w:type="dxa"/>
          </w:tcPr>
          <w:p w14:paraId="74CB6E4F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25552,6</w:t>
            </w:r>
          </w:p>
        </w:tc>
        <w:tc>
          <w:tcPr>
            <w:tcW w:w="904" w:type="dxa"/>
          </w:tcPr>
          <w:p w14:paraId="3B53C1F6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27296,4</w:t>
            </w:r>
          </w:p>
        </w:tc>
        <w:tc>
          <w:tcPr>
            <w:tcW w:w="904" w:type="dxa"/>
          </w:tcPr>
          <w:p w14:paraId="1744DE8D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28420,2</w:t>
            </w:r>
          </w:p>
        </w:tc>
        <w:tc>
          <w:tcPr>
            <w:tcW w:w="904" w:type="dxa"/>
          </w:tcPr>
          <w:p w14:paraId="481A7514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29606,3</w:t>
            </w:r>
          </w:p>
        </w:tc>
      </w:tr>
      <w:tr w:rsidR="00363D82" w:rsidRPr="00363D82" w14:paraId="41729E6C" w14:textId="77777777" w:rsidTr="00630F93">
        <w:tc>
          <w:tcPr>
            <w:tcW w:w="2948" w:type="dxa"/>
            <w:vAlign w:val="bottom"/>
          </w:tcPr>
          <w:p w14:paraId="3B21049E" w14:textId="77777777" w:rsidR="00363D82" w:rsidRPr="00363D82" w:rsidRDefault="00363D82" w:rsidP="00630F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31" w:type="dxa"/>
          </w:tcPr>
          <w:p w14:paraId="7CBAF9E3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C116729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32AF66BD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0E052825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76E1D1DB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503CA429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D82" w:rsidRPr="00363D82" w14:paraId="62DFB51E" w14:textId="77777777" w:rsidTr="00630F93">
        <w:tc>
          <w:tcPr>
            <w:tcW w:w="2948" w:type="dxa"/>
            <w:vAlign w:val="bottom"/>
          </w:tcPr>
          <w:p w14:paraId="653473CB" w14:textId="77777777" w:rsidR="00363D82" w:rsidRPr="00363D82" w:rsidRDefault="00363D82" w:rsidP="00630F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531" w:type="dxa"/>
          </w:tcPr>
          <w:p w14:paraId="284B156E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9103,7</w:t>
            </w:r>
          </w:p>
        </w:tc>
        <w:tc>
          <w:tcPr>
            <w:tcW w:w="964" w:type="dxa"/>
          </w:tcPr>
          <w:p w14:paraId="6381D8E7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156,2</w:t>
            </w:r>
          </w:p>
        </w:tc>
        <w:tc>
          <w:tcPr>
            <w:tcW w:w="904" w:type="dxa"/>
          </w:tcPr>
          <w:p w14:paraId="076AFBC0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1525,6</w:t>
            </w:r>
          </w:p>
        </w:tc>
        <w:tc>
          <w:tcPr>
            <w:tcW w:w="904" w:type="dxa"/>
          </w:tcPr>
          <w:p w14:paraId="2E48A275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2029,4</w:t>
            </w:r>
          </w:p>
        </w:tc>
        <w:tc>
          <w:tcPr>
            <w:tcW w:w="904" w:type="dxa"/>
          </w:tcPr>
          <w:p w14:paraId="338D34B4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2153,2</w:t>
            </w:r>
          </w:p>
        </w:tc>
        <w:tc>
          <w:tcPr>
            <w:tcW w:w="904" w:type="dxa"/>
          </w:tcPr>
          <w:p w14:paraId="4B2B9AD5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2239,3</w:t>
            </w:r>
          </w:p>
        </w:tc>
      </w:tr>
      <w:tr w:rsidR="00363D82" w:rsidRPr="00363D82" w14:paraId="2FA31C4E" w14:textId="77777777" w:rsidTr="00630F93">
        <w:tc>
          <w:tcPr>
            <w:tcW w:w="2948" w:type="dxa"/>
            <w:vAlign w:val="bottom"/>
          </w:tcPr>
          <w:p w14:paraId="3B3434A3" w14:textId="77777777" w:rsidR="00363D82" w:rsidRPr="00363D82" w:rsidRDefault="00363D82" w:rsidP="00630F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531" w:type="dxa"/>
          </w:tcPr>
          <w:p w14:paraId="5CD42AE7" w14:textId="77777777" w:rsidR="00363D82" w:rsidRPr="00363D82" w:rsidRDefault="00E40298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116320,0</w:t>
            </w:r>
          </w:p>
        </w:tc>
        <w:tc>
          <w:tcPr>
            <w:tcW w:w="964" w:type="dxa"/>
          </w:tcPr>
          <w:p w14:paraId="527ECA04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82">
              <w:rPr>
                <w:rFonts w:ascii="Times New Roman" w:hAnsi="Times New Roman" w:cs="Times New Roman"/>
                <w:sz w:val="24"/>
                <w:szCs w:val="24"/>
              </w:rPr>
              <w:t>13392,0</w:t>
            </w:r>
          </w:p>
        </w:tc>
        <w:tc>
          <w:tcPr>
            <w:tcW w:w="904" w:type="dxa"/>
          </w:tcPr>
          <w:p w14:paraId="6518DD15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24027,0</w:t>
            </w:r>
          </w:p>
        </w:tc>
        <w:tc>
          <w:tcPr>
            <w:tcW w:w="904" w:type="dxa"/>
          </w:tcPr>
          <w:p w14:paraId="05E66279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25267,0</w:t>
            </w:r>
          </w:p>
        </w:tc>
        <w:tc>
          <w:tcPr>
            <w:tcW w:w="904" w:type="dxa"/>
          </w:tcPr>
          <w:p w14:paraId="725C6863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26267,0</w:t>
            </w:r>
          </w:p>
        </w:tc>
        <w:tc>
          <w:tcPr>
            <w:tcW w:w="904" w:type="dxa"/>
          </w:tcPr>
          <w:p w14:paraId="5E1D9327" w14:textId="77777777" w:rsidR="00363D82" w:rsidRPr="00363D82" w:rsidRDefault="00363D82" w:rsidP="006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27367,0</w:t>
            </w:r>
          </w:p>
        </w:tc>
      </w:tr>
    </w:tbl>
    <w:p w14:paraId="1F81ADB6" w14:textId="77777777" w:rsidR="00363D82" w:rsidRPr="00363D82" w:rsidRDefault="00363D82" w:rsidP="00363D8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CF1DCA2" w14:textId="77777777" w:rsidR="00363D82" w:rsidRPr="00D33752" w:rsidRDefault="00363D82" w:rsidP="00D151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3D82">
        <w:rPr>
          <w:rFonts w:ascii="Times New Roman" w:hAnsi="Times New Roman" w:cs="Times New Roman"/>
          <w:sz w:val="26"/>
          <w:szCs w:val="26"/>
        </w:rPr>
        <w:t xml:space="preserve">Ресурсное обеспечение реализации подпрограммы 4 за счет средств бюджета городского округа </w:t>
      </w:r>
      <w:r w:rsidRPr="00D33752">
        <w:rPr>
          <w:rFonts w:ascii="Times New Roman" w:hAnsi="Times New Roman" w:cs="Times New Roman"/>
          <w:sz w:val="26"/>
          <w:szCs w:val="26"/>
        </w:rPr>
        <w:t xml:space="preserve">представлено в </w:t>
      </w:r>
      <w:hyperlink w:anchor="P4333">
        <w:r w:rsidRPr="00D33752">
          <w:rPr>
            <w:rFonts w:ascii="Times New Roman" w:hAnsi="Times New Roman" w:cs="Times New Roman"/>
            <w:sz w:val="26"/>
            <w:szCs w:val="26"/>
          </w:rPr>
          <w:t>приложении 3</w:t>
        </w:r>
      </w:hyperlink>
      <w:r w:rsidRPr="00D33752">
        <w:rPr>
          <w:rFonts w:ascii="Times New Roman" w:hAnsi="Times New Roman" w:cs="Times New Roman"/>
          <w:sz w:val="26"/>
          <w:szCs w:val="26"/>
        </w:rPr>
        <w:t xml:space="preserve"> к муниципальной программе, ресурсное обеспечение и прогнозная (справочная) оценка расходов на реализацию основных мероприятий подпрограммы 4 из различных источников финансирования представлены в </w:t>
      </w:r>
      <w:hyperlink w:anchor="P5772">
        <w:r w:rsidRPr="00D33752">
          <w:rPr>
            <w:rFonts w:ascii="Times New Roman" w:hAnsi="Times New Roman" w:cs="Times New Roman"/>
            <w:sz w:val="26"/>
            <w:szCs w:val="26"/>
          </w:rPr>
          <w:t>приложении 4</w:t>
        </w:r>
      </w:hyperlink>
      <w:r w:rsidRPr="00D33752">
        <w:rPr>
          <w:rFonts w:ascii="Times New Roman" w:hAnsi="Times New Roman" w:cs="Times New Roman"/>
          <w:sz w:val="26"/>
          <w:szCs w:val="26"/>
        </w:rPr>
        <w:t xml:space="preserve"> к муниципальной программе</w:t>
      </w:r>
      <w:r w:rsidR="008675E3" w:rsidRPr="00D33752">
        <w:rPr>
          <w:rFonts w:ascii="Times New Roman" w:hAnsi="Times New Roman" w:cs="Times New Roman"/>
          <w:sz w:val="26"/>
          <w:szCs w:val="26"/>
        </w:rPr>
        <w:t>.</w:t>
      </w:r>
      <w:r w:rsidR="00E04307" w:rsidRPr="00D33752">
        <w:rPr>
          <w:rFonts w:ascii="Times New Roman" w:hAnsi="Times New Roman" w:cs="Times New Roman"/>
          <w:sz w:val="26"/>
          <w:szCs w:val="26"/>
        </w:rPr>
        <w:t>»</w:t>
      </w:r>
      <w:r w:rsidRPr="00D33752">
        <w:rPr>
          <w:rFonts w:ascii="Times New Roman" w:hAnsi="Times New Roman" w:cs="Times New Roman"/>
          <w:sz w:val="26"/>
          <w:szCs w:val="26"/>
        </w:rPr>
        <w:t>.</w:t>
      </w:r>
    </w:p>
    <w:p w14:paraId="75AA118F" w14:textId="31EC7DF2" w:rsidR="00E04307" w:rsidRDefault="00E04307" w:rsidP="00D151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3752">
        <w:rPr>
          <w:rFonts w:ascii="Times New Roman" w:hAnsi="Times New Roman" w:cs="Times New Roman"/>
          <w:sz w:val="26"/>
          <w:szCs w:val="26"/>
        </w:rPr>
        <w:t>1.</w:t>
      </w:r>
      <w:r w:rsidR="00490173" w:rsidRPr="00D33752">
        <w:rPr>
          <w:rFonts w:ascii="Times New Roman" w:hAnsi="Times New Roman" w:cs="Times New Roman"/>
          <w:sz w:val="26"/>
          <w:szCs w:val="26"/>
        </w:rPr>
        <w:t>1</w:t>
      </w:r>
      <w:r w:rsidR="005D0AC2" w:rsidRPr="00D33752">
        <w:rPr>
          <w:rFonts w:ascii="Times New Roman" w:hAnsi="Times New Roman" w:cs="Times New Roman"/>
          <w:sz w:val="26"/>
          <w:szCs w:val="26"/>
        </w:rPr>
        <w:t>6</w:t>
      </w:r>
      <w:r w:rsidRPr="00D33752">
        <w:rPr>
          <w:rFonts w:ascii="Times New Roman" w:hAnsi="Times New Roman" w:cs="Times New Roman"/>
          <w:sz w:val="26"/>
          <w:szCs w:val="26"/>
        </w:rPr>
        <w:t xml:space="preserve">. Раздел 6 подпрограммы 4 изложить в следующей </w:t>
      </w:r>
      <w:r>
        <w:rPr>
          <w:rFonts w:ascii="Times New Roman" w:hAnsi="Times New Roman" w:cs="Times New Roman"/>
          <w:sz w:val="26"/>
          <w:szCs w:val="26"/>
        </w:rPr>
        <w:t>редакции:</w:t>
      </w:r>
    </w:p>
    <w:p w14:paraId="18708B92" w14:textId="77777777" w:rsidR="00E04307" w:rsidRDefault="00E04307" w:rsidP="00D1511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04307">
        <w:rPr>
          <w:rFonts w:ascii="Times New Roman" w:hAnsi="Times New Roman" w:cs="Times New Roman"/>
          <w:sz w:val="26"/>
          <w:szCs w:val="26"/>
        </w:rPr>
        <w:t>«</w:t>
      </w:r>
      <w:r w:rsidR="008675E3">
        <w:rPr>
          <w:rFonts w:ascii="Times New Roman" w:hAnsi="Times New Roman" w:cs="Times New Roman"/>
          <w:sz w:val="26"/>
          <w:szCs w:val="26"/>
        </w:rPr>
        <w:t xml:space="preserve">6. </w:t>
      </w:r>
      <w:r w:rsidRPr="00E04307">
        <w:rPr>
          <w:rFonts w:ascii="Times New Roman" w:hAnsi="Times New Roman" w:cs="Times New Roman"/>
          <w:sz w:val="26"/>
          <w:szCs w:val="26"/>
        </w:rPr>
        <w:t>Перечень проектов в составе подпрограммы 4</w:t>
      </w:r>
    </w:p>
    <w:p w14:paraId="45653528" w14:textId="77777777" w:rsidR="00D1511F" w:rsidRPr="00E04307" w:rsidRDefault="00D1511F" w:rsidP="00D1511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30A713D1" w14:textId="77777777" w:rsidR="00E04307" w:rsidRPr="00E04307" w:rsidRDefault="00E04307" w:rsidP="00D1511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04307">
        <w:rPr>
          <w:rFonts w:ascii="Times New Roman" w:hAnsi="Times New Roman" w:cs="Times New Roman"/>
          <w:sz w:val="26"/>
          <w:szCs w:val="26"/>
        </w:rPr>
        <w:t>Достижение показателей подпрограммы 4 обеспечивает успешная реализация проектов:</w:t>
      </w:r>
    </w:p>
    <w:p w14:paraId="14B0001C" w14:textId="77777777" w:rsidR="00E04307" w:rsidRPr="00E04307" w:rsidRDefault="00E04307" w:rsidP="00D1511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04307">
        <w:rPr>
          <w:rFonts w:ascii="Times New Roman" w:hAnsi="Times New Roman" w:cs="Times New Roman"/>
          <w:sz w:val="26"/>
          <w:szCs w:val="26"/>
        </w:rPr>
        <w:t xml:space="preserve">- </w:t>
      </w:r>
      <w:r w:rsidR="00655882">
        <w:rPr>
          <w:rFonts w:ascii="Times New Roman" w:hAnsi="Times New Roman" w:cs="Times New Roman"/>
          <w:sz w:val="26"/>
          <w:szCs w:val="26"/>
        </w:rPr>
        <w:t>«</w:t>
      </w:r>
      <w:r w:rsidRPr="00E04307">
        <w:rPr>
          <w:rFonts w:ascii="Times New Roman" w:hAnsi="Times New Roman" w:cs="Times New Roman"/>
          <w:sz w:val="26"/>
          <w:szCs w:val="26"/>
        </w:rPr>
        <w:t>Снижение неформал</w:t>
      </w:r>
      <w:r w:rsidR="00655882">
        <w:rPr>
          <w:rFonts w:ascii="Times New Roman" w:hAnsi="Times New Roman" w:cs="Times New Roman"/>
          <w:sz w:val="26"/>
          <w:szCs w:val="26"/>
        </w:rPr>
        <w:t>ьной занятости и использования «серых»</w:t>
      </w:r>
      <w:r w:rsidRPr="00E04307">
        <w:rPr>
          <w:rFonts w:ascii="Times New Roman" w:hAnsi="Times New Roman" w:cs="Times New Roman"/>
          <w:sz w:val="26"/>
          <w:szCs w:val="26"/>
        </w:rPr>
        <w:t xml:space="preserve"> схем выплаты заработной платы путем повышения информированности граждан в сфере трудовых правоотношений на территории Старооскольского городского округа</w:t>
      </w:r>
      <w:r w:rsidR="00655882">
        <w:rPr>
          <w:rFonts w:ascii="Times New Roman" w:hAnsi="Times New Roman" w:cs="Times New Roman"/>
          <w:sz w:val="26"/>
          <w:szCs w:val="26"/>
        </w:rPr>
        <w:t>»</w:t>
      </w:r>
      <w:r w:rsidRPr="00E04307">
        <w:rPr>
          <w:rFonts w:ascii="Times New Roman" w:hAnsi="Times New Roman" w:cs="Times New Roman"/>
          <w:sz w:val="26"/>
          <w:szCs w:val="26"/>
        </w:rPr>
        <w:t>;</w:t>
      </w:r>
    </w:p>
    <w:p w14:paraId="3F00FB14" w14:textId="77777777" w:rsidR="00E04307" w:rsidRPr="00E04307" w:rsidRDefault="00E04307" w:rsidP="008675E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04307">
        <w:rPr>
          <w:rFonts w:ascii="Times New Roman" w:hAnsi="Times New Roman" w:cs="Times New Roman"/>
          <w:sz w:val="26"/>
          <w:szCs w:val="26"/>
        </w:rPr>
        <w:t xml:space="preserve">- </w:t>
      </w:r>
      <w:r w:rsidR="00655882">
        <w:rPr>
          <w:rFonts w:ascii="Times New Roman" w:hAnsi="Times New Roman" w:cs="Times New Roman"/>
          <w:sz w:val="26"/>
          <w:szCs w:val="26"/>
        </w:rPr>
        <w:t>«</w:t>
      </w:r>
      <w:r w:rsidRPr="00E04307">
        <w:rPr>
          <w:rFonts w:ascii="Times New Roman" w:hAnsi="Times New Roman" w:cs="Times New Roman"/>
          <w:sz w:val="26"/>
          <w:szCs w:val="26"/>
        </w:rPr>
        <w:t>Побуждение работодателей к повышению заработной платы путем заключения соглашений с хозяйствующими субъектами Старооскольского городского округа</w:t>
      </w:r>
      <w:r w:rsidR="00655882">
        <w:rPr>
          <w:rFonts w:ascii="Times New Roman" w:hAnsi="Times New Roman" w:cs="Times New Roman"/>
          <w:sz w:val="26"/>
          <w:szCs w:val="26"/>
        </w:rPr>
        <w:t>»</w:t>
      </w:r>
      <w:r w:rsidRPr="00E04307">
        <w:rPr>
          <w:rFonts w:ascii="Times New Roman" w:hAnsi="Times New Roman" w:cs="Times New Roman"/>
          <w:sz w:val="26"/>
          <w:szCs w:val="26"/>
        </w:rPr>
        <w:t>;</w:t>
      </w:r>
    </w:p>
    <w:p w14:paraId="23ACFDFE" w14:textId="408D9E40" w:rsidR="00E04307" w:rsidRDefault="00E04307" w:rsidP="008675E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04307">
        <w:rPr>
          <w:rFonts w:ascii="Times New Roman" w:hAnsi="Times New Roman" w:cs="Times New Roman"/>
          <w:sz w:val="26"/>
          <w:szCs w:val="26"/>
        </w:rPr>
        <w:t>-</w:t>
      </w:r>
      <w:r w:rsidR="00C018B8">
        <w:rPr>
          <w:rFonts w:ascii="Times New Roman" w:hAnsi="Times New Roman" w:cs="Times New Roman"/>
          <w:sz w:val="26"/>
          <w:szCs w:val="26"/>
        </w:rPr>
        <w:t xml:space="preserve"> «</w:t>
      </w:r>
      <w:r w:rsidRPr="00E04307">
        <w:rPr>
          <w:rFonts w:ascii="Times New Roman" w:hAnsi="Times New Roman" w:cs="Times New Roman"/>
          <w:sz w:val="26"/>
          <w:szCs w:val="26"/>
        </w:rPr>
        <w:t>Обеспечение роста доходов населения</w:t>
      </w:r>
      <w:r w:rsidR="008675E3">
        <w:rPr>
          <w:rFonts w:ascii="Times New Roman" w:hAnsi="Times New Roman" w:cs="Times New Roman"/>
          <w:sz w:val="26"/>
          <w:szCs w:val="26"/>
        </w:rPr>
        <w:t>,</w:t>
      </w:r>
      <w:r w:rsidRPr="00E04307">
        <w:rPr>
          <w:rFonts w:ascii="Times New Roman" w:hAnsi="Times New Roman" w:cs="Times New Roman"/>
          <w:sz w:val="26"/>
          <w:szCs w:val="26"/>
        </w:rPr>
        <w:t xml:space="preserve"> занятого в экономике Старооскольского городского округа».</w:t>
      </w:r>
    </w:p>
    <w:p w14:paraId="3E98B6F1" w14:textId="5354F6A6" w:rsidR="00E40298" w:rsidRPr="00490173" w:rsidRDefault="00E40298" w:rsidP="00C018B8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eastAsia="Arial Unicode MS"/>
          <w:color w:val="000000" w:themeColor="text1"/>
          <w:sz w:val="26"/>
          <w:szCs w:val="26"/>
          <w:shd w:val="clear" w:color="auto" w:fill="FFFFFF"/>
        </w:rPr>
      </w:pPr>
      <w:r w:rsidRPr="00490173"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>1.</w:t>
      </w:r>
      <w:r w:rsidR="00490173"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>1</w:t>
      </w:r>
      <w:r w:rsidR="005D0AC2"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>7</w:t>
      </w:r>
      <w:r w:rsidRPr="00490173"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>. В подпрограмме 5 «Улучшений условий и охраны труда в Старооскольском городском округе» муниципальной программы (далее-подпрограмма 5):</w:t>
      </w:r>
    </w:p>
    <w:p w14:paraId="03AF01D6" w14:textId="42C75456" w:rsidR="00E40298" w:rsidRDefault="00E40298" w:rsidP="00C018B8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eastAsia="Arial Unicode MS"/>
          <w:sz w:val="26"/>
          <w:szCs w:val="26"/>
          <w:shd w:val="clear" w:color="auto" w:fill="FFFFFF"/>
        </w:rPr>
      </w:pPr>
      <w:r w:rsidRPr="00490173">
        <w:rPr>
          <w:rFonts w:eastAsia="Arial Unicode MS"/>
          <w:sz w:val="26"/>
          <w:szCs w:val="26"/>
          <w:shd w:val="clear" w:color="auto" w:fill="FFFFFF"/>
        </w:rPr>
        <w:t>1.</w:t>
      </w:r>
      <w:r w:rsidR="00490173">
        <w:rPr>
          <w:rFonts w:eastAsia="Arial Unicode MS"/>
          <w:sz w:val="26"/>
          <w:szCs w:val="26"/>
          <w:shd w:val="clear" w:color="auto" w:fill="FFFFFF"/>
        </w:rPr>
        <w:t>1</w:t>
      </w:r>
      <w:r w:rsidR="005D0AC2">
        <w:rPr>
          <w:rFonts w:eastAsia="Arial Unicode MS"/>
          <w:sz w:val="26"/>
          <w:szCs w:val="26"/>
          <w:shd w:val="clear" w:color="auto" w:fill="FFFFFF"/>
        </w:rPr>
        <w:t>7</w:t>
      </w:r>
      <w:r w:rsidR="00490173">
        <w:rPr>
          <w:rFonts w:eastAsia="Arial Unicode MS"/>
          <w:sz w:val="26"/>
          <w:szCs w:val="26"/>
          <w:shd w:val="clear" w:color="auto" w:fill="FFFFFF"/>
        </w:rPr>
        <w:t>.1</w:t>
      </w:r>
      <w:r w:rsidRPr="00490173">
        <w:rPr>
          <w:rFonts w:eastAsia="Arial Unicode MS"/>
          <w:sz w:val="26"/>
          <w:szCs w:val="26"/>
          <w:shd w:val="clear" w:color="auto" w:fill="FFFFFF"/>
        </w:rPr>
        <w:t xml:space="preserve">. Раздел «Общий объем бюджетных ассигнований подпрограммы </w:t>
      </w:r>
      <w:r w:rsidR="00B25B4C" w:rsidRPr="00490173">
        <w:rPr>
          <w:rFonts w:eastAsia="Arial Unicode MS"/>
          <w:sz w:val="26"/>
          <w:szCs w:val="26"/>
          <w:shd w:val="clear" w:color="auto" w:fill="FFFFFF"/>
        </w:rPr>
        <w:t>5</w:t>
      </w:r>
      <w:r w:rsidRPr="00490173">
        <w:rPr>
          <w:rFonts w:eastAsia="Arial Unicode MS"/>
          <w:sz w:val="26"/>
          <w:szCs w:val="26"/>
          <w:shd w:val="clear" w:color="auto" w:fill="FFFFFF"/>
        </w:rPr>
        <w:t>, в том числе за счет средств бюджета городского</w:t>
      </w:r>
      <w:r>
        <w:rPr>
          <w:rFonts w:eastAsia="Arial Unicode MS"/>
          <w:sz w:val="26"/>
          <w:szCs w:val="26"/>
          <w:shd w:val="clear" w:color="auto" w:fill="FFFFFF"/>
        </w:rPr>
        <w:t xml:space="preserve"> округа (с расшифровкой плановых объемов бюджетных </w:t>
      </w:r>
      <w:r w:rsidRPr="00490173">
        <w:rPr>
          <w:rFonts w:eastAsia="Arial Unicode MS"/>
          <w:sz w:val="26"/>
          <w:szCs w:val="26"/>
          <w:shd w:val="clear" w:color="auto" w:fill="FFFFFF"/>
        </w:rPr>
        <w:t xml:space="preserve">ассигнований по годам ее реализации), а также прогнозный объем средств, привлекаемых из других источников» паспорта подпрограммы </w:t>
      </w:r>
      <w:r w:rsidR="00B25B4C" w:rsidRPr="00490173">
        <w:rPr>
          <w:rFonts w:eastAsia="Arial Unicode MS"/>
          <w:sz w:val="26"/>
          <w:szCs w:val="26"/>
          <w:shd w:val="clear" w:color="auto" w:fill="FFFFFF"/>
        </w:rPr>
        <w:t>5</w:t>
      </w:r>
      <w:r w:rsidRPr="00490173">
        <w:rPr>
          <w:rFonts w:eastAsia="Arial Unicode MS"/>
          <w:sz w:val="26"/>
          <w:szCs w:val="26"/>
          <w:shd w:val="clear" w:color="auto" w:fill="FFFFFF"/>
        </w:rPr>
        <w:t xml:space="preserve"> изложить в следующей редакции:</w:t>
      </w:r>
    </w:p>
    <w:p w14:paraId="6BE630C0" w14:textId="77777777" w:rsidR="008675E3" w:rsidRDefault="008675E3" w:rsidP="0049017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  <w:r>
        <w:rPr>
          <w:rFonts w:eastAsia="Arial Unicode MS"/>
          <w:sz w:val="26"/>
          <w:szCs w:val="26"/>
          <w:shd w:val="clear" w:color="auto" w:fill="FFFFFF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860"/>
      </w:tblGrid>
      <w:tr w:rsidR="00B25B4C" w14:paraId="1549A060" w14:textId="77777777" w:rsidTr="008675E3">
        <w:tc>
          <w:tcPr>
            <w:tcW w:w="2154" w:type="dxa"/>
          </w:tcPr>
          <w:p w14:paraId="78E936EC" w14:textId="77777777" w:rsidR="00B25B4C" w:rsidRPr="008675E3" w:rsidRDefault="00B25B4C" w:rsidP="0038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Общий объем бюджетных ассигнований подпрограммы 5, в том числе за счет средств бюджета городского округа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6860" w:type="dxa"/>
          </w:tcPr>
          <w:p w14:paraId="25ED01A2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Планируемый общий объем финансирования подпрограммы 5 в 2015 - 2025 годах за счет всех источников финансирования составит 5712591,0 тыс. рублей, в том числе по годам реализации:</w:t>
            </w:r>
          </w:p>
          <w:p w14:paraId="10646E1C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2015 год - 342828,0 тыс. рублей;</w:t>
            </w:r>
          </w:p>
          <w:p w14:paraId="77E0DBDF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2016 год - 348543,0 тыс. рублей;</w:t>
            </w:r>
          </w:p>
          <w:p w14:paraId="085FE098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2017 год - 350272,0 тыс. рублей;</w:t>
            </w:r>
          </w:p>
          <w:p w14:paraId="6137CDF4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2018 год - 538210,0 тыс. рублей;</w:t>
            </w:r>
          </w:p>
          <w:p w14:paraId="34E50653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2019 год - 555349,0 тыс. рублей;</w:t>
            </w:r>
          </w:p>
          <w:p w14:paraId="51305B38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2020 год - 567259,0 тыс. рублей;</w:t>
            </w:r>
          </w:p>
          <w:p w14:paraId="47284E9B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2021 год - 579144,0 тыс. рублей;</w:t>
            </w:r>
          </w:p>
          <w:p w14:paraId="705C7349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2022 год - 592452,0 тыс. рублей;</w:t>
            </w:r>
          </w:p>
          <w:p w14:paraId="25BFB5B3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2023 год - 605788,0 тыс. рублей;</w:t>
            </w:r>
          </w:p>
          <w:p w14:paraId="46AA695F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2024 год - 609666,0 тыс. рублей;</w:t>
            </w:r>
          </w:p>
          <w:p w14:paraId="12993715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2025 год - 623080,0 тыс. рублей.</w:t>
            </w:r>
          </w:p>
          <w:p w14:paraId="1AE2E4BE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подпрограммы 5 в 2015 - 2025 годах за счет средств областного бюджета составит 5304,0 тыс. рублей, в том числе по годам реализации:</w:t>
            </w:r>
          </w:p>
          <w:p w14:paraId="0D6E04C6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2015 год - 329,0 тыс. рублей;</w:t>
            </w:r>
          </w:p>
          <w:p w14:paraId="50B9D8CD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2016 год - 341,0 тыс. рублей;</w:t>
            </w:r>
          </w:p>
          <w:p w14:paraId="04BF0525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2017 год - 341,0 тыс. рублей;</w:t>
            </w:r>
          </w:p>
          <w:p w14:paraId="2F3519A9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2018 год - 460,0 тыс. рублей;</w:t>
            </w:r>
          </w:p>
          <w:p w14:paraId="23262B3C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2019 год - 469,0 тыс. рублей;</w:t>
            </w:r>
          </w:p>
          <w:p w14:paraId="0A55512D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2020 год - 529,0 тыс. рублей;</w:t>
            </w:r>
          </w:p>
          <w:p w14:paraId="0617DD8E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2021 год - 529,0 тыс. рублей;</w:t>
            </w:r>
          </w:p>
          <w:p w14:paraId="5C9B3885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2022 год - 552,0 тыс. рублей;</w:t>
            </w:r>
          </w:p>
          <w:p w14:paraId="49D43F66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2023 год - 558,0 тыс. рублей;</w:t>
            </w:r>
          </w:p>
          <w:p w14:paraId="6E911A46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2024 год - 586,0 тыс. рублей;</w:t>
            </w:r>
          </w:p>
          <w:p w14:paraId="4FA9D0B0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2025 год - 610,0 тыс. рублей.</w:t>
            </w:r>
          </w:p>
          <w:p w14:paraId="40B7C116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подпрограммы 5 за счет средств бюджета Старооскольского городского округа составит 210,0 тыс. рублей, в том числе по годам реализации:</w:t>
            </w:r>
          </w:p>
          <w:p w14:paraId="647737F7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2015 год - 0,0 рублей;</w:t>
            </w:r>
          </w:p>
          <w:p w14:paraId="4CAAE9CD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2016 год - 0,0 рублей;</w:t>
            </w:r>
          </w:p>
          <w:p w14:paraId="53D84CF7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2017 год - 0,0 рублей;</w:t>
            </w:r>
          </w:p>
          <w:p w14:paraId="2C0D845C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2018 год - 0,0 рублей;</w:t>
            </w:r>
          </w:p>
          <w:p w14:paraId="1D9B9517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2019 год - 30,0 тыс. рублей;</w:t>
            </w:r>
          </w:p>
          <w:p w14:paraId="74B35AC2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2020 год - 30,0 тыс. рублей;</w:t>
            </w:r>
          </w:p>
          <w:p w14:paraId="1FADC8A7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2021 год - 30,0 тыс. рублей;</w:t>
            </w:r>
          </w:p>
          <w:p w14:paraId="68F77207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2022 год - 30,0 тыс. рублей;</w:t>
            </w:r>
          </w:p>
          <w:p w14:paraId="77DE5BB1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2023 год - 30,0 тыс. рублей;</w:t>
            </w:r>
          </w:p>
          <w:p w14:paraId="28709DBF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2024 год - 30,0 тыс. рублей;</w:t>
            </w:r>
          </w:p>
          <w:p w14:paraId="03607963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2025 год - 30,0 тыс. рублей.</w:t>
            </w:r>
          </w:p>
          <w:p w14:paraId="271D8C01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подпрограммы 5 в 2015 - 2025 годах за счет иных источников составит 5707077,0 тыс. рублей, в том числе по годам реализации:</w:t>
            </w:r>
          </w:p>
          <w:p w14:paraId="3390CF51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2015 год - 342499,0 тыс. рублей;</w:t>
            </w:r>
          </w:p>
          <w:p w14:paraId="556E1ECE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2016 год - 348202,0 тыс. рублей;</w:t>
            </w:r>
          </w:p>
          <w:p w14:paraId="7CA0B081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2017 год - 349931,0 тыс. рублей;</w:t>
            </w:r>
          </w:p>
          <w:p w14:paraId="3BA045BE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2018 год - 537750,0 тыс. рублей;</w:t>
            </w:r>
          </w:p>
          <w:p w14:paraId="0EA04DB0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2019 год - 554850,0 тыс. рублей;</w:t>
            </w:r>
          </w:p>
          <w:p w14:paraId="36D10D3D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2020 год - 566700,0 тыс. рублей;</w:t>
            </w:r>
          </w:p>
          <w:p w14:paraId="0CF5AEC3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2021 год - 578585,0 тыс. рублей;</w:t>
            </w:r>
          </w:p>
          <w:p w14:paraId="483E1AE6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2022 год - 591870,0 тыс. рублей;</w:t>
            </w:r>
          </w:p>
          <w:p w14:paraId="119ABBE7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2023 год - 605200,0 тыс. рублей;</w:t>
            </w:r>
          </w:p>
          <w:p w14:paraId="7827584B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2024 год - 609050,0 тыс. рублей;</w:t>
            </w:r>
          </w:p>
          <w:p w14:paraId="18732B1C" w14:textId="77777777" w:rsidR="00B25B4C" w:rsidRPr="008675E3" w:rsidRDefault="00B25B4C" w:rsidP="0038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5E3">
              <w:rPr>
                <w:rFonts w:ascii="Times New Roman" w:hAnsi="Times New Roman" w:cs="Times New Roman"/>
                <w:sz w:val="26"/>
                <w:szCs w:val="26"/>
              </w:rPr>
              <w:t>2025 год - 622440,0 тыс. рублей</w:t>
            </w:r>
          </w:p>
        </w:tc>
      </w:tr>
    </w:tbl>
    <w:p w14:paraId="449A3620" w14:textId="77777777" w:rsidR="008675E3" w:rsidRDefault="008675E3" w:rsidP="008675E3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14:paraId="6B1B4CC1" w14:textId="77777777" w:rsidR="00B25B4C" w:rsidRDefault="00B25B4C" w:rsidP="00B25B4C">
      <w:pPr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  <w:shd w:val="clear" w:color="auto" w:fill="FFFFFF"/>
        </w:rPr>
      </w:pPr>
      <w:r>
        <w:rPr>
          <w:sz w:val="26"/>
          <w:szCs w:val="26"/>
        </w:rPr>
        <w:t>1.</w:t>
      </w:r>
      <w:r w:rsidR="00490173">
        <w:rPr>
          <w:sz w:val="26"/>
          <w:szCs w:val="26"/>
        </w:rPr>
        <w:t>1</w:t>
      </w:r>
      <w:r>
        <w:rPr>
          <w:sz w:val="26"/>
          <w:szCs w:val="26"/>
        </w:rPr>
        <w:t xml:space="preserve">8. </w:t>
      </w:r>
      <w:r>
        <w:rPr>
          <w:rFonts w:eastAsia="Arial Unicode MS"/>
          <w:sz w:val="26"/>
          <w:szCs w:val="26"/>
          <w:shd w:val="clear" w:color="auto" w:fill="FFFFFF"/>
        </w:rPr>
        <w:t>Раздел 3 подпрограммы 5 изложить в следующей редакции:</w:t>
      </w:r>
    </w:p>
    <w:p w14:paraId="115C6DDE" w14:textId="77777777" w:rsidR="00B25B4C" w:rsidRPr="00B25B4C" w:rsidRDefault="00B25B4C" w:rsidP="00C018B8">
      <w:pPr>
        <w:autoSpaceDE w:val="0"/>
        <w:autoSpaceDN w:val="0"/>
        <w:adjustRightInd w:val="0"/>
        <w:jc w:val="center"/>
        <w:rPr>
          <w:rFonts w:eastAsia="Arial Unicode MS"/>
          <w:sz w:val="26"/>
          <w:szCs w:val="26"/>
          <w:shd w:val="clear" w:color="auto" w:fill="FFFFFF"/>
        </w:rPr>
      </w:pPr>
      <w:r w:rsidRPr="00B25B4C">
        <w:rPr>
          <w:rFonts w:eastAsia="Arial Unicode MS"/>
          <w:sz w:val="26"/>
          <w:szCs w:val="26"/>
          <w:shd w:val="clear" w:color="auto" w:fill="FFFFFF"/>
        </w:rPr>
        <w:t>«3. Обоснование выделения системы основных мероприятий и краткое описание основных мероприятий подпрограммы 5</w:t>
      </w:r>
    </w:p>
    <w:p w14:paraId="21EFAAE7" w14:textId="77777777" w:rsidR="00B25B4C" w:rsidRPr="00B25B4C" w:rsidRDefault="00B25B4C" w:rsidP="00B25B4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Мероприятия подпрограммы 5 сформированы исходя из законодательных требований, положительного опыта реализации предыдущих программ улучшения условий и охраны труда в Старооскольском городском округе, а также на основе предложений участников подпрограммы 5. При разработке мероприятий учитывался опыт субъектов Российской Федерации по реализации аналогичных программ (подпрограмм).</w:t>
      </w:r>
    </w:p>
    <w:p w14:paraId="027C1DD0" w14:textId="77777777" w:rsidR="00B25B4C" w:rsidRPr="00B25B4C" w:rsidRDefault="00B25B4C" w:rsidP="008675E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Особенностью подпрограммы 5 является организационно-методическая и координирующая направленность мероприятий. Это обусловлено спецификой государственного управления в области охраны труда.</w:t>
      </w:r>
    </w:p>
    <w:p w14:paraId="6E906962" w14:textId="77777777" w:rsidR="00B25B4C" w:rsidRPr="00B25B4C" w:rsidRDefault="00B25B4C" w:rsidP="008675E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 xml:space="preserve">Для решения задачи 5.1 </w:t>
      </w:r>
      <w:r w:rsidR="00655882">
        <w:rPr>
          <w:rFonts w:ascii="Times New Roman" w:hAnsi="Times New Roman" w:cs="Times New Roman"/>
          <w:sz w:val="26"/>
          <w:szCs w:val="26"/>
        </w:rPr>
        <w:t>«</w:t>
      </w:r>
      <w:r w:rsidRPr="00B25B4C">
        <w:rPr>
          <w:rFonts w:ascii="Times New Roman" w:hAnsi="Times New Roman" w:cs="Times New Roman"/>
          <w:sz w:val="26"/>
          <w:szCs w:val="26"/>
        </w:rPr>
        <w:t>Контроль вопросов охраны труда, социальных гарантий работников предприятий городского округа в коллективных договорах органами местного самоуправления</w:t>
      </w:r>
      <w:r w:rsidR="00655882">
        <w:rPr>
          <w:rFonts w:ascii="Times New Roman" w:hAnsi="Times New Roman" w:cs="Times New Roman"/>
          <w:sz w:val="26"/>
          <w:szCs w:val="26"/>
        </w:rPr>
        <w:t>»</w:t>
      </w:r>
      <w:r w:rsidRPr="00B25B4C">
        <w:rPr>
          <w:rFonts w:ascii="Times New Roman" w:hAnsi="Times New Roman" w:cs="Times New Roman"/>
          <w:sz w:val="26"/>
          <w:szCs w:val="26"/>
        </w:rPr>
        <w:t xml:space="preserve"> необходима реализация следующих основных мероприятий:</w:t>
      </w:r>
    </w:p>
    <w:p w14:paraId="3527D6FB" w14:textId="77777777" w:rsidR="00B25B4C" w:rsidRPr="00B25B4C" w:rsidRDefault="00B25B4C" w:rsidP="008675E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5.1.1. Проведение экспертизы коллективных договоров, поступающих на уведомительную регистрацию в соответствующий орган по труду администрации Старооскольского городского округа, в том числе в части соблюдения законодательства об охране труда.</w:t>
      </w:r>
    </w:p>
    <w:p w14:paraId="546F27D6" w14:textId="77777777" w:rsidR="00B25B4C" w:rsidRPr="00B25B4C" w:rsidRDefault="00B25B4C" w:rsidP="00D1511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Данное мероприятие предусматривает:</w:t>
      </w:r>
    </w:p>
    <w:p w14:paraId="47580F9D" w14:textId="77777777" w:rsidR="00B25B4C" w:rsidRPr="00B25B4C" w:rsidRDefault="00B25B4C" w:rsidP="00FA25C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- проверку соответствия содержания и структуры коллективных договоров;</w:t>
      </w:r>
    </w:p>
    <w:p w14:paraId="185BCFD5" w14:textId="5EBA34A7" w:rsidR="00B25B4C" w:rsidRPr="00B25B4C" w:rsidRDefault="00C018B8" w:rsidP="00FA25C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B25B4C" w:rsidRPr="00B25B4C">
        <w:rPr>
          <w:rFonts w:ascii="Times New Roman" w:hAnsi="Times New Roman" w:cs="Times New Roman"/>
          <w:sz w:val="26"/>
          <w:szCs w:val="26"/>
        </w:rPr>
        <w:t>контроль за отражением в коллективных договорах условий, не ухудшающих положение работников по сравнению с трудовым законодательством и иными нормативными правовыми актами, содержащими нормы трудового права;</w:t>
      </w:r>
    </w:p>
    <w:p w14:paraId="1540D109" w14:textId="6534F214" w:rsidR="00B25B4C" w:rsidRPr="00B25B4C" w:rsidRDefault="00C018B8" w:rsidP="00FA25C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t> </w:t>
      </w:r>
      <w:r w:rsidR="00B25B4C" w:rsidRPr="00B25B4C">
        <w:rPr>
          <w:rFonts w:ascii="Times New Roman" w:hAnsi="Times New Roman" w:cs="Times New Roman"/>
          <w:sz w:val="26"/>
          <w:szCs w:val="26"/>
        </w:rPr>
        <w:t>осуществление уведомительной регистрации коллективных договоров в органе по труду.</w:t>
      </w:r>
    </w:p>
    <w:p w14:paraId="729FF1A6" w14:textId="77777777" w:rsidR="00B25B4C" w:rsidRPr="00B25B4C" w:rsidRDefault="00B25B4C" w:rsidP="00C018B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Муниципальной программой не предусмотрено финансирование основного мероприятия 5.1.1.</w:t>
      </w:r>
    </w:p>
    <w:p w14:paraId="7D067406" w14:textId="77777777" w:rsidR="00B25B4C" w:rsidRPr="00B25B4C" w:rsidRDefault="00B25B4C" w:rsidP="00C018B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 xml:space="preserve">Для решения задачи 5.2 </w:t>
      </w:r>
      <w:r w:rsidR="00655882">
        <w:rPr>
          <w:rFonts w:ascii="Times New Roman" w:hAnsi="Times New Roman" w:cs="Times New Roman"/>
          <w:sz w:val="26"/>
          <w:szCs w:val="26"/>
        </w:rPr>
        <w:t>«</w:t>
      </w:r>
      <w:r w:rsidRPr="00B25B4C">
        <w:rPr>
          <w:rFonts w:ascii="Times New Roman" w:hAnsi="Times New Roman" w:cs="Times New Roman"/>
          <w:sz w:val="26"/>
          <w:szCs w:val="26"/>
        </w:rPr>
        <w:t>Осуществление органами местного самоуправления полномочий в области охраны труда согласно действующему законодательству</w:t>
      </w:r>
      <w:r w:rsidR="00655882">
        <w:rPr>
          <w:rFonts w:ascii="Times New Roman" w:hAnsi="Times New Roman" w:cs="Times New Roman"/>
          <w:sz w:val="26"/>
          <w:szCs w:val="26"/>
        </w:rPr>
        <w:t>»</w:t>
      </w:r>
      <w:r w:rsidRPr="00B25B4C">
        <w:rPr>
          <w:rFonts w:ascii="Times New Roman" w:hAnsi="Times New Roman" w:cs="Times New Roman"/>
          <w:sz w:val="26"/>
          <w:szCs w:val="26"/>
        </w:rPr>
        <w:t xml:space="preserve"> необходима реализация следующих основных мероприятий:</w:t>
      </w:r>
    </w:p>
    <w:p w14:paraId="7B9DFACB" w14:textId="77777777" w:rsidR="00B25B4C" w:rsidRPr="00B25B4C" w:rsidRDefault="00B25B4C" w:rsidP="00C018B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5.2.1. Организация обучения и проверки знаний требований охраны труда руководителей и специалистов хозяйствующих субъектов Старооскольского городского округа.</w:t>
      </w:r>
    </w:p>
    <w:p w14:paraId="76AB3E3F" w14:textId="77777777" w:rsidR="00B25B4C" w:rsidRPr="00B25B4C" w:rsidRDefault="00B25B4C" w:rsidP="00C018B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Данное мероприятие предусматривает:</w:t>
      </w:r>
    </w:p>
    <w:p w14:paraId="227FE482" w14:textId="103776B4" w:rsidR="00B25B4C" w:rsidRPr="00B25B4C" w:rsidRDefault="00C018B8" w:rsidP="00C018B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B25B4C" w:rsidRPr="00B25B4C">
        <w:rPr>
          <w:rFonts w:ascii="Times New Roman" w:hAnsi="Times New Roman" w:cs="Times New Roman"/>
          <w:sz w:val="26"/>
          <w:szCs w:val="26"/>
        </w:rPr>
        <w:t>информирование хозяйствующих субъектов городского округа о прохождении руководителями и специалистами обучения по охране труда;</w:t>
      </w:r>
    </w:p>
    <w:p w14:paraId="1F6E1F2D" w14:textId="77777777" w:rsidR="00B25B4C" w:rsidRPr="00B25B4C" w:rsidRDefault="00B25B4C" w:rsidP="00C018B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- участие в заседаниях комиссий по проверке знаний требований охраны труда руководителей и специалистов хозяйствующих субъектов Старооскольского городского округа;</w:t>
      </w:r>
    </w:p>
    <w:p w14:paraId="5EAED3EB" w14:textId="77777777" w:rsidR="00B25B4C" w:rsidRPr="00B25B4C" w:rsidRDefault="00B25B4C" w:rsidP="00C018B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- ведение мониторинга количества обученных руководителей и специалистов вопросам охраны труда в Старооскольском городском округе.</w:t>
      </w:r>
    </w:p>
    <w:p w14:paraId="7404BEA7" w14:textId="77777777" w:rsidR="00B25B4C" w:rsidRPr="00B25B4C" w:rsidRDefault="00B25B4C" w:rsidP="00C018B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5.2.2. Анализ расходов обследуемого круга предприятий Старооскольского городского округа на мероприятия по охране труда в расчете на 1 работающего.</w:t>
      </w:r>
    </w:p>
    <w:p w14:paraId="7512F62A" w14:textId="77777777" w:rsidR="00B25B4C" w:rsidRPr="00B25B4C" w:rsidRDefault="00B25B4C" w:rsidP="00C018B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Данное мероприятие предусматривает ведение мониторинга и оценку израсходованных средств на мероприятия по охране труда по обследуемому кругу предприятий городского округа.</w:t>
      </w:r>
    </w:p>
    <w:p w14:paraId="737A9FDE" w14:textId="77777777" w:rsidR="00D97AA2" w:rsidRPr="00B25B4C" w:rsidRDefault="00D97AA2" w:rsidP="00C018B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5D48">
        <w:rPr>
          <w:rFonts w:ascii="Times New Roman" w:hAnsi="Times New Roman" w:cs="Times New Roman"/>
          <w:sz w:val="26"/>
          <w:szCs w:val="26"/>
        </w:rPr>
        <w:t xml:space="preserve">Для решения задачи 5.3 </w:t>
      </w:r>
      <w:r w:rsidR="00655882" w:rsidRPr="00E15D48">
        <w:rPr>
          <w:rFonts w:ascii="Times New Roman" w:hAnsi="Times New Roman" w:cs="Times New Roman"/>
          <w:sz w:val="26"/>
          <w:szCs w:val="26"/>
        </w:rPr>
        <w:t>«</w:t>
      </w:r>
      <w:r w:rsidRPr="00E15D48">
        <w:rPr>
          <w:rFonts w:ascii="Times New Roman" w:hAnsi="Times New Roman" w:cs="Times New Roman"/>
          <w:sz w:val="26"/>
          <w:szCs w:val="26"/>
        </w:rPr>
        <w:t>Информационно-консультативное сопровождение, организация и проведение мероприятий в сфере охраны труда</w:t>
      </w:r>
      <w:r w:rsidR="00655882" w:rsidRPr="00E15D48">
        <w:rPr>
          <w:rFonts w:ascii="Times New Roman" w:hAnsi="Times New Roman" w:cs="Times New Roman"/>
          <w:sz w:val="26"/>
          <w:szCs w:val="26"/>
        </w:rPr>
        <w:t>»</w:t>
      </w:r>
      <w:r w:rsidRPr="00E15D48">
        <w:rPr>
          <w:rFonts w:ascii="Times New Roman" w:hAnsi="Times New Roman" w:cs="Times New Roman"/>
          <w:sz w:val="26"/>
          <w:szCs w:val="26"/>
        </w:rPr>
        <w:t xml:space="preserve"> необходима реализация следующих основных мероприятий</w:t>
      </w:r>
      <w:r w:rsidR="006E3997" w:rsidRPr="00E15D48">
        <w:rPr>
          <w:rFonts w:ascii="Times New Roman" w:hAnsi="Times New Roman" w:cs="Times New Roman"/>
          <w:sz w:val="26"/>
          <w:szCs w:val="26"/>
        </w:rPr>
        <w:t xml:space="preserve"> и проекта</w:t>
      </w:r>
      <w:r w:rsidRPr="00E15D48">
        <w:rPr>
          <w:rFonts w:ascii="Times New Roman" w:hAnsi="Times New Roman" w:cs="Times New Roman"/>
          <w:sz w:val="26"/>
          <w:szCs w:val="26"/>
        </w:rPr>
        <w:t>:</w:t>
      </w:r>
    </w:p>
    <w:p w14:paraId="4253F62B" w14:textId="77777777" w:rsidR="00B25B4C" w:rsidRPr="00B25B4C" w:rsidRDefault="00B25B4C" w:rsidP="00C018B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5.3.1. Организация и проведение Координационных советов, совещаний по вопросам улучшения условий и охраны труда в рамках подпрограммы 3 включает обмен опытом работы по обеспечению здоровых и безопасных условий труда.</w:t>
      </w:r>
    </w:p>
    <w:p w14:paraId="2A17A677" w14:textId="77777777" w:rsidR="00B25B4C" w:rsidRPr="00B25B4C" w:rsidRDefault="00B25B4C" w:rsidP="00C018B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Данное мероприятие предусматривает:</w:t>
      </w:r>
    </w:p>
    <w:p w14:paraId="6859EAB6" w14:textId="77777777" w:rsidR="00B25B4C" w:rsidRPr="00B25B4C" w:rsidRDefault="00B25B4C" w:rsidP="00C018B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- организацию и проведение Координационных советов по вопросам улучшения условий и охраны труда;</w:t>
      </w:r>
    </w:p>
    <w:p w14:paraId="5C8E2CE5" w14:textId="77777777" w:rsidR="00B25B4C" w:rsidRPr="00B25B4C" w:rsidRDefault="00B25B4C" w:rsidP="00C018B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- организацию и проведение совещаний по вопросам улучшения условий и охраны труда.</w:t>
      </w:r>
    </w:p>
    <w:p w14:paraId="555D32CB" w14:textId="77777777" w:rsidR="00B25B4C" w:rsidRPr="00B25B4C" w:rsidRDefault="00B25B4C" w:rsidP="00C018B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5.3.2. Организация и проведение Дней охраны труда, конкурсов по вопросам охраны труда среди хозяйствующих субъектов городского округа за счет бюджета городского округа.</w:t>
      </w:r>
    </w:p>
    <w:p w14:paraId="73727B45" w14:textId="77777777" w:rsidR="00B25B4C" w:rsidRPr="00B25B4C" w:rsidRDefault="00B25B4C" w:rsidP="00C018B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Данное мероприятие предусматривает:</w:t>
      </w:r>
    </w:p>
    <w:p w14:paraId="09F00AFE" w14:textId="77777777" w:rsidR="00B25B4C" w:rsidRPr="00B25B4C" w:rsidRDefault="00B25B4C" w:rsidP="00C018B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- организацию и проведение Дней охраны труда среди хозяйствующих субъектов Старооскольского городского округа;</w:t>
      </w:r>
    </w:p>
    <w:p w14:paraId="58E26EBD" w14:textId="77777777" w:rsidR="00B25B4C" w:rsidRPr="00B25B4C" w:rsidRDefault="00B25B4C" w:rsidP="00C018B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- организацию и проведение конкурсов по вопросам охраны труда среди хозяйствующих субъектов Старооскольского городского округа.</w:t>
      </w:r>
    </w:p>
    <w:p w14:paraId="01BF38E8" w14:textId="77777777" w:rsidR="00B25B4C" w:rsidRPr="00B25B4C" w:rsidRDefault="00B25B4C" w:rsidP="00D3375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5.3.3. Проведение мониторинга по условиям и охране труда, производственному травматизму и информирование населения через средства массовой информации о состоянии условий и охраны труда на предприятиях и в организациях, новых нормативных правовых актах в рамках подпрограммы 5 включает сбор, обработку и доведение до населения информации по условиям и охране труда в Старооскольском городском округе.</w:t>
      </w:r>
    </w:p>
    <w:p w14:paraId="1FF6D381" w14:textId="77777777" w:rsidR="00B25B4C" w:rsidRPr="00B25B4C" w:rsidRDefault="00B25B4C" w:rsidP="00D3375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Данное мероприятие предусматривает:</w:t>
      </w:r>
    </w:p>
    <w:p w14:paraId="5B1CD0AF" w14:textId="77777777" w:rsidR="00B25B4C" w:rsidRPr="00B25B4C" w:rsidRDefault="00B25B4C" w:rsidP="00D3375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- ведение мониторинга показателей о состоянии охраны труда в Старооскольском городском округе;</w:t>
      </w:r>
    </w:p>
    <w:p w14:paraId="7B7EABBA" w14:textId="77777777" w:rsidR="00B25B4C" w:rsidRPr="00B25B4C" w:rsidRDefault="00B25B4C" w:rsidP="00D3375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- размещение публикаций в средствах массовой информации, на официальном сайте органов местного самоуправления информации о состоянии охраны труда в Старооскольском городском округе.</w:t>
      </w:r>
    </w:p>
    <w:p w14:paraId="458EFCD3" w14:textId="77777777" w:rsidR="00B25B4C" w:rsidRPr="00B25B4C" w:rsidRDefault="00B25B4C" w:rsidP="00D3375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5B4C">
        <w:rPr>
          <w:rFonts w:ascii="Times New Roman" w:hAnsi="Times New Roman" w:cs="Times New Roman"/>
          <w:sz w:val="26"/>
          <w:szCs w:val="26"/>
        </w:rPr>
        <w:t>Муниципальной программой не предусмотрено финансирование основных мероприятий 5.3.1 и 5.3.3.</w:t>
      </w:r>
    </w:p>
    <w:p w14:paraId="1986070B" w14:textId="77777777" w:rsidR="006E3997" w:rsidRPr="00E15D48" w:rsidRDefault="006E3997" w:rsidP="00D3375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5D48">
        <w:rPr>
          <w:rFonts w:ascii="Times New Roman" w:hAnsi="Times New Roman" w:cs="Times New Roman"/>
          <w:sz w:val="26"/>
          <w:szCs w:val="26"/>
        </w:rPr>
        <w:t>5.3.4 Формирование позитивной культуры охраны труда и профилактика производственного травматизма в организациях Старооскольского городского округа.</w:t>
      </w:r>
    </w:p>
    <w:p w14:paraId="45C8E30C" w14:textId="1EAC8EE9" w:rsidR="006E3997" w:rsidRPr="00E15D48" w:rsidRDefault="006E3997" w:rsidP="00D3375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5D48">
        <w:rPr>
          <w:rFonts w:ascii="Times New Roman" w:hAnsi="Times New Roman" w:cs="Times New Roman"/>
          <w:sz w:val="26"/>
          <w:szCs w:val="26"/>
        </w:rPr>
        <w:t xml:space="preserve">Данный проект направлен на проведение администрацией Старооскольского городского округа комплекса мероприятий по формированию позитивной культуры охраны труда и профилактике производственного травматизма в организациях </w:t>
      </w:r>
      <w:r w:rsidR="00711A53" w:rsidRPr="00E15D48">
        <w:rPr>
          <w:rFonts w:ascii="Times New Roman" w:hAnsi="Times New Roman" w:cs="Times New Roman"/>
          <w:sz w:val="26"/>
          <w:szCs w:val="26"/>
        </w:rPr>
        <w:t>Старооскольского</w:t>
      </w:r>
      <w:r w:rsidRPr="00E15D48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14:paraId="46BB2A16" w14:textId="77777777" w:rsidR="006E3997" w:rsidRPr="00E15D48" w:rsidRDefault="006E3997" w:rsidP="00D3375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5D48">
        <w:rPr>
          <w:rFonts w:ascii="Times New Roman" w:hAnsi="Times New Roman" w:cs="Times New Roman"/>
          <w:sz w:val="26"/>
          <w:szCs w:val="26"/>
        </w:rPr>
        <w:t>Муниципальной программой предусмотрено финансирование проекта 5.3.4 в рамках реализации основных мероприятий 5.2.1 «Организация обучения и проверки знаний требований охраны труда руководителей и специалистов хозяйствующих субъектов Старооскольского городского округа, 5.2.2 «Анализ расходов обследуемого округа предприятий Старооскольского городского округа на мероприятия по охране труда в расчете на 1 работающего», 5.3.2 «Организация и проведение Дней охраны труда, конкурсов по вопросам охраны труда среди хозяйствующих субъектов городского округа за счет бюджета городского округа».</w:t>
      </w:r>
    </w:p>
    <w:p w14:paraId="27A27512" w14:textId="2FC7608E" w:rsidR="00E15D48" w:rsidRPr="00490173" w:rsidRDefault="00B25B4C" w:rsidP="00D3375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5D48">
        <w:rPr>
          <w:rFonts w:ascii="Times New Roman" w:hAnsi="Times New Roman" w:cs="Times New Roman"/>
          <w:sz w:val="26"/>
          <w:szCs w:val="26"/>
        </w:rPr>
        <w:t xml:space="preserve">Система основных мероприятий подпрограммы 5 представлена в </w:t>
      </w:r>
      <w:hyperlink w:anchor="P2358">
        <w:r w:rsidRPr="00E15D48">
          <w:rPr>
            <w:rFonts w:ascii="Times New Roman" w:hAnsi="Times New Roman" w:cs="Times New Roman"/>
            <w:sz w:val="26"/>
            <w:szCs w:val="26"/>
          </w:rPr>
          <w:t>приложении 1</w:t>
        </w:r>
      </w:hyperlink>
      <w:r w:rsidRPr="00E15D48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  <w:r w:rsidR="00B244D5" w:rsidRPr="00E15D48">
        <w:rPr>
          <w:rFonts w:ascii="Times New Roman" w:hAnsi="Times New Roman" w:cs="Times New Roman"/>
          <w:sz w:val="26"/>
          <w:szCs w:val="26"/>
        </w:rPr>
        <w:t>».</w:t>
      </w:r>
    </w:p>
    <w:p w14:paraId="62A9461C" w14:textId="0AF67D8B" w:rsidR="005D64BA" w:rsidRDefault="005D64BA" w:rsidP="00D3375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244D5">
        <w:rPr>
          <w:rFonts w:ascii="Times New Roman" w:hAnsi="Times New Roman" w:cs="Times New Roman"/>
          <w:sz w:val="26"/>
          <w:szCs w:val="26"/>
        </w:rPr>
        <w:t>1</w:t>
      </w:r>
      <w:r w:rsidR="005D0AC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 Раздел 5 подпрограммы 5 изложить в следующей редакции:</w:t>
      </w:r>
    </w:p>
    <w:p w14:paraId="12F3887A" w14:textId="77777777" w:rsidR="005D64BA" w:rsidRDefault="005D64BA" w:rsidP="00D1511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«5. Ресурсное обеспечение подпрограммы 4</w:t>
      </w:r>
    </w:p>
    <w:p w14:paraId="36BB07DF" w14:textId="77777777" w:rsidR="00D1511F" w:rsidRDefault="00D1511F" w:rsidP="00D1511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3C75DCE" w14:textId="77777777" w:rsidR="005D64BA" w:rsidRPr="00363D82" w:rsidRDefault="005D64BA" w:rsidP="00D3375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3D82">
        <w:rPr>
          <w:rFonts w:ascii="Times New Roman" w:hAnsi="Times New Roman" w:cs="Times New Roman"/>
          <w:sz w:val="26"/>
          <w:szCs w:val="26"/>
        </w:rPr>
        <w:t xml:space="preserve">Общий объем финансирования подпрограммы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63D82">
        <w:rPr>
          <w:rFonts w:ascii="Times New Roman" w:hAnsi="Times New Roman" w:cs="Times New Roman"/>
          <w:sz w:val="26"/>
          <w:szCs w:val="26"/>
        </w:rPr>
        <w:t xml:space="preserve"> за 2015 - 2025 годы составит </w:t>
      </w:r>
      <w:r>
        <w:rPr>
          <w:rFonts w:ascii="Times New Roman" w:hAnsi="Times New Roman" w:cs="Times New Roman"/>
          <w:sz w:val="26"/>
          <w:szCs w:val="26"/>
        </w:rPr>
        <w:t>5712591,0</w:t>
      </w:r>
      <w:r w:rsidRPr="00363D82">
        <w:rPr>
          <w:rFonts w:ascii="Times New Roman" w:hAnsi="Times New Roman" w:cs="Times New Roman"/>
          <w:sz w:val="26"/>
          <w:szCs w:val="26"/>
        </w:rPr>
        <w:t xml:space="preserve"> тыс. рублей, в том числе по этапам реализации:</w:t>
      </w:r>
    </w:p>
    <w:p w14:paraId="32666521" w14:textId="77777777" w:rsidR="005D64BA" w:rsidRPr="00363D82" w:rsidRDefault="005D64BA" w:rsidP="00D3375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3D82">
        <w:rPr>
          <w:rFonts w:ascii="Times New Roman" w:hAnsi="Times New Roman" w:cs="Times New Roman"/>
          <w:sz w:val="26"/>
          <w:szCs w:val="26"/>
        </w:rPr>
        <w:t xml:space="preserve">I этап - 2015 - 2020 годы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63D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2702461,0</w:t>
      </w:r>
      <w:r w:rsidRPr="00363D82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14:paraId="1D426CCC" w14:textId="77777777" w:rsidR="005D64BA" w:rsidRPr="00363D82" w:rsidRDefault="005D64BA" w:rsidP="00D3375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3D82">
        <w:rPr>
          <w:rFonts w:ascii="Times New Roman" w:hAnsi="Times New Roman" w:cs="Times New Roman"/>
          <w:sz w:val="26"/>
          <w:szCs w:val="26"/>
        </w:rPr>
        <w:t xml:space="preserve">II этап - 2021 - 2025 годы – </w:t>
      </w:r>
      <w:r>
        <w:rPr>
          <w:rFonts w:ascii="Times New Roman" w:hAnsi="Times New Roman" w:cs="Times New Roman"/>
          <w:sz w:val="26"/>
          <w:szCs w:val="26"/>
        </w:rPr>
        <w:t>3010130,0</w:t>
      </w:r>
      <w:r w:rsidRPr="00363D82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14:paraId="18547E5E" w14:textId="77777777" w:rsidR="005D64BA" w:rsidRPr="00490173" w:rsidRDefault="005D64BA" w:rsidP="00D3375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3D82">
        <w:rPr>
          <w:rFonts w:ascii="Times New Roman" w:hAnsi="Times New Roman" w:cs="Times New Roman"/>
          <w:sz w:val="26"/>
          <w:szCs w:val="26"/>
        </w:rPr>
        <w:t xml:space="preserve">Объемы и источники финансирования по годам и этапам реализации представлены в таблице </w:t>
      </w:r>
      <w:r w:rsidR="009C11DE">
        <w:rPr>
          <w:rFonts w:ascii="Times New Roman" w:hAnsi="Times New Roman" w:cs="Times New Roman"/>
          <w:sz w:val="26"/>
          <w:szCs w:val="26"/>
        </w:rPr>
        <w:t>5</w:t>
      </w:r>
      <w:r w:rsidRPr="00363D82">
        <w:rPr>
          <w:rFonts w:ascii="Times New Roman" w:hAnsi="Times New Roman" w:cs="Times New Roman"/>
          <w:sz w:val="26"/>
          <w:szCs w:val="26"/>
        </w:rPr>
        <w:t>.</w:t>
      </w:r>
    </w:p>
    <w:p w14:paraId="7C808EB9" w14:textId="77777777" w:rsidR="005D64BA" w:rsidRPr="005D64BA" w:rsidRDefault="005D64BA" w:rsidP="005D6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AF04059" w14:textId="77777777" w:rsidR="005D64BA" w:rsidRPr="005D64BA" w:rsidRDefault="005D64BA" w:rsidP="005D64B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D64BA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490173">
        <w:rPr>
          <w:rFonts w:ascii="Times New Roman" w:hAnsi="Times New Roman" w:cs="Times New Roman"/>
          <w:sz w:val="26"/>
          <w:szCs w:val="26"/>
        </w:rPr>
        <w:t>5</w:t>
      </w:r>
    </w:p>
    <w:p w14:paraId="1DE17AF7" w14:textId="77777777" w:rsidR="005D64BA" w:rsidRPr="005D64BA" w:rsidRDefault="005D64BA" w:rsidP="005D6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E37071B" w14:textId="77777777" w:rsidR="005D64BA" w:rsidRPr="005D64BA" w:rsidRDefault="005D64BA" w:rsidP="005D64B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D64BA">
        <w:rPr>
          <w:rFonts w:ascii="Times New Roman" w:hAnsi="Times New Roman" w:cs="Times New Roman"/>
          <w:sz w:val="26"/>
          <w:szCs w:val="26"/>
        </w:rPr>
        <w:t>Предполагаемые объемы финансирования подпрограммы 5</w:t>
      </w:r>
    </w:p>
    <w:p w14:paraId="50188B8C" w14:textId="77777777" w:rsidR="005D64BA" w:rsidRPr="005D64BA" w:rsidRDefault="005D64BA" w:rsidP="005D64B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D64BA">
        <w:rPr>
          <w:rFonts w:ascii="Times New Roman" w:hAnsi="Times New Roman" w:cs="Times New Roman"/>
          <w:sz w:val="26"/>
          <w:szCs w:val="26"/>
        </w:rPr>
        <w:t>(I этап на период 2015 - 2020 годы)</w:t>
      </w:r>
    </w:p>
    <w:p w14:paraId="58AE53B2" w14:textId="77777777" w:rsidR="005D64BA" w:rsidRPr="005D64BA" w:rsidRDefault="005D64BA" w:rsidP="005D64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2CDCBB3" w14:textId="77777777" w:rsidR="005D64BA" w:rsidRPr="005D64BA" w:rsidRDefault="005D64BA" w:rsidP="005D64B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D64BA">
        <w:rPr>
          <w:rFonts w:ascii="Times New Roman" w:hAnsi="Times New Roman" w:cs="Times New Roman"/>
          <w:sz w:val="26"/>
          <w:szCs w:val="26"/>
        </w:rPr>
        <w:t>тыс. рублей</w:t>
      </w:r>
    </w:p>
    <w:p w14:paraId="1C0C6B6B" w14:textId="77777777" w:rsidR="005D64BA" w:rsidRDefault="005D64BA" w:rsidP="005D64BA">
      <w:pPr>
        <w:pStyle w:val="ConsPlusNormal"/>
        <w:spacing w:after="1"/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794"/>
        <w:gridCol w:w="1024"/>
        <w:gridCol w:w="1024"/>
        <w:gridCol w:w="1024"/>
        <w:gridCol w:w="1024"/>
        <w:gridCol w:w="1024"/>
        <w:gridCol w:w="1024"/>
      </w:tblGrid>
      <w:tr w:rsidR="005D64BA" w:rsidRPr="005D64BA" w14:paraId="18D9A4BB" w14:textId="77777777" w:rsidTr="00B244D5">
        <w:tc>
          <w:tcPr>
            <w:tcW w:w="1474" w:type="dxa"/>
            <w:vMerge w:val="restart"/>
          </w:tcPr>
          <w:p w14:paraId="2381B619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94" w:type="dxa"/>
            <w:vMerge w:val="restart"/>
          </w:tcPr>
          <w:p w14:paraId="4233A8D6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период 2015</w:t>
            </w:r>
            <w:r w:rsidR="00B24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 xml:space="preserve"> - 2020 годы</w:t>
            </w:r>
          </w:p>
        </w:tc>
        <w:tc>
          <w:tcPr>
            <w:tcW w:w="6144" w:type="dxa"/>
            <w:gridSpan w:val="6"/>
          </w:tcPr>
          <w:p w14:paraId="52E0E5B8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реализации:</w:t>
            </w:r>
          </w:p>
        </w:tc>
      </w:tr>
      <w:tr w:rsidR="005D64BA" w:rsidRPr="005D64BA" w14:paraId="2C91EFD7" w14:textId="77777777" w:rsidTr="00B244D5">
        <w:tc>
          <w:tcPr>
            <w:tcW w:w="1474" w:type="dxa"/>
            <w:vMerge/>
          </w:tcPr>
          <w:p w14:paraId="70914816" w14:textId="77777777" w:rsidR="005D64BA" w:rsidRPr="005D64BA" w:rsidRDefault="005D64BA" w:rsidP="00385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14:paraId="10877000" w14:textId="77777777" w:rsidR="005D64BA" w:rsidRPr="005D64BA" w:rsidRDefault="005D64BA" w:rsidP="00385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36E07B27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24" w:type="dxa"/>
          </w:tcPr>
          <w:p w14:paraId="5CE16820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24" w:type="dxa"/>
          </w:tcPr>
          <w:p w14:paraId="4E646F1D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24" w:type="dxa"/>
          </w:tcPr>
          <w:p w14:paraId="7E077D0E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24" w:type="dxa"/>
          </w:tcPr>
          <w:p w14:paraId="005573E8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24" w:type="dxa"/>
          </w:tcPr>
          <w:p w14:paraId="694C3B75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D64BA" w:rsidRPr="005D64BA" w14:paraId="66843B78" w14:textId="77777777" w:rsidTr="00B244D5">
        <w:tc>
          <w:tcPr>
            <w:tcW w:w="1474" w:type="dxa"/>
            <w:vAlign w:val="bottom"/>
          </w:tcPr>
          <w:p w14:paraId="75AAE863" w14:textId="77777777" w:rsidR="005D64BA" w:rsidRPr="005D64BA" w:rsidRDefault="005D64BA" w:rsidP="00385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94" w:type="dxa"/>
          </w:tcPr>
          <w:p w14:paraId="38A223A3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2702461,0</w:t>
            </w:r>
          </w:p>
        </w:tc>
        <w:tc>
          <w:tcPr>
            <w:tcW w:w="1024" w:type="dxa"/>
          </w:tcPr>
          <w:p w14:paraId="3F3DFFDA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342828,0</w:t>
            </w:r>
          </w:p>
        </w:tc>
        <w:tc>
          <w:tcPr>
            <w:tcW w:w="1024" w:type="dxa"/>
          </w:tcPr>
          <w:p w14:paraId="488D2DA7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348543,0</w:t>
            </w:r>
          </w:p>
        </w:tc>
        <w:tc>
          <w:tcPr>
            <w:tcW w:w="1024" w:type="dxa"/>
          </w:tcPr>
          <w:p w14:paraId="6B1D493D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350272,0</w:t>
            </w:r>
          </w:p>
        </w:tc>
        <w:tc>
          <w:tcPr>
            <w:tcW w:w="1024" w:type="dxa"/>
          </w:tcPr>
          <w:p w14:paraId="5D8FA6BD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538210,0</w:t>
            </w:r>
          </w:p>
        </w:tc>
        <w:tc>
          <w:tcPr>
            <w:tcW w:w="1024" w:type="dxa"/>
          </w:tcPr>
          <w:p w14:paraId="6AFC8AFB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555349,0</w:t>
            </w:r>
          </w:p>
        </w:tc>
        <w:tc>
          <w:tcPr>
            <w:tcW w:w="1024" w:type="dxa"/>
          </w:tcPr>
          <w:p w14:paraId="756CB5B8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567259,0</w:t>
            </w:r>
          </w:p>
        </w:tc>
      </w:tr>
      <w:tr w:rsidR="005D64BA" w:rsidRPr="005D64BA" w14:paraId="3D0EE8B5" w14:textId="77777777" w:rsidTr="00B244D5">
        <w:tc>
          <w:tcPr>
            <w:tcW w:w="1474" w:type="dxa"/>
            <w:vAlign w:val="bottom"/>
          </w:tcPr>
          <w:p w14:paraId="79EA4C86" w14:textId="77777777" w:rsidR="005D64BA" w:rsidRPr="005D64BA" w:rsidRDefault="005D64BA" w:rsidP="00385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94" w:type="dxa"/>
          </w:tcPr>
          <w:p w14:paraId="2C869A08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42CFE75E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3CEBDF69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3FE685F4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9ADAE12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66FBA681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5F2F8505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4BA" w:rsidRPr="005D64BA" w14:paraId="4AEC8105" w14:textId="77777777" w:rsidTr="00B244D5">
        <w:tc>
          <w:tcPr>
            <w:tcW w:w="1474" w:type="dxa"/>
            <w:vAlign w:val="bottom"/>
          </w:tcPr>
          <w:p w14:paraId="00024412" w14:textId="77777777" w:rsidR="005D64BA" w:rsidRPr="005D64BA" w:rsidRDefault="005D64BA" w:rsidP="00385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94" w:type="dxa"/>
          </w:tcPr>
          <w:p w14:paraId="71FA119F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2469,0</w:t>
            </w:r>
          </w:p>
        </w:tc>
        <w:tc>
          <w:tcPr>
            <w:tcW w:w="1024" w:type="dxa"/>
          </w:tcPr>
          <w:p w14:paraId="2182EB9D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329,0</w:t>
            </w:r>
          </w:p>
        </w:tc>
        <w:tc>
          <w:tcPr>
            <w:tcW w:w="1024" w:type="dxa"/>
          </w:tcPr>
          <w:p w14:paraId="3695A833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  <w:tc>
          <w:tcPr>
            <w:tcW w:w="1024" w:type="dxa"/>
          </w:tcPr>
          <w:p w14:paraId="26626EEA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341,0</w:t>
            </w:r>
          </w:p>
        </w:tc>
        <w:tc>
          <w:tcPr>
            <w:tcW w:w="1024" w:type="dxa"/>
          </w:tcPr>
          <w:p w14:paraId="2945DE4D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024" w:type="dxa"/>
          </w:tcPr>
          <w:p w14:paraId="786DFAE6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469,0</w:t>
            </w:r>
          </w:p>
        </w:tc>
        <w:tc>
          <w:tcPr>
            <w:tcW w:w="1024" w:type="dxa"/>
          </w:tcPr>
          <w:p w14:paraId="2E3F3BF9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529,0</w:t>
            </w:r>
          </w:p>
        </w:tc>
      </w:tr>
      <w:tr w:rsidR="005D64BA" w:rsidRPr="005D64BA" w14:paraId="52D444E8" w14:textId="77777777" w:rsidTr="00B244D5">
        <w:tc>
          <w:tcPr>
            <w:tcW w:w="1474" w:type="dxa"/>
            <w:vAlign w:val="bottom"/>
          </w:tcPr>
          <w:p w14:paraId="6E1E742E" w14:textId="77777777" w:rsidR="005D64BA" w:rsidRPr="005D64BA" w:rsidRDefault="005D64BA" w:rsidP="00385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794" w:type="dxa"/>
          </w:tcPr>
          <w:p w14:paraId="215C00F9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24" w:type="dxa"/>
          </w:tcPr>
          <w:p w14:paraId="619E1876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14:paraId="091D5610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14:paraId="457B6C91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14:paraId="2B00DED4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14:paraId="5B7130EC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4" w:type="dxa"/>
          </w:tcPr>
          <w:p w14:paraId="206EB9A2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D64BA" w:rsidRPr="005D64BA" w14:paraId="2EB5599C" w14:textId="77777777" w:rsidTr="00B244D5">
        <w:tc>
          <w:tcPr>
            <w:tcW w:w="1474" w:type="dxa"/>
            <w:vAlign w:val="bottom"/>
          </w:tcPr>
          <w:p w14:paraId="346455F1" w14:textId="77777777" w:rsidR="005D64BA" w:rsidRPr="005D64BA" w:rsidRDefault="005D64BA" w:rsidP="00385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794" w:type="dxa"/>
          </w:tcPr>
          <w:p w14:paraId="0841DA57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2699932,0</w:t>
            </w:r>
          </w:p>
        </w:tc>
        <w:tc>
          <w:tcPr>
            <w:tcW w:w="1024" w:type="dxa"/>
          </w:tcPr>
          <w:p w14:paraId="616202A3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342499,0</w:t>
            </w:r>
          </w:p>
        </w:tc>
        <w:tc>
          <w:tcPr>
            <w:tcW w:w="1024" w:type="dxa"/>
          </w:tcPr>
          <w:p w14:paraId="080C088D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348202,0</w:t>
            </w:r>
          </w:p>
        </w:tc>
        <w:tc>
          <w:tcPr>
            <w:tcW w:w="1024" w:type="dxa"/>
          </w:tcPr>
          <w:p w14:paraId="50B0BAD3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349931,0</w:t>
            </w:r>
          </w:p>
        </w:tc>
        <w:tc>
          <w:tcPr>
            <w:tcW w:w="1024" w:type="dxa"/>
          </w:tcPr>
          <w:p w14:paraId="26FC13EF" w14:textId="7D18B2C0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53775</w:t>
            </w:r>
            <w:r w:rsidR="003F00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4" w:type="dxa"/>
          </w:tcPr>
          <w:p w14:paraId="2F958527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554850,0</w:t>
            </w:r>
          </w:p>
        </w:tc>
        <w:tc>
          <w:tcPr>
            <w:tcW w:w="1024" w:type="dxa"/>
          </w:tcPr>
          <w:p w14:paraId="1621EE08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566700,0</w:t>
            </w:r>
          </w:p>
        </w:tc>
      </w:tr>
    </w:tbl>
    <w:p w14:paraId="7E3B920E" w14:textId="77777777" w:rsidR="005D64BA" w:rsidRDefault="005D64BA" w:rsidP="005D64BA">
      <w:pPr>
        <w:pStyle w:val="ConsPlusNormal"/>
        <w:jc w:val="both"/>
      </w:pPr>
    </w:p>
    <w:p w14:paraId="4E5F21DD" w14:textId="77777777" w:rsidR="005D64BA" w:rsidRPr="005D64BA" w:rsidRDefault="005D64BA" w:rsidP="005D64B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D64BA">
        <w:rPr>
          <w:rFonts w:ascii="Times New Roman" w:hAnsi="Times New Roman" w:cs="Times New Roman"/>
          <w:sz w:val="26"/>
          <w:szCs w:val="26"/>
        </w:rPr>
        <w:t>(II этап на период 2021 - 2025 годов)</w:t>
      </w:r>
    </w:p>
    <w:p w14:paraId="32A30203" w14:textId="77777777" w:rsidR="005D64BA" w:rsidRDefault="005D64BA" w:rsidP="005D64BA">
      <w:pPr>
        <w:pStyle w:val="ConsPlusNormal"/>
        <w:jc w:val="both"/>
      </w:pPr>
    </w:p>
    <w:p w14:paraId="3291080E" w14:textId="77777777" w:rsidR="005D64BA" w:rsidRPr="005D64BA" w:rsidRDefault="005D64BA" w:rsidP="005D64B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D64BA">
        <w:rPr>
          <w:rFonts w:ascii="Times New Roman" w:hAnsi="Times New Roman" w:cs="Times New Roman"/>
          <w:sz w:val="26"/>
          <w:szCs w:val="26"/>
        </w:rPr>
        <w:t>тыс. рублей</w:t>
      </w:r>
    </w:p>
    <w:p w14:paraId="00EEC832" w14:textId="77777777" w:rsidR="005D64BA" w:rsidRDefault="005D64BA" w:rsidP="005D64BA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31"/>
        <w:gridCol w:w="1024"/>
        <w:gridCol w:w="1024"/>
        <w:gridCol w:w="1024"/>
        <w:gridCol w:w="1024"/>
        <w:gridCol w:w="1024"/>
      </w:tblGrid>
      <w:tr w:rsidR="005D64BA" w:rsidRPr="005D64BA" w14:paraId="122FDF27" w14:textId="77777777" w:rsidTr="00385862">
        <w:tc>
          <w:tcPr>
            <w:tcW w:w="2381" w:type="dxa"/>
            <w:vMerge w:val="restart"/>
          </w:tcPr>
          <w:p w14:paraId="6382E819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31" w:type="dxa"/>
            <w:vMerge w:val="restart"/>
          </w:tcPr>
          <w:p w14:paraId="300F014B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период 2021 - 2025 годы</w:t>
            </w:r>
          </w:p>
        </w:tc>
        <w:tc>
          <w:tcPr>
            <w:tcW w:w="5120" w:type="dxa"/>
            <w:gridSpan w:val="5"/>
          </w:tcPr>
          <w:p w14:paraId="4AB16300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реализации:</w:t>
            </w:r>
          </w:p>
        </w:tc>
      </w:tr>
      <w:tr w:rsidR="005D64BA" w:rsidRPr="005D64BA" w14:paraId="0760F71A" w14:textId="77777777" w:rsidTr="00385862">
        <w:tc>
          <w:tcPr>
            <w:tcW w:w="2381" w:type="dxa"/>
            <w:vMerge/>
          </w:tcPr>
          <w:p w14:paraId="5190A113" w14:textId="77777777" w:rsidR="005D64BA" w:rsidRPr="005D64BA" w:rsidRDefault="005D64BA" w:rsidP="00385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14:paraId="348041CD" w14:textId="77777777" w:rsidR="005D64BA" w:rsidRPr="005D64BA" w:rsidRDefault="005D64BA" w:rsidP="00385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37691E87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24" w:type="dxa"/>
          </w:tcPr>
          <w:p w14:paraId="56C4FEB4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24" w:type="dxa"/>
          </w:tcPr>
          <w:p w14:paraId="5E6C1B2D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24" w:type="dxa"/>
          </w:tcPr>
          <w:p w14:paraId="745B7ABD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24" w:type="dxa"/>
          </w:tcPr>
          <w:p w14:paraId="7480AC5A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D64BA" w:rsidRPr="005D64BA" w14:paraId="48597ED9" w14:textId="77777777" w:rsidTr="00385862">
        <w:tc>
          <w:tcPr>
            <w:tcW w:w="2381" w:type="dxa"/>
            <w:vAlign w:val="bottom"/>
          </w:tcPr>
          <w:p w14:paraId="2DF46468" w14:textId="77777777" w:rsidR="005D64BA" w:rsidRPr="005D64BA" w:rsidRDefault="005D64BA" w:rsidP="00385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31" w:type="dxa"/>
          </w:tcPr>
          <w:p w14:paraId="13BCB9F5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3010130</w:t>
            </w: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4" w:type="dxa"/>
          </w:tcPr>
          <w:p w14:paraId="4A36AD1E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579144,0</w:t>
            </w:r>
          </w:p>
        </w:tc>
        <w:tc>
          <w:tcPr>
            <w:tcW w:w="1024" w:type="dxa"/>
          </w:tcPr>
          <w:p w14:paraId="2E9C2BD2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592452,0</w:t>
            </w:r>
          </w:p>
        </w:tc>
        <w:tc>
          <w:tcPr>
            <w:tcW w:w="1024" w:type="dxa"/>
          </w:tcPr>
          <w:p w14:paraId="3849DB8D" w14:textId="77777777" w:rsidR="005D64BA" w:rsidRPr="005D64BA" w:rsidRDefault="005D64BA" w:rsidP="005D6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4" w:type="dxa"/>
          </w:tcPr>
          <w:p w14:paraId="047875E9" w14:textId="77777777" w:rsidR="005D64BA" w:rsidRPr="005D64BA" w:rsidRDefault="005D64BA" w:rsidP="005D6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6096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4" w:type="dxa"/>
          </w:tcPr>
          <w:p w14:paraId="1C501C47" w14:textId="77777777" w:rsidR="005D64BA" w:rsidRPr="005D64BA" w:rsidRDefault="005D64BA" w:rsidP="005D6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6230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D64BA" w:rsidRPr="005D64BA" w14:paraId="55AC94BF" w14:textId="77777777" w:rsidTr="00385862">
        <w:tc>
          <w:tcPr>
            <w:tcW w:w="2381" w:type="dxa"/>
            <w:vAlign w:val="bottom"/>
          </w:tcPr>
          <w:p w14:paraId="2C64275F" w14:textId="77777777" w:rsidR="005D64BA" w:rsidRPr="005D64BA" w:rsidRDefault="005D64BA" w:rsidP="00385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31" w:type="dxa"/>
          </w:tcPr>
          <w:p w14:paraId="19472781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59C337FC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31479A43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22F5BC68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4849A0DF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4BAD629A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4BA" w:rsidRPr="005D64BA" w14:paraId="64C60CDB" w14:textId="77777777" w:rsidTr="00385862">
        <w:tc>
          <w:tcPr>
            <w:tcW w:w="2381" w:type="dxa"/>
            <w:vAlign w:val="bottom"/>
          </w:tcPr>
          <w:p w14:paraId="58D34551" w14:textId="77777777" w:rsidR="005D64BA" w:rsidRPr="005D64BA" w:rsidRDefault="005D64BA" w:rsidP="00385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</w:tcPr>
          <w:p w14:paraId="3C171DC7" w14:textId="77777777" w:rsidR="005D64BA" w:rsidRPr="005D64BA" w:rsidRDefault="00D97AA2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2835</w:t>
            </w:r>
            <w:r w:rsidR="005D64BA" w:rsidRPr="005D64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4" w:type="dxa"/>
          </w:tcPr>
          <w:p w14:paraId="5DDE1D9A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529,0</w:t>
            </w:r>
          </w:p>
        </w:tc>
        <w:tc>
          <w:tcPr>
            <w:tcW w:w="1024" w:type="dxa"/>
          </w:tcPr>
          <w:p w14:paraId="2D2293A2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552,0</w:t>
            </w:r>
          </w:p>
        </w:tc>
        <w:tc>
          <w:tcPr>
            <w:tcW w:w="1024" w:type="dxa"/>
          </w:tcPr>
          <w:p w14:paraId="22867CE7" w14:textId="77777777" w:rsidR="005D64BA" w:rsidRPr="005D64BA" w:rsidRDefault="005D64BA" w:rsidP="005D6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4" w:type="dxa"/>
          </w:tcPr>
          <w:p w14:paraId="1C727599" w14:textId="77777777" w:rsidR="005D64BA" w:rsidRPr="005D64BA" w:rsidRDefault="005D64BA" w:rsidP="005D6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4" w:type="dxa"/>
          </w:tcPr>
          <w:p w14:paraId="6E163397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D64BA" w:rsidRPr="005D64BA" w14:paraId="32F3C53F" w14:textId="77777777" w:rsidTr="00385862">
        <w:tc>
          <w:tcPr>
            <w:tcW w:w="2381" w:type="dxa"/>
            <w:vAlign w:val="bottom"/>
          </w:tcPr>
          <w:p w14:paraId="1CE82812" w14:textId="77777777" w:rsidR="005D64BA" w:rsidRPr="005D64BA" w:rsidRDefault="005D64BA" w:rsidP="00385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531" w:type="dxa"/>
          </w:tcPr>
          <w:p w14:paraId="1155ED58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024" w:type="dxa"/>
          </w:tcPr>
          <w:p w14:paraId="287F024A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4" w:type="dxa"/>
          </w:tcPr>
          <w:p w14:paraId="2B87A900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4" w:type="dxa"/>
          </w:tcPr>
          <w:p w14:paraId="0E6B2FDB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4" w:type="dxa"/>
          </w:tcPr>
          <w:p w14:paraId="4117A9A5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4" w:type="dxa"/>
          </w:tcPr>
          <w:p w14:paraId="43D3E48D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D64BA" w:rsidRPr="005D64BA" w14:paraId="251BE5F9" w14:textId="77777777" w:rsidTr="00385862">
        <w:tc>
          <w:tcPr>
            <w:tcW w:w="2381" w:type="dxa"/>
            <w:vAlign w:val="bottom"/>
          </w:tcPr>
          <w:p w14:paraId="4CE2DB6D" w14:textId="77777777" w:rsidR="005D64BA" w:rsidRPr="005D64BA" w:rsidRDefault="005D64BA" w:rsidP="00385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531" w:type="dxa"/>
          </w:tcPr>
          <w:p w14:paraId="3608C0C3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3007145,0</w:t>
            </w:r>
          </w:p>
        </w:tc>
        <w:tc>
          <w:tcPr>
            <w:tcW w:w="1024" w:type="dxa"/>
          </w:tcPr>
          <w:p w14:paraId="08D7BC5B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578585,0</w:t>
            </w:r>
          </w:p>
        </w:tc>
        <w:tc>
          <w:tcPr>
            <w:tcW w:w="1024" w:type="dxa"/>
          </w:tcPr>
          <w:p w14:paraId="5761956C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591870,0</w:t>
            </w:r>
          </w:p>
        </w:tc>
        <w:tc>
          <w:tcPr>
            <w:tcW w:w="1024" w:type="dxa"/>
          </w:tcPr>
          <w:p w14:paraId="55AE2A13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605200,0</w:t>
            </w:r>
          </w:p>
        </w:tc>
        <w:tc>
          <w:tcPr>
            <w:tcW w:w="1024" w:type="dxa"/>
          </w:tcPr>
          <w:p w14:paraId="1590EC94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609050,0</w:t>
            </w:r>
          </w:p>
        </w:tc>
        <w:tc>
          <w:tcPr>
            <w:tcW w:w="1024" w:type="dxa"/>
          </w:tcPr>
          <w:p w14:paraId="73D09CCA" w14:textId="77777777" w:rsidR="005D64BA" w:rsidRPr="005D64BA" w:rsidRDefault="005D64BA" w:rsidP="00385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BA">
              <w:rPr>
                <w:rFonts w:ascii="Times New Roman" w:hAnsi="Times New Roman" w:cs="Times New Roman"/>
                <w:sz w:val="24"/>
                <w:szCs w:val="24"/>
              </w:rPr>
              <w:t>622440,0</w:t>
            </w:r>
          </w:p>
        </w:tc>
      </w:tr>
    </w:tbl>
    <w:p w14:paraId="3A524D36" w14:textId="77777777" w:rsidR="005D64BA" w:rsidRDefault="005D64BA" w:rsidP="005D64BA">
      <w:pPr>
        <w:pStyle w:val="ConsPlusNormal"/>
        <w:jc w:val="both"/>
      </w:pPr>
    </w:p>
    <w:p w14:paraId="0268DC99" w14:textId="77777777" w:rsidR="005D64BA" w:rsidRPr="00490173" w:rsidRDefault="005D64BA" w:rsidP="00D151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64BA">
        <w:rPr>
          <w:rFonts w:ascii="Times New Roman" w:hAnsi="Times New Roman" w:cs="Times New Roman"/>
          <w:sz w:val="26"/>
          <w:szCs w:val="26"/>
        </w:rPr>
        <w:t xml:space="preserve">Ресурсное обеспечение реализации подпрограммы 5 за счет средств бюджета городского округа представлено </w:t>
      </w:r>
      <w:r w:rsidRPr="00490173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4333">
        <w:r w:rsidRPr="00490173">
          <w:rPr>
            <w:rFonts w:ascii="Times New Roman" w:hAnsi="Times New Roman" w:cs="Times New Roman"/>
            <w:sz w:val="26"/>
            <w:szCs w:val="26"/>
          </w:rPr>
          <w:t>приложении 3</w:t>
        </w:r>
      </w:hyperlink>
      <w:r w:rsidRPr="00490173">
        <w:rPr>
          <w:rFonts w:ascii="Times New Roman" w:hAnsi="Times New Roman" w:cs="Times New Roman"/>
          <w:sz w:val="26"/>
          <w:szCs w:val="26"/>
        </w:rPr>
        <w:t xml:space="preserve"> к муниципальной программе, ресурсное обеспечение и прогнозная (справочная) оценка расходов на реализацию основных мероприятий подпрограммы 5 из различных источников финансирования представлены в </w:t>
      </w:r>
      <w:hyperlink w:anchor="P5791">
        <w:r w:rsidRPr="00490173">
          <w:rPr>
            <w:rFonts w:ascii="Times New Roman" w:hAnsi="Times New Roman" w:cs="Times New Roman"/>
            <w:sz w:val="26"/>
            <w:szCs w:val="26"/>
          </w:rPr>
          <w:t>приложении 4</w:t>
        </w:r>
      </w:hyperlink>
      <w:r w:rsidRPr="00490173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  <w:r w:rsidR="00B244D5">
        <w:rPr>
          <w:rFonts w:ascii="Times New Roman" w:hAnsi="Times New Roman" w:cs="Times New Roman"/>
          <w:sz w:val="26"/>
          <w:szCs w:val="26"/>
        </w:rPr>
        <w:t>».</w:t>
      </w:r>
    </w:p>
    <w:p w14:paraId="0BE3941B" w14:textId="1856A0FB" w:rsidR="00C023D4" w:rsidRDefault="00C023D4" w:rsidP="00FA25C2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  <w:r w:rsidRPr="00490173">
        <w:rPr>
          <w:rFonts w:ascii="Times New Roman" w:hAnsi="Times New Roman" w:cs="Times New Roman"/>
          <w:sz w:val="26"/>
          <w:szCs w:val="26"/>
        </w:rPr>
        <w:t>1.</w:t>
      </w:r>
      <w:r w:rsidR="005D0AC2">
        <w:rPr>
          <w:rFonts w:ascii="Times New Roman" w:hAnsi="Times New Roman" w:cs="Times New Roman"/>
          <w:sz w:val="26"/>
          <w:szCs w:val="26"/>
        </w:rPr>
        <w:t>20</w:t>
      </w:r>
      <w:r w:rsidRPr="00490173">
        <w:rPr>
          <w:rFonts w:ascii="Times New Roman" w:hAnsi="Times New Roman" w:cs="Times New Roman"/>
          <w:sz w:val="26"/>
          <w:szCs w:val="26"/>
        </w:rPr>
        <w:t xml:space="preserve">. Раздел 6 подпрограммы 5 изложить </w:t>
      </w:r>
      <w:r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14:paraId="34B57DF8" w14:textId="77777777" w:rsidR="00C023D4" w:rsidRDefault="00C023D4" w:rsidP="00FA25C2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04307">
        <w:rPr>
          <w:rFonts w:ascii="Times New Roman" w:hAnsi="Times New Roman" w:cs="Times New Roman"/>
          <w:sz w:val="26"/>
          <w:szCs w:val="26"/>
        </w:rPr>
        <w:t>«</w:t>
      </w:r>
      <w:r w:rsidR="00B244D5">
        <w:rPr>
          <w:rFonts w:ascii="Times New Roman" w:hAnsi="Times New Roman" w:cs="Times New Roman"/>
          <w:sz w:val="26"/>
          <w:szCs w:val="26"/>
        </w:rPr>
        <w:t xml:space="preserve">6. </w:t>
      </w:r>
      <w:r w:rsidRPr="00E04307">
        <w:rPr>
          <w:rFonts w:ascii="Times New Roman" w:hAnsi="Times New Roman" w:cs="Times New Roman"/>
          <w:sz w:val="26"/>
          <w:szCs w:val="26"/>
        </w:rPr>
        <w:t xml:space="preserve">Перечень проектов в составе подпрограммы </w:t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7CE1CE19" w14:textId="77777777" w:rsidR="00D1511F" w:rsidRDefault="00D1511F" w:rsidP="00D1511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31AE595E" w14:textId="77777777" w:rsidR="00C023D4" w:rsidRDefault="00C023D4" w:rsidP="00D151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Достижение показателей подпрограммы 5 обеспечивает успешная реализация проекта:</w:t>
      </w:r>
    </w:p>
    <w:p w14:paraId="08A74448" w14:textId="77777777" w:rsidR="00C023D4" w:rsidRDefault="00C023D4" w:rsidP="00D151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B77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«Формирование позитивной культуры охраны труда и профилактика производственного травматизма в организациях Старооскольского городского округа».</w:t>
      </w:r>
      <w:r w:rsidR="00B244D5">
        <w:rPr>
          <w:rFonts w:ascii="Times New Roman" w:hAnsi="Times New Roman" w:cs="Times New Roman"/>
          <w:sz w:val="26"/>
          <w:szCs w:val="26"/>
        </w:rPr>
        <w:t>».</w:t>
      </w:r>
    </w:p>
    <w:p w14:paraId="13F320D0" w14:textId="5540E341" w:rsidR="00C023D4" w:rsidRDefault="00C023D4" w:rsidP="00D1511F">
      <w:pPr>
        <w:widowControl w:val="0"/>
        <w:ind w:firstLine="709"/>
        <w:jc w:val="both"/>
        <w:rPr>
          <w:sz w:val="26"/>
          <w:szCs w:val="20"/>
          <w:lang w:eastAsia="ru-RU"/>
        </w:rPr>
      </w:pPr>
      <w:r>
        <w:rPr>
          <w:sz w:val="26"/>
          <w:szCs w:val="20"/>
          <w:lang w:eastAsia="ru-RU"/>
        </w:rPr>
        <w:t>1.</w:t>
      </w:r>
      <w:r w:rsidR="00B244D5">
        <w:rPr>
          <w:sz w:val="26"/>
          <w:szCs w:val="20"/>
          <w:lang w:eastAsia="ru-RU"/>
        </w:rPr>
        <w:t>2</w:t>
      </w:r>
      <w:r w:rsidR="00C56006">
        <w:rPr>
          <w:sz w:val="26"/>
          <w:szCs w:val="20"/>
          <w:lang w:eastAsia="ru-RU"/>
        </w:rPr>
        <w:t>1</w:t>
      </w:r>
      <w:r w:rsidRPr="0021325B">
        <w:rPr>
          <w:sz w:val="26"/>
          <w:szCs w:val="20"/>
          <w:lang w:eastAsia="ru-RU"/>
        </w:rPr>
        <w:t>. </w:t>
      </w:r>
      <w:r w:rsidR="00C56006">
        <w:rPr>
          <w:sz w:val="26"/>
          <w:szCs w:val="20"/>
          <w:lang w:eastAsia="ru-RU"/>
        </w:rPr>
        <w:t xml:space="preserve">Таблицу 2 приложения 1 </w:t>
      </w:r>
      <w:r w:rsidRPr="0021325B">
        <w:rPr>
          <w:sz w:val="26"/>
          <w:szCs w:val="20"/>
          <w:lang w:eastAsia="ru-RU"/>
        </w:rPr>
        <w:t xml:space="preserve">к муниципальной программе изложить в новой редакции согласно приложению </w:t>
      </w:r>
      <w:r w:rsidR="00C56006">
        <w:rPr>
          <w:sz w:val="26"/>
          <w:szCs w:val="20"/>
          <w:lang w:eastAsia="ru-RU"/>
        </w:rPr>
        <w:t xml:space="preserve">1 </w:t>
      </w:r>
      <w:r w:rsidRPr="0021325B">
        <w:rPr>
          <w:sz w:val="26"/>
          <w:szCs w:val="20"/>
          <w:lang w:eastAsia="ru-RU"/>
        </w:rPr>
        <w:t>к настоящему постановлению.</w:t>
      </w:r>
    </w:p>
    <w:p w14:paraId="355B26A8" w14:textId="245DA167" w:rsidR="00C56006" w:rsidRDefault="00C56006" w:rsidP="00D1511F">
      <w:pPr>
        <w:widowControl w:val="0"/>
        <w:ind w:firstLine="709"/>
        <w:jc w:val="both"/>
        <w:rPr>
          <w:sz w:val="26"/>
          <w:szCs w:val="20"/>
          <w:lang w:eastAsia="ru-RU"/>
        </w:rPr>
      </w:pPr>
      <w:r>
        <w:rPr>
          <w:sz w:val="26"/>
          <w:szCs w:val="20"/>
          <w:lang w:eastAsia="ru-RU"/>
        </w:rPr>
        <w:t>1.22. Приложение 2 к муниципальной программе изложить в новой редакции согласно приложению 2 к настоящему постановлению.</w:t>
      </w:r>
    </w:p>
    <w:p w14:paraId="547840E0" w14:textId="74184225" w:rsidR="00C56006" w:rsidRDefault="008D4AEF" w:rsidP="00D1511F">
      <w:pPr>
        <w:widowControl w:val="0"/>
        <w:ind w:firstLine="709"/>
        <w:jc w:val="both"/>
        <w:rPr>
          <w:sz w:val="26"/>
          <w:szCs w:val="20"/>
          <w:lang w:eastAsia="ru-RU"/>
        </w:rPr>
      </w:pPr>
      <w:r>
        <w:rPr>
          <w:sz w:val="26"/>
          <w:szCs w:val="20"/>
          <w:lang w:eastAsia="ru-RU"/>
        </w:rPr>
        <w:t>1.23. Таблицу 2 приложения 3 к муниципальной программе изложить в новой редакции согласно приложению 3 к настоящему постановлению.</w:t>
      </w:r>
    </w:p>
    <w:p w14:paraId="505F53A2" w14:textId="6A40B888" w:rsidR="008D4AEF" w:rsidRPr="0021325B" w:rsidRDefault="008D4AEF" w:rsidP="00D1511F">
      <w:pPr>
        <w:widowControl w:val="0"/>
        <w:ind w:firstLine="709"/>
        <w:jc w:val="both"/>
        <w:rPr>
          <w:sz w:val="26"/>
          <w:szCs w:val="20"/>
          <w:lang w:eastAsia="ru-RU"/>
        </w:rPr>
      </w:pPr>
      <w:r>
        <w:rPr>
          <w:sz w:val="26"/>
          <w:szCs w:val="20"/>
          <w:lang w:eastAsia="ru-RU"/>
        </w:rPr>
        <w:t>1.24. Таблицу 2 приложения 4 к муниципальной программе изложить в новой редакции согласно приложению 4 к настоящему постановлению.</w:t>
      </w:r>
    </w:p>
    <w:p w14:paraId="713E928E" w14:textId="77777777" w:rsidR="00C023D4" w:rsidRPr="0021325B" w:rsidRDefault="00C023D4" w:rsidP="00D1511F">
      <w:pPr>
        <w:widowControl w:val="0"/>
        <w:tabs>
          <w:tab w:val="left" w:pos="1560"/>
        </w:tabs>
        <w:ind w:firstLine="709"/>
        <w:jc w:val="both"/>
        <w:rPr>
          <w:sz w:val="26"/>
        </w:rPr>
      </w:pPr>
      <w:r w:rsidRPr="0021325B">
        <w:rPr>
          <w:sz w:val="26"/>
        </w:rPr>
        <w:t>2. Контроль за исполнением настоящего постановления возложить на заместителя главы администрации городского округа по экономическому развитию администрации Старооскольского городского округа.</w:t>
      </w:r>
    </w:p>
    <w:p w14:paraId="0889429E" w14:textId="77777777" w:rsidR="00C023D4" w:rsidRPr="0021325B" w:rsidRDefault="00C023D4" w:rsidP="00D1511F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21325B">
        <w:rPr>
          <w:rFonts w:ascii="Times New Roman" w:hAnsi="Times New Roman" w:cs="Times New Roman"/>
          <w:sz w:val="26"/>
        </w:rPr>
        <w:t>3. Настоящее постановление вступает в силу со дня его официального опубликования.</w:t>
      </w:r>
    </w:p>
    <w:p w14:paraId="73CBD252" w14:textId="77777777" w:rsidR="005E5DF4" w:rsidRDefault="005E5DF4" w:rsidP="00F01E06">
      <w:pPr>
        <w:pStyle w:val="ConsPlusNormal"/>
        <w:ind w:firstLine="720"/>
        <w:jc w:val="both"/>
        <w:rPr>
          <w:rStyle w:val="95pt"/>
          <w:sz w:val="26"/>
          <w:szCs w:val="24"/>
          <w:shd w:val="clear" w:color="auto" w:fill="auto"/>
          <w:lang w:eastAsia="ar-SA"/>
        </w:rPr>
      </w:pPr>
    </w:p>
    <w:p w14:paraId="4923670D" w14:textId="77777777" w:rsidR="005D0AC2" w:rsidRDefault="005D0AC2" w:rsidP="00F01E06">
      <w:pPr>
        <w:pStyle w:val="ConsPlusNormal"/>
        <w:ind w:firstLine="720"/>
        <w:jc w:val="both"/>
        <w:rPr>
          <w:rStyle w:val="95pt"/>
          <w:sz w:val="26"/>
          <w:szCs w:val="24"/>
          <w:shd w:val="clear" w:color="auto" w:fill="auto"/>
          <w:lang w:eastAsia="ar-SA"/>
        </w:rPr>
      </w:pPr>
    </w:p>
    <w:p w14:paraId="6D5076B1" w14:textId="77777777" w:rsidR="002D21DC" w:rsidRPr="00F01E06" w:rsidRDefault="002D21DC" w:rsidP="00F01E06">
      <w:pPr>
        <w:pStyle w:val="ConsPlusNormal"/>
        <w:ind w:firstLine="720"/>
        <w:jc w:val="both"/>
        <w:rPr>
          <w:rStyle w:val="95pt"/>
          <w:sz w:val="26"/>
          <w:szCs w:val="24"/>
          <w:shd w:val="clear" w:color="auto" w:fill="auto"/>
          <w:lang w:eastAsia="ar-SA"/>
        </w:rPr>
      </w:pPr>
    </w:p>
    <w:p w14:paraId="42E65B83" w14:textId="77777777" w:rsidR="00651973" w:rsidRDefault="0014413C" w:rsidP="00651973">
      <w:pPr>
        <w:pStyle w:val="ConsPlusNormal"/>
        <w:shd w:val="clear" w:color="auto" w:fill="FFFFFF" w:themeFill="background1"/>
        <w:jc w:val="both"/>
        <w:rPr>
          <w:rStyle w:val="95pt"/>
          <w:rFonts w:eastAsia="Arial Unicode MS"/>
          <w:sz w:val="26"/>
          <w:szCs w:val="26"/>
        </w:rPr>
      </w:pPr>
      <w:r>
        <w:rPr>
          <w:rStyle w:val="95pt"/>
          <w:rFonts w:eastAsia="Arial Unicode MS"/>
          <w:sz w:val="26"/>
          <w:szCs w:val="26"/>
        </w:rPr>
        <w:t>Глава</w:t>
      </w:r>
      <w:r w:rsidR="00651973" w:rsidRPr="00E124AE">
        <w:rPr>
          <w:rStyle w:val="95pt"/>
          <w:rFonts w:eastAsia="Arial Unicode MS"/>
          <w:sz w:val="26"/>
          <w:szCs w:val="26"/>
        </w:rPr>
        <w:t xml:space="preserve"> </w:t>
      </w:r>
      <w:r w:rsidR="00651973">
        <w:rPr>
          <w:rStyle w:val="95pt"/>
          <w:rFonts w:eastAsia="Arial Unicode MS"/>
          <w:sz w:val="26"/>
          <w:szCs w:val="26"/>
        </w:rPr>
        <w:t>администрации</w:t>
      </w:r>
    </w:p>
    <w:p w14:paraId="1A518A22" w14:textId="77777777" w:rsidR="00B7313D" w:rsidRDefault="00651973" w:rsidP="00997A6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  <w:r w:rsidRPr="00E124AE">
        <w:rPr>
          <w:rStyle w:val="95pt"/>
          <w:rFonts w:eastAsia="Arial Unicode MS"/>
          <w:sz w:val="26"/>
          <w:szCs w:val="26"/>
        </w:rPr>
        <w:t>Старооскольского городского округа</w:t>
      </w:r>
      <w:r>
        <w:rPr>
          <w:rStyle w:val="95pt"/>
          <w:rFonts w:eastAsia="Arial Unicode MS"/>
          <w:sz w:val="26"/>
          <w:szCs w:val="26"/>
        </w:rPr>
        <w:t xml:space="preserve">                                                       </w:t>
      </w:r>
      <w:r w:rsidRPr="00E124AE">
        <w:rPr>
          <w:rFonts w:ascii="Times New Roman" w:hAnsi="Times New Roman" w:cs="Times New Roman"/>
          <w:sz w:val="26"/>
        </w:rPr>
        <w:t>А.В. Чесноков</w:t>
      </w:r>
    </w:p>
    <w:p w14:paraId="452CF026" w14:textId="77777777" w:rsidR="005F0A45" w:rsidRDefault="005F0A45" w:rsidP="00E55BD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5F0A45" w:rsidSect="00F01E06">
          <w:headerReference w:type="even" r:id="rId13"/>
          <w:headerReference w:type="default" r:id="rId14"/>
          <w:pgSz w:w="11907" w:h="16840" w:code="9"/>
          <w:pgMar w:top="1134" w:right="851" w:bottom="851" w:left="1701" w:header="709" w:footer="0" w:gutter="0"/>
          <w:cols w:space="720"/>
          <w:noEndnote/>
          <w:titlePg/>
          <w:docGrid w:linePitch="360"/>
        </w:sectPr>
      </w:pPr>
    </w:p>
    <w:p w14:paraId="6805CBAD" w14:textId="77777777" w:rsidR="003C496B" w:rsidRPr="00997A6D" w:rsidRDefault="003C496B" w:rsidP="003C496B">
      <w:pPr>
        <w:pStyle w:val="ConsPlusNormal"/>
        <w:ind w:left="11340"/>
        <w:jc w:val="center"/>
        <w:rPr>
          <w:rFonts w:ascii="Times New Roman" w:hAnsi="Times New Roman" w:cs="Times New Roman"/>
          <w:sz w:val="26"/>
          <w:szCs w:val="26"/>
        </w:rPr>
      </w:pPr>
      <w:r w:rsidRPr="00997A6D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41639EF0" w14:textId="77777777" w:rsidR="003C496B" w:rsidRPr="00997A6D" w:rsidRDefault="003C496B" w:rsidP="003C496B">
      <w:pPr>
        <w:pStyle w:val="ConsPlusNormal"/>
        <w:ind w:left="11340"/>
        <w:jc w:val="center"/>
        <w:rPr>
          <w:rFonts w:ascii="Times New Roman" w:hAnsi="Times New Roman" w:cs="Times New Roman"/>
          <w:sz w:val="26"/>
          <w:szCs w:val="26"/>
        </w:rPr>
      </w:pPr>
      <w:r w:rsidRPr="00997A6D">
        <w:rPr>
          <w:rFonts w:ascii="Times New Roman" w:hAnsi="Times New Roman" w:cs="Times New Roman"/>
          <w:sz w:val="26"/>
          <w:szCs w:val="26"/>
        </w:rPr>
        <w:t>к постановлению администрации Старооскольского городского округа</w:t>
      </w:r>
    </w:p>
    <w:p w14:paraId="25D53707" w14:textId="77777777" w:rsidR="003C496B" w:rsidRPr="00997A6D" w:rsidRDefault="003C496B" w:rsidP="003C496B">
      <w:pPr>
        <w:pStyle w:val="ConsPlusNormal"/>
        <w:ind w:left="11340"/>
        <w:jc w:val="center"/>
        <w:rPr>
          <w:rFonts w:ascii="Times New Roman" w:hAnsi="Times New Roman" w:cs="Times New Roman"/>
          <w:sz w:val="26"/>
          <w:szCs w:val="26"/>
        </w:rPr>
      </w:pPr>
      <w:r w:rsidRPr="00997A6D">
        <w:rPr>
          <w:rFonts w:ascii="Times New Roman" w:hAnsi="Times New Roman" w:cs="Times New Roman"/>
          <w:sz w:val="26"/>
          <w:szCs w:val="26"/>
        </w:rPr>
        <w:t>от «___» ________ 20__ г. № _______</w:t>
      </w:r>
    </w:p>
    <w:p w14:paraId="7FACD936" w14:textId="77777777" w:rsidR="00AB2A75" w:rsidRPr="00997A6D" w:rsidRDefault="00AB2A75" w:rsidP="00AB2A75">
      <w:pPr>
        <w:pStyle w:val="ConsPlusNormal"/>
        <w:ind w:left="10064"/>
        <w:jc w:val="center"/>
        <w:rPr>
          <w:rFonts w:ascii="Times New Roman" w:hAnsi="Times New Roman" w:cs="Times New Roman"/>
          <w:sz w:val="26"/>
          <w:szCs w:val="26"/>
        </w:rPr>
      </w:pPr>
    </w:p>
    <w:p w14:paraId="2515EC5F" w14:textId="77777777" w:rsidR="00AB2A75" w:rsidRPr="00997A6D" w:rsidRDefault="00AB2A75" w:rsidP="00AB2A75">
      <w:pPr>
        <w:pStyle w:val="ConsPlusNormal"/>
        <w:ind w:left="10064"/>
        <w:jc w:val="center"/>
        <w:rPr>
          <w:rFonts w:ascii="Times New Roman" w:hAnsi="Times New Roman" w:cs="Times New Roman"/>
          <w:sz w:val="26"/>
          <w:szCs w:val="26"/>
        </w:rPr>
      </w:pPr>
    </w:p>
    <w:p w14:paraId="5519C6D0" w14:textId="77777777" w:rsidR="00AB2A75" w:rsidRPr="00997A6D" w:rsidRDefault="00AB2A75" w:rsidP="00AB2A75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  <w:lang w:eastAsia="ru-RU"/>
        </w:rPr>
      </w:pPr>
      <w:r w:rsidRPr="00997A6D">
        <w:rPr>
          <w:b/>
          <w:sz w:val="26"/>
          <w:szCs w:val="26"/>
          <w:lang w:eastAsia="ru-RU"/>
        </w:rPr>
        <w:t>«Система основных мероприятий и показателей муниципальной программы «Развитие экономического потенциала, формирование</w:t>
      </w:r>
    </w:p>
    <w:p w14:paraId="58ECEC48" w14:textId="77777777" w:rsidR="00AB2A75" w:rsidRPr="00997A6D" w:rsidRDefault="00AB2A75" w:rsidP="00AB2A75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  <w:lang w:eastAsia="ru-RU"/>
        </w:rPr>
      </w:pPr>
      <w:r w:rsidRPr="00997A6D">
        <w:rPr>
          <w:b/>
          <w:sz w:val="26"/>
          <w:szCs w:val="26"/>
          <w:lang w:eastAsia="ru-RU"/>
        </w:rPr>
        <w:t>благоприятного предпринимательского климата и содействие занятости населения в Старооскольском городском округе»</w:t>
      </w:r>
    </w:p>
    <w:p w14:paraId="14317461" w14:textId="77777777" w:rsidR="00AB2A75" w:rsidRPr="00997A6D" w:rsidRDefault="00AB2A75" w:rsidP="00AB2A75">
      <w:pPr>
        <w:widowControl w:val="0"/>
        <w:suppressAutoHyphens w:val="0"/>
        <w:autoSpaceDE w:val="0"/>
        <w:autoSpaceDN w:val="0"/>
        <w:jc w:val="center"/>
        <w:outlineLvl w:val="2"/>
        <w:rPr>
          <w:b/>
          <w:sz w:val="26"/>
          <w:szCs w:val="26"/>
          <w:lang w:eastAsia="ru-RU"/>
        </w:rPr>
      </w:pPr>
      <w:r w:rsidRPr="00997A6D">
        <w:rPr>
          <w:b/>
          <w:sz w:val="26"/>
          <w:szCs w:val="26"/>
          <w:lang w:eastAsia="ru-RU"/>
        </w:rPr>
        <w:t>(II этап на период 2021 – 2025 годов)</w:t>
      </w:r>
    </w:p>
    <w:p w14:paraId="484A6822" w14:textId="77777777" w:rsidR="00B729F8" w:rsidRPr="00B729F8" w:rsidRDefault="00B729F8" w:rsidP="00B729F8">
      <w:pPr>
        <w:widowControl w:val="0"/>
        <w:tabs>
          <w:tab w:val="left" w:pos="1670"/>
          <w:tab w:val="left" w:pos="6840"/>
        </w:tabs>
        <w:snapToGrid w:val="0"/>
        <w:rPr>
          <w:sz w:val="26"/>
          <w:szCs w:val="26"/>
          <w:lang w:eastAsia="ru-RU"/>
        </w:rPr>
      </w:pPr>
    </w:p>
    <w:p w14:paraId="6989B159" w14:textId="77777777" w:rsidR="00B729F8" w:rsidRPr="00B729F8" w:rsidRDefault="00B729F8" w:rsidP="00B729F8">
      <w:pPr>
        <w:widowControl w:val="0"/>
        <w:tabs>
          <w:tab w:val="left" w:pos="1670"/>
          <w:tab w:val="left" w:pos="6840"/>
        </w:tabs>
        <w:snapToGrid w:val="0"/>
        <w:jc w:val="right"/>
        <w:rPr>
          <w:sz w:val="26"/>
          <w:szCs w:val="26"/>
          <w:lang w:eastAsia="ru-RU"/>
        </w:rPr>
      </w:pPr>
      <w:r w:rsidRPr="00B729F8">
        <w:rPr>
          <w:sz w:val="26"/>
          <w:szCs w:val="26"/>
          <w:lang w:eastAsia="ru-RU"/>
        </w:rPr>
        <w:t>Таблица 2</w:t>
      </w:r>
    </w:p>
    <w:p w14:paraId="62658ABB" w14:textId="77777777" w:rsidR="008F3E76" w:rsidRDefault="008F3E76" w:rsidP="00B729F8">
      <w:pPr>
        <w:widowControl w:val="0"/>
        <w:tabs>
          <w:tab w:val="left" w:pos="1670"/>
          <w:tab w:val="left" w:pos="6840"/>
        </w:tabs>
        <w:snapToGrid w:val="0"/>
        <w:rPr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766"/>
        <w:gridCol w:w="850"/>
        <w:gridCol w:w="1843"/>
        <w:gridCol w:w="2977"/>
        <w:gridCol w:w="1134"/>
        <w:gridCol w:w="1134"/>
        <w:gridCol w:w="1134"/>
        <w:gridCol w:w="1276"/>
        <w:gridCol w:w="1134"/>
      </w:tblGrid>
      <w:tr w:rsidR="008A5C59" w:rsidRPr="002D21DC" w14:paraId="49FF4896" w14:textId="77777777" w:rsidTr="005D4FE3">
        <w:trPr>
          <w:tblHeader/>
        </w:trPr>
        <w:tc>
          <w:tcPr>
            <w:tcW w:w="3487" w:type="dxa"/>
            <w:vMerge w:val="restart"/>
          </w:tcPr>
          <w:p w14:paraId="6C881B3F" w14:textId="77777777" w:rsidR="008A5C59" w:rsidRPr="002D21DC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D8392B">
              <w:rPr>
                <w:sz w:val="20"/>
                <w:szCs w:val="20"/>
                <w:lang w:eastAsia="ru-RU"/>
              </w:rPr>
              <w:t>Наименование муниципальной программы, подпрограмм, основных мероприятий</w:t>
            </w:r>
          </w:p>
        </w:tc>
        <w:tc>
          <w:tcPr>
            <w:tcW w:w="1616" w:type="dxa"/>
            <w:gridSpan w:val="2"/>
          </w:tcPr>
          <w:p w14:paraId="3C8A2EA2" w14:textId="77777777" w:rsidR="008A5C59" w:rsidRPr="002D21DC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D8392B">
              <w:rPr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843" w:type="dxa"/>
            <w:vMerge w:val="restart"/>
          </w:tcPr>
          <w:p w14:paraId="1C2BC250" w14:textId="77777777" w:rsidR="008A5C59" w:rsidRPr="002D21DC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D8392B">
              <w:rPr>
                <w:sz w:val="20"/>
                <w:szCs w:val="20"/>
                <w:lang w:eastAsia="ru-RU"/>
              </w:rPr>
              <w:t>Ответственный исполнитель, соисполнитель, участник муниципальной программы</w:t>
            </w:r>
          </w:p>
        </w:tc>
        <w:tc>
          <w:tcPr>
            <w:tcW w:w="8789" w:type="dxa"/>
            <w:gridSpan w:val="6"/>
          </w:tcPr>
          <w:p w14:paraId="55CA3926" w14:textId="77777777" w:rsidR="008A5C59" w:rsidRPr="002D21DC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D8392B">
              <w:rPr>
                <w:sz w:val="20"/>
                <w:szCs w:val="20"/>
                <w:lang w:eastAsia="ru-RU"/>
              </w:rPr>
              <w:t>Значение показателя конечного и непосредственного результатов по годам реализации</w:t>
            </w:r>
          </w:p>
        </w:tc>
      </w:tr>
      <w:tr w:rsidR="008A5C59" w:rsidRPr="002D21DC" w14:paraId="69BE5F6A" w14:textId="77777777" w:rsidTr="005D4FE3">
        <w:trPr>
          <w:tblHeader/>
        </w:trPr>
        <w:tc>
          <w:tcPr>
            <w:tcW w:w="3487" w:type="dxa"/>
            <w:vMerge/>
          </w:tcPr>
          <w:p w14:paraId="61907DE7" w14:textId="77777777" w:rsidR="008A5C59" w:rsidRPr="002D21DC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14:paraId="7F3AF7D5" w14:textId="77777777" w:rsidR="008A5C59" w:rsidRPr="00D8392B" w:rsidRDefault="008A5C59" w:rsidP="005D4FE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D8392B">
              <w:rPr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850" w:type="dxa"/>
          </w:tcPr>
          <w:p w14:paraId="14429C52" w14:textId="77777777" w:rsidR="008A5C59" w:rsidRPr="00D8392B" w:rsidRDefault="008A5C59" w:rsidP="005D4FE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D8392B">
              <w:rPr>
                <w:sz w:val="20"/>
                <w:szCs w:val="20"/>
                <w:lang w:eastAsia="ru-RU"/>
              </w:rPr>
              <w:t>Завер-шение</w:t>
            </w:r>
          </w:p>
        </w:tc>
        <w:tc>
          <w:tcPr>
            <w:tcW w:w="1843" w:type="dxa"/>
            <w:vMerge/>
          </w:tcPr>
          <w:p w14:paraId="5A73A5AB" w14:textId="77777777" w:rsidR="008A5C59" w:rsidRPr="002D21DC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21A76D96" w14:textId="77777777" w:rsidR="008A5C59" w:rsidRPr="00D8392B" w:rsidRDefault="008A5C59" w:rsidP="005D4FE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D8392B">
              <w:rPr>
                <w:sz w:val="20"/>
                <w:szCs w:val="20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1134" w:type="dxa"/>
          </w:tcPr>
          <w:p w14:paraId="2F23CC84" w14:textId="77777777" w:rsidR="008A5C59" w:rsidRPr="00D8392B" w:rsidRDefault="008A5C59" w:rsidP="005D4FE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D8392B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</w:tcPr>
          <w:p w14:paraId="0B69A033" w14:textId="77777777" w:rsidR="008A5C59" w:rsidRPr="00D8392B" w:rsidRDefault="008A5C59" w:rsidP="005D4FE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D8392B">
              <w:rPr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</w:tcPr>
          <w:p w14:paraId="6E337980" w14:textId="77777777" w:rsidR="008A5C59" w:rsidRPr="00D8392B" w:rsidRDefault="008A5C59" w:rsidP="005D4FE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D8392B">
              <w:rPr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</w:tcPr>
          <w:p w14:paraId="47C90D73" w14:textId="77777777" w:rsidR="008A5C59" w:rsidRPr="00D8392B" w:rsidRDefault="008A5C59" w:rsidP="005D4FE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D8392B">
              <w:rPr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</w:tcPr>
          <w:p w14:paraId="0715C8A0" w14:textId="77777777" w:rsidR="008A5C59" w:rsidRPr="00D8392B" w:rsidRDefault="008A5C59" w:rsidP="005D4FE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D8392B">
              <w:rPr>
                <w:sz w:val="20"/>
                <w:szCs w:val="20"/>
                <w:lang w:eastAsia="ru-RU"/>
              </w:rPr>
              <w:t>2025 год</w:t>
            </w:r>
          </w:p>
        </w:tc>
      </w:tr>
    </w:tbl>
    <w:p w14:paraId="475F55AD" w14:textId="77777777" w:rsidR="008A5C59" w:rsidRPr="008A5C59" w:rsidRDefault="008A5C59" w:rsidP="00B729F8">
      <w:pPr>
        <w:widowControl w:val="0"/>
        <w:tabs>
          <w:tab w:val="left" w:pos="1670"/>
          <w:tab w:val="left" w:pos="6840"/>
        </w:tabs>
        <w:snapToGrid w:val="0"/>
        <w:rPr>
          <w:sz w:val="4"/>
          <w:szCs w:val="4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766"/>
        <w:gridCol w:w="850"/>
        <w:gridCol w:w="1843"/>
        <w:gridCol w:w="2977"/>
        <w:gridCol w:w="1134"/>
        <w:gridCol w:w="1134"/>
        <w:gridCol w:w="1134"/>
        <w:gridCol w:w="1276"/>
        <w:gridCol w:w="1134"/>
      </w:tblGrid>
      <w:tr w:rsidR="00B729F8" w:rsidRPr="002D21DC" w14:paraId="09CA2EC3" w14:textId="77777777" w:rsidTr="005E5DF4">
        <w:trPr>
          <w:tblHeader/>
        </w:trPr>
        <w:tc>
          <w:tcPr>
            <w:tcW w:w="3487" w:type="dxa"/>
          </w:tcPr>
          <w:p w14:paraId="2F66A47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</w:tcPr>
          <w:p w14:paraId="0FC0422C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14:paraId="5DB75CC3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14:paraId="5E6E8951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</w:tcPr>
          <w:p w14:paraId="5196D885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22FD35F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670C21C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14:paraId="5779332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14:paraId="5FAC20CE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14:paraId="69735D2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711A53" w:rsidRPr="002D21DC" w14:paraId="2B76CCEE" w14:textId="77777777" w:rsidTr="005E5DF4">
        <w:tc>
          <w:tcPr>
            <w:tcW w:w="3487" w:type="dxa"/>
            <w:vMerge w:val="restart"/>
          </w:tcPr>
          <w:p w14:paraId="2C70B726" w14:textId="77777777" w:rsidR="00711A53" w:rsidRPr="002D21DC" w:rsidRDefault="00711A53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Муниципальная программа «Развитие экономического потенциала, формирование благоприятного предпринимательского климата и содействие занятости населения в Старооскольском городском округе»</w:t>
            </w:r>
          </w:p>
        </w:tc>
        <w:tc>
          <w:tcPr>
            <w:tcW w:w="766" w:type="dxa"/>
            <w:vMerge w:val="restart"/>
          </w:tcPr>
          <w:p w14:paraId="7B2EEB24" w14:textId="77777777" w:rsidR="00711A53" w:rsidRPr="002D21DC" w:rsidRDefault="00711A53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  <w:vMerge w:val="restart"/>
          </w:tcPr>
          <w:p w14:paraId="51FFC913" w14:textId="77777777" w:rsidR="00711A53" w:rsidRPr="002D21DC" w:rsidRDefault="00711A53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  <w:vMerge w:val="restart"/>
          </w:tcPr>
          <w:p w14:paraId="5CD1C7A0" w14:textId="77777777" w:rsidR="00711A53" w:rsidRPr="002D21DC" w:rsidRDefault="00711A53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76E42A46" w14:textId="77777777" w:rsidR="00711A53" w:rsidRPr="002D21DC" w:rsidRDefault="00711A53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Доля занятых в малом и среднем предпринимательстве, включая индивидуальных предпринимателей, в общей численности занятых в экономике городского округа, %</w:t>
            </w:r>
          </w:p>
        </w:tc>
        <w:tc>
          <w:tcPr>
            <w:tcW w:w="1134" w:type="dxa"/>
          </w:tcPr>
          <w:p w14:paraId="2A36C7E0" w14:textId="77777777" w:rsidR="00711A53" w:rsidRPr="002D21DC" w:rsidRDefault="00711A5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34" w:type="dxa"/>
          </w:tcPr>
          <w:p w14:paraId="129EAD60" w14:textId="77777777" w:rsidR="00711A53" w:rsidRPr="002D21DC" w:rsidRDefault="00711A5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34" w:type="dxa"/>
          </w:tcPr>
          <w:p w14:paraId="60BA766B" w14:textId="77777777" w:rsidR="00711A53" w:rsidRPr="00F56489" w:rsidRDefault="00711A53" w:rsidP="00711A5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23,6</w:t>
            </w:r>
          </w:p>
          <w:p w14:paraId="6C6DFCE9" w14:textId="0E474F50" w:rsidR="00711A53" w:rsidRPr="00F56489" w:rsidRDefault="00711A53" w:rsidP="007E3D1D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971F078" w14:textId="77777777" w:rsidR="00711A53" w:rsidRPr="00F56489" w:rsidRDefault="00711A53" w:rsidP="00711A5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24,8</w:t>
            </w:r>
          </w:p>
          <w:p w14:paraId="528C69F5" w14:textId="30497BE9" w:rsidR="00711A53" w:rsidRPr="00F56489" w:rsidRDefault="00711A5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95257D9" w14:textId="77777777" w:rsidR="00711A53" w:rsidRPr="00F56489" w:rsidRDefault="00711A53" w:rsidP="00711A5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25,2</w:t>
            </w:r>
          </w:p>
          <w:p w14:paraId="6FC9CAD2" w14:textId="0E23713D" w:rsidR="00711A53" w:rsidRPr="00F56489" w:rsidRDefault="00711A5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11A53" w:rsidRPr="002D21DC" w14:paraId="74DF2559" w14:textId="77777777" w:rsidTr="005E5DF4">
        <w:tc>
          <w:tcPr>
            <w:tcW w:w="3487" w:type="dxa"/>
            <w:vMerge/>
          </w:tcPr>
          <w:p w14:paraId="07A09D02" w14:textId="77777777" w:rsidR="00711A53" w:rsidRPr="002D21DC" w:rsidRDefault="00711A53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37B40156" w14:textId="77777777" w:rsidR="00711A53" w:rsidRPr="002D21DC" w:rsidRDefault="00711A53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FA40F25" w14:textId="77777777" w:rsidR="00711A53" w:rsidRPr="002D21DC" w:rsidRDefault="00711A53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23E5BC2F" w14:textId="77777777" w:rsidR="00711A53" w:rsidRPr="002D21DC" w:rsidRDefault="00711A53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3F712453" w14:textId="77777777" w:rsidR="00711A53" w:rsidRPr="002D21DC" w:rsidRDefault="00711A53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Доля налоговых поступлений от малого и среднего предпринимательства в общей сумме налоговых доходов бюджета Старооскольского городского округа, %</w:t>
            </w:r>
          </w:p>
        </w:tc>
        <w:tc>
          <w:tcPr>
            <w:tcW w:w="1134" w:type="dxa"/>
          </w:tcPr>
          <w:p w14:paraId="728B6867" w14:textId="77777777" w:rsidR="00711A53" w:rsidRPr="002D21DC" w:rsidRDefault="00711A5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134" w:type="dxa"/>
          </w:tcPr>
          <w:p w14:paraId="693138F8" w14:textId="77777777" w:rsidR="00711A53" w:rsidRPr="002D21DC" w:rsidRDefault="00711A5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134" w:type="dxa"/>
          </w:tcPr>
          <w:p w14:paraId="6B616B7F" w14:textId="77777777" w:rsidR="00711A53" w:rsidRPr="00F56489" w:rsidRDefault="00711A53" w:rsidP="00711A5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15,3</w:t>
            </w:r>
          </w:p>
          <w:p w14:paraId="20635E2F" w14:textId="00BBF19A" w:rsidR="00711A53" w:rsidRPr="00F56489" w:rsidRDefault="00711A5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B2E5F56" w14:textId="77777777" w:rsidR="00711A53" w:rsidRPr="00F56489" w:rsidRDefault="00711A53" w:rsidP="00711A5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15,6</w:t>
            </w:r>
          </w:p>
          <w:p w14:paraId="1F20ED9E" w14:textId="45305C83" w:rsidR="00711A53" w:rsidRPr="00F56489" w:rsidRDefault="00711A5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0171F78" w14:textId="77777777" w:rsidR="00711A53" w:rsidRPr="00F56489" w:rsidRDefault="00711A53" w:rsidP="00711A5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15,8</w:t>
            </w:r>
          </w:p>
          <w:p w14:paraId="4D48973F" w14:textId="6B59F6F0" w:rsidR="00711A53" w:rsidRPr="00F56489" w:rsidRDefault="00711A5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729F8" w:rsidRPr="002D21DC" w14:paraId="2C086B20" w14:textId="77777777" w:rsidTr="005E5DF4">
        <w:tc>
          <w:tcPr>
            <w:tcW w:w="3487" w:type="dxa"/>
            <w:vMerge/>
          </w:tcPr>
          <w:p w14:paraId="2FA8C2E4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78496C88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3D59717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24122699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675F7BDE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Число субъектов малого и среднего предпринимательства, физических лиц - налогоплательщиков налога на профессиональный доход в расчете на 10 тыс. человек населения, единиц</w:t>
            </w:r>
          </w:p>
        </w:tc>
        <w:tc>
          <w:tcPr>
            <w:tcW w:w="1134" w:type="dxa"/>
          </w:tcPr>
          <w:p w14:paraId="551FEE01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430,7</w:t>
            </w:r>
          </w:p>
        </w:tc>
        <w:tc>
          <w:tcPr>
            <w:tcW w:w="1134" w:type="dxa"/>
          </w:tcPr>
          <w:p w14:paraId="44FA8DF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431,6</w:t>
            </w:r>
          </w:p>
        </w:tc>
        <w:tc>
          <w:tcPr>
            <w:tcW w:w="1134" w:type="dxa"/>
          </w:tcPr>
          <w:p w14:paraId="5B24B191" w14:textId="7AF29F7D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9BCDF0B" w14:textId="5DCF51FC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DC57AE4" w14:textId="7589171F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E1493" w:rsidRPr="002D21DC" w14:paraId="4B2BF21C" w14:textId="77777777" w:rsidTr="005E5DF4">
        <w:tc>
          <w:tcPr>
            <w:tcW w:w="3487" w:type="dxa"/>
            <w:vMerge/>
          </w:tcPr>
          <w:p w14:paraId="6D60FC98" w14:textId="77777777" w:rsidR="00CE1493" w:rsidRPr="002D21DC" w:rsidRDefault="00CE1493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3CC7384C" w14:textId="77777777" w:rsidR="00CE1493" w:rsidRPr="002D21DC" w:rsidRDefault="00CE1493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41C796CC" w14:textId="77777777" w:rsidR="00CE1493" w:rsidRPr="002D21DC" w:rsidRDefault="00CE1493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20F0EC20" w14:textId="77777777" w:rsidR="00CE1493" w:rsidRPr="002D21DC" w:rsidRDefault="00CE1493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559F3D33" w14:textId="7E9DE9AC" w:rsidR="00CE1493" w:rsidRPr="00F56489" w:rsidRDefault="00CE1493" w:rsidP="00CE1493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населения, единиц</w:t>
            </w:r>
          </w:p>
        </w:tc>
        <w:tc>
          <w:tcPr>
            <w:tcW w:w="1134" w:type="dxa"/>
          </w:tcPr>
          <w:p w14:paraId="58FBA27F" w14:textId="77777777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895BB3A" w14:textId="77777777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33C78C9" w14:textId="0B1A5F8D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366,0</w:t>
            </w:r>
          </w:p>
        </w:tc>
        <w:tc>
          <w:tcPr>
            <w:tcW w:w="1276" w:type="dxa"/>
          </w:tcPr>
          <w:p w14:paraId="31F29342" w14:textId="0DD065A3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373,0</w:t>
            </w:r>
          </w:p>
        </w:tc>
        <w:tc>
          <w:tcPr>
            <w:tcW w:w="1134" w:type="dxa"/>
          </w:tcPr>
          <w:p w14:paraId="42081575" w14:textId="0ED7E7A6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380,0</w:t>
            </w:r>
          </w:p>
        </w:tc>
      </w:tr>
      <w:tr w:rsidR="00B729F8" w:rsidRPr="002D21DC" w14:paraId="62E4328C" w14:textId="77777777" w:rsidTr="005E5DF4">
        <w:tc>
          <w:tcPr>
            <w:tcW w:w="3487" w:type="dxa"/>
            <w:vMerge/>
          </w:tcPr>
          <w:p w14:paraId="5A026C7C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2A08C44A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2D5F0C4C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3267890A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49011EC5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Оборот розничной торговли, млн. руб.</w:t>
            </w:r>
          </w:p>
        </w:tc>
        <w:tc>
          <w:tcPr>
            <w:tcW w:w="1134" w:type="dxa"/>
          </w:tcPr>
          <w:p w14:paraId="4B06591C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79500</w:t>
            </w:r>
          </w:p>
        </w:tc>
        <w:tc>
          <w:tcPr>
            <w:tcW w:w="1134" w:type="dxa"/>
          </w:tcPr>
          <w:p w14:paraId="4D957671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84880</w:t>
            </w:r>
          </w:p>
        </w:tc>
        <w:tc>
          <w:tcPr>
            <w:tcW w:w="1134" w:type="dxa"/>
          </w:tcPr>
          <w:p w14:paraId="79ED9CC5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90705</w:t>
            </w:r>
          </w:p>
        </w:tc>
        <w:tc>
          <w:tcPr>
            <w:tcW w:w="1276" w:type="dxa"/>
          </w:tcPr>
          <w:p w14:paraId="2BA43BF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97118</w:t>
            </w:r>
          </w:p>
        </w:tc>
        <w:tc>
          <w:tcPr>
            <w:tcW w:w="1134" w:type="dxa"/>
          </w:tcPr>
          <w:p w14:paraId="569D12B9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101003</w:t>
            </w:r>
          </w:p>
        </w:tc>
      </w:tr>
      <w:tr w:rsidR="00B729F8" w:rsidRPr="002D21DC" w14:paraId="46E10AD3" w14:textId="77777777" w:rsidTr="005E5DF4">
        <w:tc>
          <w:tcPr>
            <w:tcW w:w="3487" w:type="dxa"/>
            <w:vMerge/>
          </w:tcPr>
          <w:p w14:paraId="677421EA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6D45EDEA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2EC51708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5A114C78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64AF8B2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Обеспеченность населения на 1000 жителей торговой площадью, кв. м</w:t>
            </w:r>
          </w:p>
        </w:tc>
        <w:tc>
          <w:tcPr>
            <w:tcW w:w="1134" w:type="dxa"/>
          </w:tcPr>
          <w:p w14:paraId="3D7974A3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134" w:type="dxa"/>
          </w:tcPr>
          <w:p w14:paraId="777C7085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1134" w:type="dxa"/>
          </w:tcPr>
          <w:p w14:paraId="7BF5A050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76" w:type="dxa"/>
          </w:tcPr>
          <w:p w14:paraId="191422F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1134" w:type="dxa"/>
          </w:tcPr>
          <w:p w14:paraId="348E019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1220</w:t>
            </w:r>
          </w:p>
        </w:tc>
      </w:tr>
      <w:tr w:rsidR="00B729F8" w:rsidRPr="002D21DC" w14:paraId="0F5ABCD7" w14:textId="77777777" w:rsidTr="005E5DF4">
        <w:tc>
          <w:tcPr>
            <w:tcW w:w="3487" w:type="dxa"/>
            <w:vMerge/>
          </w:tcPr>
          <w:p w14:paraId="4269273B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5712CF75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7ADB138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2D747288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675AA64B" w14:textId="77777777" w:rsidR="00B729F8" w:rsidRPr="00655882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Численность лиц, посетивших объекты инфраструктуры туризма Старооскольского городского округа, человек</w:t>
            </w:r>
          </w:p>
        </w:tc>
        <w:tc>
          <w:tcPr>
            <w:tcW w:w="1134" w:type="dxa"/>
          </w:tcPr>
          <w:p w14:paraId="1BAA71C0" w14:textId="77777777" w:rsidR="00B729F8" w:rsidRPr="00655882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140500</w:t>
            </w:r>
          </w:p>
        </w:tc>
        <w:tc>
          <w:tcPr>
            <w:tcW w:w="1134" w:type="dxa"/>
          </w:tcPr>
          <w:p w14:paraId="74DA98CE" w14:textId="77777777" w:rsidR="00B729F8" w:rsidRPr="00655882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283600</w:t>
            </w:r>
          </w:p>
        </w:tc>
        <w:tc>
          <w:tcPr>
            <w:tcW w:w="1134" w:type="dxa"/>
          </w:tcPr>
          <w:p w14:paraId="012510AC" w14:textId="77777777" w:rsidR="00B729F8" w:rsidRPr="00655882" w:rsidRDefault="00D224AC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331800</w:t>
            </w:r>
          </w:p>
        </w:tc>
        <w:tc>
          <w:tcPr>
            <w:tcW w:w="1276" w:type="dxa"/>
          </w:tcPr>
          <w:p w14:paraId="05FD5773" w14:textId="77777777" w:rsidR="00B729F8" w:rsidRPr="00655882" w:rsidRDefault="00D224AC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336800</w:t>
            </w:r>
          </w:p>
        </w:tc>
        <w:tc>
          <w:tcPr>
            <w:tcW w:w="1134" w:type="dxa"/>
          </w:tcPr>
          <w:p w14:paraId="63109CC2" w14:textId="77777777" w:rsidR="00B729F8" w:rsidRPr="00655882" w:rsidRDefault="00D224AC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341800</w:t>
            </w:r>
          </w:p>
        </w:tc>
      </w:tr>
      <w:tr w:rsidR="00B729F8" w:rsidRPr="002D21DC" w14:paraId="4B3D4704" w14:textId="77777777" w:rsidTr="005E5DF4">
        <w:tc>
          <w:tcPr>
            <w:tcW w:w="3487" w:type="dxa"/>
            <w:vMerge/>
          </w:tcPr>
          <w:p w14:paraId="270B5016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780C1682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2C8741D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5F1B2BD0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306CBC0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новых объектов туризма, в том числе объектов придорожного сервиса, единиц</w:t>
            </w:r>
          </w:p>
        </w:tc>
        <w:tc>
          <w:tcPr>
            <w:tcW w:w="1134" w:type="dxa"/>
          </w:tcPr>
          <w:p w14:paraId="5675635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70717099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4AF995E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63F9276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686A25E9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B729F8" w:rsidRPr="002D21DC" w14:paraId="1853ADE3" w14:textId="77777777" w:rsidTr="005E5DF4">
        <w:tc>
          <w:tcPr>
            <w:tcW w:w="3487" w:type="dxa"/>
            <w:vMerge/>
          </w:tcPr>
          <w:p w14:paraId="08DA4976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3940E1A6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91D7679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4A56B947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7C0EB0E8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Уровень регистрируемой безработицы, %</w:t>
            </w:r>
          </w:p>
        </w:tc>
        <w:tc>
          <w:tcPr>
            <w:tcW w:w="1134" w:type="dxa"/>
          </w:tcPr>
          <w:p w14:paraId="5AA5A57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</w:tcPr>
          <w:p w14:paraId="1FCAE4A9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</w:tcPr>
          <w:p w14:paraId="45B2F3F9" w14:textId="77777777" w:rsidR="00B729F8" w:rsidRPr="002D21DC" w:rsidRDefault="00385862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76" w:type="dxa"/>
          </w:tcPr>
          <w:p w14:paraId="7D46635B" w14:textId="77777777" w:rsidR="00B729F8" w:rsidRPr="002D21DC" w:rsidRDefault="00385862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</w:tcPr>
          <w:p w14:paraId="105E9A57" w14:textId="77777777" w:rsidR="00B729F8" w:rsidRPr="002D21DC" w:rsidRDefault="00385862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0,4</w:t>
            </w:r>
          </w:p>
        </w:tc>
      </w:tr>
      <w:tr w:rsidR="00B729F8" w:rsidRPr="002D21DC" w14:paraId="4B614B4F" w14:textId="77777777" w:rsidTr="005E5DF4">
        <w:tc>
          <w:tcPr>
            <w:tcW w:w="3487" w:type="dxa"/>
            <w:vMerge/>
          </w:tcPr>
          <w:p w14:paraId="5D428C5E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5D0FE71C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46220BC4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232A3BF1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264A48F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Коэффициент напряженности на рынке труда, единиц</w:t>
            </w:r>
          </w:p>
        </w:tc>
        <w:tc>
          <w:tcPr>
            <w:tcW w:w="1134" w:type="dxa"/>
          </w:tcPr>
          <w:p w14:paraId="0ADD2ED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</w:tcPr>
          <w:p w14:paraId="625A365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</w:tcPr>
          <w:p w14:paraId="39E43BDE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</w:t>
            </w:r>
            <w:r w:rsidR="0038586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03D98254" w14:textId="77777777" w:rsidR="00B729F8" w:rsidRPr="002D21DC" w:rsidRDefault="00B729F8" w:rsidP="00385862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</w:t>
            </w:r>
            <w:r w:rsidR="0038586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4A69795A" w14:textId="77777777" w:rsidR="00B729F8" w:rsidRPr="002D21DC" w:rsidRDefault="00B729F8" w:rsidP="00385862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</w:t>
            </w:r>
            <w:r w:rsidR="00385862">
              <w:rPr>
                <w:sz w:val="20"/>
                <w:szCs w:val="20"/>
                <w:lang w:eastAsia="ru-RU"/>
              </w:rPr>
              <w:t>2</w:t>
            </w:r>
          </w:p>
        </w:tc>
      </w:tr>
      <w:tr w:rsidR="00B729F8" w:rsidRPr="002D21DC" w14:paraId="33F9F11B" w14:textId="77777777" w:rsidTr="005E5DF4">
        <w:tc>
          <w:tcPr>
            <w:tcW w:w="3487" w:type="dxa"/>
            <w:vMerge/>
          </w:tcPr>
          <w:p w14:paraId="6E92F8D4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1760C2C5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61CCCD1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49EA522E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3D5F8A0D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работающих, единиц</w:t>
            </w:r>
          </w:p>
        </w:tc>
        <w:tc>
          <w:tcPr>
            <w:tcW w:w="1134" w:type="dxa"/>
          </w:tcPr>
          <w:p w14:paraId="153FD850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1,519</w:t>
            </w:r>
          </w:p>
        </w:tc>
        <w:tc>
          <w:tcPr>
            <w:tcW w:w="1134" w:type="dxa"/>
          </w:tcPr>
          <w:p w14:paraId="4D5A2265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1,485</w:t>
            </w:r>
          </w:p>
        </w:tc>
        <w:tc>
          <w:tcPr>
            <w:tcW w:w="1134" w:type="dxa"/>
          </w:tcPr>
          <w:p w14:paraId="15E6526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1,398</w:t>
            </w:r>
          </w:p>
        </w:tc>
        <w:tc>
          <w:tcPr>
            <w:tcW w:w="1276" w:type="dxa"/>
          </w:tcPr>
          <w:p w14:paraId="3FF45831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1,256</w:t>
            </w:r>
          </w:p>
        </w:tc>
        <w:tc>
          <w:tcPr>
            <w:tcW w:w="1134" w:type="dxa"/>
          </w:tcPr>
          <w:p w14:paraId="1BE825AC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1,078</w:t>
            </w:r>
          </w:p>
        </w:tc>
      </w:tr>
      <w:tr w:rsidR="00B729F8" w:rsidRPr="002D21DC" w14:paraId="125F36ED" w14:textId="77777777" w:rsidTr="005E5DF4">
        <w:tc>
          <w:tcPr>
            <w:tcW w:w="3487" w:type="dxa"/>
            <w:vMerge/>
          </w:tcPr>
          <w:p w14:paraId="16A36670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159D910F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8D2B308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262B17CB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5E3C9113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Численность пострадавших в результате несчастных случаев на производстве со смертельным исходом в расчете на 1 тыс. работающих, единиц</w:t>
            </w:r>
          </w:p>
        </w:tc>
        <w:tc>
          <w:tcPr>
            <w:tcW w:w="1134" w:type="dxa"/>
          </w:tcPr>
          <w:p w14:paraId="549666E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1134" w:type="dxa"/>
          </w:tcPr>
          <w:p w14:paraId="28F7C14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1134" w:type="dxa"/>
          </w:tcPr>
          <w:p w14:paraId="43BEB48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1276" w:type="dxa"/>
          </w:tcPr>
          <w:p w14:paraId="06219DC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1134" w:type="dxa"/>
          </w:tcPr>
          <w:p w14:paraId="52AEAE3D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0,063</w:t>
            </w:r>
          </w:p>
        </w:tc>
      </w:tr>
      <w:tr w:rsidR="00CE1493" w:rsidRPr="002D21DC" w14:paraId="512A3E04" w14:textId="77777777" w:rsidTr="005E5DF4">
        <w:tc>
          <w:tcPr>
            <w:tcW w:w="3487" w:type="dxa"/>
            <w:vMerge w:val="restart"/>
          </w:tcPr>
          <w:p w14:paraId="69CAD0A0" w14:textId="77777777" w:rsidR="00CE1493" w:rsidRPr="002D21DC" w:rsidRDefault="00CE1493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Подпрограмма 1 «Развитие и поддержка малого и среднего предпринимательства Старооскольского городского округа»</w:t>
            </w:r>
          </w:p>
        </w:tc>
        <w:tc>
          <w:tcPr>
            <w:tcW w:w="766" w:type="dxa"/>
            <w:vMerge w:val="restart"/>
          </w:tcPr>
          <w:p w14:paraId="24B2829D" w14:textId="77777777" w:rsidR="00CE1493" w:rsidRPr="002D21DC" w:rsidRDefault="00CE1493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  <w:vMerge w:val="restart"/>
          </w:tcPr>
          <w:p w14:paraId="6F497781" w14:textId="77777777" w:rsidR="00CE1493" w:rsidRPr="002D21DC" w:rsidRDefault="00CE1493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  <w:vMerge w:val="restart"/>
          </w:tcPr>
          <w:p w14:paraId="707A9216" w14:textId="77777777" w:rsidR="00CE1493" w:rsidRPr="002D21DC" w:rsidRDefault="00CE1493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развитию, департамент имущественных и земельных отношений, департамент агропромышленного комплекса и развития сельских территорий</w:t>
            </w:r>
          </w:p>
        </w:tc>
        <w:tc>
          <w:tcPr>
            <w:tcW w:w="2977" w:type="dxa"/>
          </w:tcPr>
          <w:p w14:paraId="29434A82" w14:textId="77777777" w:rsidR="00CE1493" w:rsidRPr="002D21DC" w:rsidRDefault="00CE1493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Доля занятых в малом и среднем предпринимательстве, включая индивидуальных предпринимателей, в общей численности занятых в экономике городского округа, %</w:t>
            </w:r>
          </w:p>
        </w:tc>
        <w:tc>
          <w:tcPr>
            <w:tcW w:w="1134" w:type="dxa"/>
          </w:tcPr>
          <w:p w14:paraId="158E2217" w14:textId="77777777" w:rsidR="00CE1493" w:rsidRPr="002D21DC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34" w:type="dxa"/>
          </w:tcPr>
          <w:p w14:paraId="08BE7D10" w14:textId="77777777" w:rsidR="00CE1493" w:rsidRPr="002D21DC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34" w:type="dxa"/>
          </w:tcPr>
          <w:p w14:paraId="03EE72CF" w14:textId="1D4E7608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23,6</w:t>
            </w:r>
          </w:p>
          <w:p w14:paraId="0ED084D7" w14:textId="63CA6187" w:rsidR="00CE1493" w:rsidRPr="00F56489" w:rsidRDefault="00CE1493" w:rsidP="007E3D1D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612D89C" w14:textId="77777777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24,8</w:t>
            </w:r>
          </w:p>
          <w:p w14:paraId="7084DE28" w14:textId="75634953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5568F8A" w14:textId="77777777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25,2</w:t>
            </w:r>
          </w:p>
          <w:p w14:paraId="344B8B42" w14:textId="7D00E3F8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trike/>
                <w:sz w:val="20"/>
                <w:szCs w:val="20"/>
                <w:lang w:eastAsia="ru-RU"/>
              </w:rPr>
            </w:pPr>
          </w:p>
        </w:tc>
      </w:tr>
      <w:tr w:rsidR="00CE1493" w:rsidRPr="002D21DC" w14:paraId="1D17FD01" w14:textId="77777777" w:rsidTr="005E5DF4">
        <w:tc>
          <w:tcPr>
            <w:tcW w:w="3487" w:type="dxa"/>
            <w:vMerge/>
          </w:tcPr>
          <w:p w14:paraId="5C99ED87" w14:textId="74CD73B3" w:rsidR="00CE1493" w:rsidRPr="002D21DC" w:rsidRDefault="00CE1493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183A383A" w14:textId="77777777" w:rsidR="00CE1493" w:rsidRPr="002D21DC" w:rsidRDefault="00CE1493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C8BB6EE" w14:textId="77777777" w:rsidR="00CE1493" w:rsidRPr="002D21DC" w:rsidRDefault="00CE1493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66F5823B" w14:textId="77777777" w:rsidR="00CE1493" w:rsidRPr="002D21DC" w:rsidRDefault="00CE1493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7391ECFE" w14:textId="77777777" w:rsidR="00CE1493" w:rsidRPr="002D21DC" w:rsidRDefault="00CE1493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Доля налоговых поступлений от малого и среднего предпринимательства в общей сумме налоговых доходов консолидированного бюджета, %</w:t>
            </w:r>
          </w:p>
        </w:tc>
        <w:tc>
          <w:tcPr>
            <w:tcW w:w="1134" w:type="dxa"/>
          </w:tcPr>
          <w:p w14:paraId="403DCB21" w14:textId="77777777" w:rsidR="00CE1493" w:rsidRPr="002D21DC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134" w:type="dxa"/>
          </w:tcPr>
          <w:p w14:paraId="1DA67866" w14:textId="77777777" w:rsidR="00CE1493" w:rsidRPr="002D21DC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134" w:type="dxa"/>
          </w:tcPr>
          <w:p w14:paraId="1C12462D" w14:textId="77777777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15,3</w:t>
            </w:r>
          </w:p>
          <w:p w14:paraId="16659881" w14:textId="263693D0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1D66E9" w14:textId="77777777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15,6</w:t>
            </w:r>
          </w:p>
          <w:p w14:paraId="52985039" w14:textId="16D149A3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5178631" w14:textId="77777777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15,8</w:t>
            </w:r>
          </w:p>
          <w:p w14:paraId="384A7FDC" w14:textId="7602B918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trike/>
                <w:sz w:val="20"/>
                <w:szCs w:val="20"/>
                <w:lang w:eastAsia="ru-RU"/>
              </w:rPr>
            </w:pPr>
          </w:p>
        </w:tc>
      </w:tr>
      <w:tr w:rsidR="00CE1493" w:rsidRPr="002D21DC" w14:paraId="32E05753" w14:textId="77777777" w:rsidTr="005E5DF4">
        <w:tc>
          <w:tcPr>
            <w:tcW w:w="3487" w:type="dxa"/>
            <w:vMerge/>
          </w:tcPr>
          <w:p w14:paraId="3C51E049" w14:textId="7283B261" w:rsidR="00CE1493" w:rsidRPr="002D21DC" w:rsidRDefault="00CE1493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2C1630F4" w14:textId="77777777" w:rsidR="00CE1493" w:rsidRPr="002D21DC" w:rsidRDefault="00CE1493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A60D1B6" w14:textId="77777777" w:rsidR="00CE1493" w:rsidRPr="002D21DC" w:rsidRDefault="00CE1493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1F5A217D" w14:textId="77777777" w:rsidR="00CE1493" w:rsidRPr="002D21DC" w:rsidRDefault="00CE1493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5FC3813D" w14:textId="51C5A816" w:rsidR="00CE1493" w:rsidRPr="002D21DC" w:rsidRDefault="00CE1493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Число субъектов малого и среднего предпринимательства, физических лиц - налогоплательщиков налога на профессиональный доход в расчете на 10 тыс. человек населения, единиц</w:t>
            </w:r>
          </w:p>
        </w:tc>
        <w:tc>
          <w:tcPr>
            <w:tcW w:w="1134" w:type="dxa"/>
          </w:tcPr>
          <w:p w14:paraId="6A41F047" w14:textId="4ED81504" w:rsidR="00CE1493" w:rsidRPr="002D21DC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430,7</w:t>
            </w:r>
          </w:p>
        </w:tc>
        <w:tc>
          <w:tcPr>
            <w:tcW w:w="1134" w:type="dxa"/>
          </w:tcPr>
          <w:p w14:paraId="7EABBBF1" w14:textId="08F40A63" w:rsidR="00CE1493" w:rsidRPr="002D21DC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431,6</w:t>
            </w:r>
          </w:p>
        </w:tc>
        <w:tc>
          <w:tcPr>
            <w:tcW w:w="1134" w:type="dxa"/>
          </w:tcPr>
          <w:p w14:paraId="1D55F8D3" w14:textId="5C0E1E0A" w:rsidR="00CE1493" w:rsidRPr="002D21DC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377C44" w14:textId="7208F0E3" w:rsidR="00CE1493" w:rsidRPr="002D21DC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9A6E65E" w14:textId="55F6A446" w:rsidR="00CE1493" w:rsidRPr="002D21DC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E1493" w:rsidRPr="002D21DC" w14:paraId="6434BAFF" w14:textId="77777777" w:rsidTr="005E5DF4">
        <w:tc>
          <w:tcPr>
            <w:tcW w:w="3487" w:type="dxa"/>
            <w:vMerge/>
          </w:tcPr>
          <w:p w14:paraId="1A7B0B30" w14:textId="77777777" w:rsidR="00CE1493" w:rsidRPr="002D21DC" w:rsidRDefault="00CE1493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7D68EC3A" w14:textId="77777777" w:rsidR="00CE1493" w:rsidRPr="002D21DC" w:rsidRDefault="00CE1493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D3B6B53" w14:textId="77777777" w:rsidR="00CE1493" w:rsidRPr="002D21DC" w:rsidRDefault="00CE1493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2B912B8A" w14:textId="77777777" w:rsidR="00CE1493" w:rsidRPr="002D21DC" w:rsidRDefault="00CE1493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7B40258B" w14:textId="153F278C" w:rsidR="00CE1493" w:rsidRPr="00F56489" w:rsidRDefault="00CE1493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населения, единиц</w:t>
            </w:r>
          </w:p>
        </w:tc>
        <w:tc>
          <w:tcPr>
            <w:tcW w:w="1134" w:type="dxa"/>
          </w:tcPr>
          <w:p w14:paraId="66ED5296" w14:textId="77777777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9861F88" w14:textId="77777777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974727B" w14:textId="32DCE673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366,0</w:t>
            </w:r>
          </w:p>
        </w:tc>
        <w:tc>
          <w:tcPr>
            <w:tcW w:w="1276" w:type="dxa"/>
          </w:tcPr>
          <w:p w14:paraId="3358BCDD" w14:textId="5F819348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373,0</w:t>
            </w:r>
          </w:p>
        </w:tc>
        <w:tc>
          <w:tcPr>
            <w:tcW w:w="1134" w:type="dxa"/>
          </w:tcPr>
          <w:p w14:paraId="6E523E81" w14:textId="08FC1244" w:rsidR="00CE1493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380,0</w:t>
            </w:r>
          </w:p>
        </w:tc>
      </w:tr>
      <w:tr w:rsidR="00B729F8" w:rsidRPr="002D21DC" w14:paraId="34B81835" w14:textId="77777777" w:rsidTr="005E5DF4">
        <w:tc>
          <w:tcPr>
            <w:tcW w:w="3487" w:type="dxa"/>
          </w:tcPr>
          <w:p w14:paraId="6382E750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1.2.1. Субсидирование части затрат на рекламу</w:t>
            </w:r>
          </w:p>
        </w:tc>
        <w:tc>
          <w:tcPr>
            <w:tcW w:w="766" w:type="dxa"/>
          </w:tcPr>
          <w:p w14:paraId="2FF0D1F0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44B2B0EA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1639DADA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448D8881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субъектов малого и среднего предпринимательства, получивших муниципальную финансовую поддержку в виде субсидирования части затрат на рекламу, единиц</w:t>
            </w:r>
          </w:p>
        </w:tc>
        <w:tc>
          <w:tcPr>
            <w:tcW w:w="1134" w:type="dxa"/>
          </w:tcPr>
          <w:p w14:paraId="04BA964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052309D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2C3D48DC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14:paraId="4620EBE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7806B76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B729F8" w:rsidRPr="002D21DC" w14:paraId="56DA5F56" w14:textId="77777777" w:rsidTr="005E5DF4">
        <w:tc>
          <w:tcPr>
            <w:tcW w:w="3487" w:type="dxa"/>
          </w:tcPr>
          <w:p w14:paraId="15857EE6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1.2.2. Субсидирование части расходов на уплату арендных платежей</w:t>
            </w:r>
          </w:p>
        </w:tc>
        <w:tc>
          <w:tcPr>
            <w:tcW w:w="766" w:type="dxa"/>
          </w:tcPr>
          <w:p w14:paraId="3D6208A2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74F208D6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0449FFB8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25E3E0A1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субъектов малого и среднего предпринимательства, получивших муниципальную финансовую поддержку в виде субсидирования части расходов на уплату арендных платежей, единиц</w:t>
            </w:r>
          </w:p>
        </w:tc>
        <w:tc>
          <w:tcPr>
            <w:tcW w:w="1134" w:type="dxa"/>
          </w:tcPr>
          <w:p w14:paraId="322D4F7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14:paraId="0F4E4CF1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14:paraId="49EA82AE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14:paraId="44A431D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14:paraId="6A18DCC5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7</w:t>
            </w:r>
          </w:p>
        </w:tc>
      </w:tr>
      <w:tr w:rsidR="00B729F8" w:rsidRPr="002D21DC" w14:paraId="0260175A" w14:textId="77777777" w:rsidTr="005E5DF4">
        <w:tc>
          <w:tcPr>
            <w:tcW w:w="3487" w:type="dxa"/>
          </w:tcPr>
          <w:p w14:paraId="1288440E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1.2.3. Развитие имущественной поддержки приоритетных направлений деятельности субъектов малого и среднего предпринимательства</w:t>
            </w:r>
          </w:p>
        </w:tc>
        <w:tc>
          <w:tcPr>
            <w:tcW w:w="766" w:type="dxa"/>
          </w:tcPr>
          <w:p w14:paraId="10A79073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075D4A92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21027EC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развитию, департамент имущественных и земельных отношений</w:t>
            </w:r>
          </w:p>
        </w:tc>
        <w:tc>
          <w:tcPr>
            <w:tcW w:w="2977" w:type="dxa"/>
          </w:tcPr>
          <w:p w14:paraId="77C5A965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объектов имущества, свободного от прав третьих лиц, предлагаемого для предоставления в аренду субъектам малого и среднего предпринимательства, единиц</w:t>
            </w:r>
          </w:p>
        </w:tc>
        <w:tc>
          <w:tcPr>
            <w:tcW w:w="1134" w:type="dxa"/>
          </w:tcPr>
          <w:p w14:paraId="75008E7C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14:paraId="3167228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14:paraId="5CA596FF" w14:textId="1166F678" w:rsidR="00B729F8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</w:tcPr>
          <w:p w14:paraId="579EA6AD" w14:textId="3A5C6072" w:rsidR="00B729F8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</w:tcPr>
          <w:p w14:paraId="7C6D2637" w14:textId="09F7B7E3" w:rsidR="00B729F8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42</w:t>
            </w:r>
          </w:p>
        </w:tc>
      </w:tr>
      <w:tr w:rsidR="00B729F8" w:rsidRPr="002D21DC" w14:paraId="5CD2B564" w14:textId="77777777" w:rsidTr="005E5DF4">
        <w:tc>
          <w:tcPr>
            <w:tcW w:w="3487" w:type="dxa"/>
          </w:tcPr>
          <w:p w14:paraId="3B6C857A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1.2.4. Субсидирование части расходов на приобретение оборудования</w:t>
            </w:r>
          </w:p>
        </w:tc>
        <w:tc>
          <w:tcPr>
            <w:tcW w:w="766" w:type="dxa"/>
          </w:tcPr>
          <w:p w14:paraId="4D49727D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15B9F5BC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1A14FC59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3221AE03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субъектов малого и среднего предпринимательства, получивших муниципальную финансовую поддержку в виде субсидирования части расходов на приобретение оборудования, единиц</w:t>
            </w:r>
          </w:p>
        </w:tc>
        <w:tc>
          <w:tcPr>
            <w:tcW w:w="1134" w:type="dxa"/>
          </w:tcPr>
          <w:p w14:paraId="511D6E19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71159A15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64C51222" w14:textId="77777777" w:rsidR="00B729F8" w:rsidRPr="00F56489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7755A1F4" w14:textId="77777777" w:rsidR="00B729F8" w:rsidRPr="00F56489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2B32F44B" w14:textId="77777777" w:rsidR="00B729F8" w:rsidRPr="00F56489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B729F8" w:rsidRPr="002D21DC" w14:paraId="29A5FB6B" w14:textId="77777777" w:rsidTr="005E5DF4">
        <w:tc>
          <w:tcPr>
            <w:tcW w:w="3487" w:type="dxa"/>
          </w:tcPr>
          <w:p w14:paraId="1A85967F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1.3.1. Содействие предпринимателям Старооскольского городского округа в подготовке необходимой документации и расчетов для подачи в некоммерческие организации инфраструктуры поддержки субъектов малого и среднего предпринимательства с целью претендовать на получение государственной, областной и муниципальной поддержки</w:t>
            </w:r>
          </w:p>
        </w:tc>
        <w:tc>
          <w:tcPr>
            <w:tcW w:w="766" w:type="dxa"/>
          </w:tcPr>
          <w:p w14:paraId="11EB3F76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08EE43A0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37A4F59E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4E6F737B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лиц, получивших консультацию и информационно-разъяснительную помощь по вопросам поддержки и развития предпринимательской деятельности от органов местного самоуправления, человек</w:t>
            </w:r>
          </w:p>
        </w:tc>
        <w:tc>
          <w:tcPr>
            <w:tcW w:w="1134" w:type="dxa"/>
          </w:tcPr>
          <w:p w14:paraId="24AE21A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134" w:type="dxa"/>
          </w:tcPr>
          <w:p w14:paraId="474DFA0E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134" w:type="dxa"/>
          </w:tcPr>
          <w:p w14:paraId="157EC4A1" w14:textId="36951751" w:rsidR="00B729F8" w:rsidRPr="00F56489" w:rsidRDefault="007E3D1D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276" w:type="dxa"/>
          </w:tcPr>
          <w:p w14:paraId="3B4A0A4A" w14:textId="3AE346FE" w:rsidR="00B729F8" w:rsidRPr="00F56489" w:rsidRDefault="007E3D1D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134" w:type="dxa"/>
          </w:tcPr>
          <w:p w14:paraId="22797C65" w14:textId="4CB3FEF9" w:rsidR="00B729F8" w:rsidRPr="00F56489" w:rsidRDefault="007E3D1D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670</w:t>
            </w:r>
          </w:p>
        </w:tc>
      </w:tr>
      <w:tr w:rsidR="00B729F8" w:rsidRPr="002D21DC" w14:paraId="62139364" w14:textId="77777777" w:rsidTr="005E5DF4">
        <w:tc>
          <w:tcPr>
            <w:tcW w:w="3487" w:type="dxa"/>
          </w:tcPr>
          <w:p w14:paraId="5FAB11B5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Проект 1.3.1.2. Популяризация мер поддержки субъектов малого и среднего предпринимательства на территории Старооскольского городского округа</w:t>
            </w:r>
          </w:p>
        </w:tc>
        <w:tc>
          <w:tcPr>
            <w:tcW w:w="766" w:type="dxa"/>
          </w:tcPr>
          <w:p w14:paraId="40D344CA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0402D2C7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843" w:type="dxa"/>
          </w:tcPr>
          <w:p w14:paraId="7B5CC427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30DDFE49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предпринимателей, получивших консультационную и разъяснительную помощь по вопросам поддержки и развития предпринимательской деятельности, единиц</w:t>
            </w:r>
          </w:p>
        </w:tc>
        <w:tc>
          <w:tcPr>
            <w:tcW w:w="1134" w:type="dxa"/>
          </w:tcPr>
          <w:p w14:paraId="4F71029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</w:tcPr>
          <w:p w14:paraId="3D7C82E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6CB63539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2524C81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0F1CE1E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729F8" w:rsidRPr="002D21DC" w14:paraId="09E3A91A" w14:textId="77777777" w:rsidTr="005E5DF4">
        <w:tc>
          <w:tcPr>
            <w:tcW w:w="3487" w:type="dxa"/>
          </w:tcPr>
          <w:p w14:paraId="240A44D0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1.3.2. Оказание информационной и консультационной поддержки по различным вопросам предпринимательской деятельности</w:t>
            </w:r>
          </w:p>
        </w:tc>
        <w:tc>
          <w:tcPr>
            <w:tcW w:w="766" w:type="dxa"/>
          </w:tcPr>
          <w:p w14:paraId="38FE9F1A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1B2A837C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4902FA1F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12425B7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лиц, получивших консультацию и информационно-разъяснительную помощь по вопросам организации предпринимательской деятельности от органов местного самоуправления, человек</w:t>
            </w:r>
          </w:p>
        </w:tc>
        <w:tc>
          <w:tcPr>
            <w:tcW w:w="1134" w:type="dxa"/>
          </w:tcPr>
          <w:p w14:paraId="16BAD24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</w:tcPr>
          <w:p w14:paraId="1821813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</w:tcPr>
          <w:p w14:paraId="58665D17" w14:textId="2882BE02" w:rsidR="00B729F8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14:paraId="6A0E13D8" w14:textId="7946CAAC" w:rsidR="00B729F8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34" w:type="dxa"/>
          </w:tcPr>
          <w:p w14:paraId="391C332A" w14:textId="6AE4BEDB" w:rsidR="00B729F8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105</w:t>
            </w:r>
          </w:p>
        </w:tc>
      </w:tr>
      <w:tr w:rsidR="00B729F8" w:rsidRPr="002D21DC" w14:paraId="4D872F12" w14:textId="77777777" w:rsidTr="005E5DF4">
        <w:tc>
          <w:tcPr>
            <w:tcW w:w="3487" w:type="dxa"/>
          </w:tcPr>
          <w:p w14:paraId="7DDB11EC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1.4.1. Мониторинг налоговой нагрузки по юридическим лицам и индивидуальным предпринимателям, уплачивающим налоговые платежи в бюджет области с применением специальных режимов налогообложения, во исполнение Регламента ведения мониторинга налоговой нагрузки по юридическим лицам и индивидуальным предпринимателям, уплачивающим налоговые платежи в бюджет области с применением специальных режимов налогообложения, утвержденного Губернатором Белгородской области 5 декабря 2012 года</w:t>
            </w:r>
          </w:p>
        </w:tc>
        <w:tc>
          <w:tcPr>
            <w:tcW w:w="766" w:type="dxa"/>
          </w:tcPr>
          <w:p w14:paraId="584B95E0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66C1980D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2BF31738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27CE99C9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заседаний комиссий с приглашением юридических лиц и индивидуальных предпринимателей, уплачивающих налоговые платежи в бюджет области с применением специальных режимов налогообложения ниже норматива, утвержденного Правительством Белгородской области, единиц</w:t>
            </w:r>
          </w:p>
        </w:tc>
        <w:tc>
          <w:tcPr>
            <w:tcW w:w="1134" w:type="dxa"/>
          </w:tcPr>
          <w:p w14:paraId="3BEE70B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</w:tcPr>
          <w:p w14:paraId="4566D4E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</w:tcPr>
          <w:p w14:paraId="15027325" w14:textId="54A368F7" w:rsidR="00B729F8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6" w:type="dxa"/>
          </w:tcPr>
          <w:p w14:paraId="1A080206" w14:textId="170816D6" w:rsidR="00B729F8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</w:tcPr>
          <w:p w14:paraId="404260C5" w14:textId="1B473DD0" w:rsidR="00B729F8" w:rsidRPr="00F56489" w:rsidRDefault="00CE1493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48</w:t>
            </w:r>
          </w:p>
        </w:tc>
      </w:tr>
      <w:tr w:rsidR="00B729F8" w:rsidRPr="002D21DC" w14:paraId="5186D010" w14:textId="77777777" w:rsidTr="005E5DF4">
        <w:tc>
          <w:tcPr>
            <w:tcW w:w="3487" w:type="dxa"/>
          </w:tcPr>
          <w:p w14:paraId="5625A6A5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1.4.2. Принятие мер к организациям и индивидуальным предпринимателям, допустившим значительное снижение уровня налоговой нагрузки</w:t>
            </w:r>
          </w:p>
        </w:tc>
        <w:tc>
          <w:tcPr>
            <w:tcW w:w="766" w:type="dxa"/>
          </w:tcPr>
          <w:p w14:paraId="7D76F15D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57166C6D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124A8451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4FC2CE6C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заключенных соглашений по росту заработной платы и увеличению НДФЛ, единиц</w:t>
            </w:r>
          </w:p>
        </w:tc>
        <w:tc>
          <w:tcPr>
            <w:tcW w:w="1134" w:type="dxa"/>
          </w:tcPr>
          <w:p w14:paraId="7F75EB8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14:paraId="69D8D81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14:paraId="3EE763A4" w14:textId="71799101" w:rsidR="00B729F8" w:rsidRPr="00F56489" w:rsidRDefault="007E3D1D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</w:tcPr>
          <w:p w14:paraId="4DE670A1" w14:textId="69695ADE" w:rsidR="00B729F8" w:rsidRPr="00F56489" w:rsidRDefault="007E3D1D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</w:tcPr>
          <w:p w14:paraId="1C7BB977" w14:textId="07389DA9" w:rsidR="00B729F8" w:rsidRPr="00F56489" w:rsidRDefault="007E3D1D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F56489">
              <w:rPr>
                <w:sz w:val="20"/>
                <w:szCs w:val="20"/>
                <w:lang w:eastAsia="ru-RU"/>
              </w:rPr>
              <w:t>110</w:t>
            </w:r>
          </w:p>
        </w:tc>
      </w:tr>
      <w:tr w:rsidR="00B729F8" w:rsidRPr="002D21DC" w14:paraId="13C3F489" w14:textId="77777777" w:rsidTr="005E5DF4">
        <w:tc>
          <w:tcPr>
            <w:tcW w:w="3487" w:type="dxa"/>
          </w:tcPr>
          <w:p w14:paraId="3BE8DABE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1.6.1. Реализация на территории Старооскольского городского округа проектов в рамках государственно-частного партнерства</w:t>
            </w:r>
          </w:p>
        </w:tc>
        <w:tc>
          <w:tcPr>
            <w:tcW w:w="766" w:type="dxa"/>
          </w:tcPr>
          <w:p w14:paraId="6F1C7832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323C19D0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46B71FF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7A516984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проектов, реализуемых на территории Старооскольского городского округа в рамках государственно-частного партнерства, единиц</w:t>
            </w:r>
          </w:p>
        </w:tc>
        <w:tc>
          <w:tcPr>
            <w:tcW w:w="1134" w:type="dxa"/>
          </w:tcPr>
          <w:p w14:paraId="2049EEA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4F5566B1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1A516EF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14:paraId="411ACB5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3BF727F0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B729F8" w:rsidRPr="002D21DC" w14:paraId="671391A2" w14:textId="77777777" w:rsidTr="005E5DF4">
        <w:tc>
          <w:tcPr>
            <w:tcW w:w="3487" w:type="dxa"/>
          </w:tcPr>
          <w:p w14:paraId="5F88F725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1.7.1. Осуществление комплекса правовых и организационных мер, направленных на соблюдение требований антимонопольного законодательства и предупреждение его нарушения</w:t>
            </w:r>
          </w:p>
        </w:tc>
        <w:tc>
          <w:tcPr>
            <w:tcW w:w="766" w:type="dxa"/>
          </w:tcPr>
          <w:p w14:paraId="247E3C4E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19DC4B76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3347C084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62B148D7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нарушений, допущенных администрацией Старооскольского городского округа в отчетном году, единиц</w:t>
            </w:r>
          </w:p>
        </w:tc>
        <w:tc>
          <w:tcPr>
            <w:tcW w:w="1134" w:type="dxa"/>
          </w:tcPr>
          <w:p w14:paraId="4644457C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442A76A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2C17690C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1925AC8E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55598A1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B729F8" w:rsidRPr="002D21DC" w14:paraId="7073A13D" w14:textId="77777777" w:rsidTr="005E5DF4">
        <w:tc>
          <w:tcPr>
            <w:tcW w:w="3487" w:type="dxa"/>
          </w:tcPr>
          <w:p w14:paraId="74C6E8A9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Проект 1.7.1.1. Внедрение системы внутреннего обеспечения требованиям антимонопольного законодательства деятельности администрации Старооскольского городского округа</w:t>
            </w:r>
          </w:p>
        </w:tc>
        <w:tc>
          <w:tcPr>
            <w:tcW w:w="766" w:type="dxa"/>
          </w:tcPr>
          <w:p w14:paraId="0DD8A26B" w14:textId="7FEDD6BA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</w:t>
            </w:r>
            <w:r w:rsidR="003F00FD">
              <w:rPr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4ADBA2A2" w14:textId="62539DC5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</w:t>
            </w:r>
            <w:r w:rsidR="003F00FD">
              <w:rPr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14:paraId="66FB10CB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48C023D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Доклад об антимонопольном комплаенсе администрации Старооскольского городского округа, единиц</w:t>
            </w:r>
          </w:p>
        </w:tc>
        <w:tc>
          <w:tcPr>
            <w:tcW w:w="1134" w:type="dxa"/>
          </w:tcPr>
          <w:p w14:paraId="0E2B149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25C1D4E0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18105E0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46F52045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44E3C11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729F8" w:rsidRPr="002D21DC" w14:paraId="59ABA77A" w14:textId="77777777" w:rsidTr="005E5DF4">
        <w:tc>
          <w:tcPr>
            <w:tcW w:w="3487" w:type="dxa"/>
            <w:vMerge w:val="restart"/>
          </w:tcPr>
          <w:p w14:paraId="1EFD941A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 xml:space="preserve">Подпрограмма 2 </w:t>
            </w:r>
            <w:r w:rsidR="00830E0E">
              <w:rPr>
                <w:sz w:val="20"/>
                <w:szCs w:val="20"/>
                <w:lang w:eastAsia="ru-RU"/>
              </w:rPr>
              <w:t>«</w:t>
            </w:r>
            <w:r w:rsidRPr="002D21DC">
              <w:rPr>
                <w:sz w:val="20"/>
                <w:szCs w:val="20"/>
                <w:lang w:eastAsia="ru-RU"/>
              </w:rPr>
              <w:t>Развитие торговли на территории Старооскольского городского округа</w:t>
            </w:r>
            <w:r w:rsidR="00830E0E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66" w:type="dxa"/>
            <w:vMerge w:val="restart"/>
          </w:tcPr>
          <w:p w14:paraId="01277580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  <w:vMerge w:val="restart"/>
          </w:tcPr>
          <w:p w14:paraId="61D370FC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  <w:vMerge w:val="restart"/>
          </w:tcPr>
          <w:p w14:paraId="07A26A50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развитию, департамент имущественных и земельных отношений</w:t>
            </w:r>
          </w:p>
        </w:tc>
        <w:tc>
          <w:tcPr>
            <w:tcW w:w="2977" w:type="dxa"/>
          </w:tcPr>
          <w:p w14:paraId="7CD53A2D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Оборот розничной торговли, млн. руб.</w:t>
            </w:r>
          </w:p>
        </w:tc>
        <w:tc>
          <w:tcPr>
            <w:tcW w:w="1134" w:type="dxa"/>
          </w:tcPr>
          <w:p w14:paraId="1B25DC9E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79500</w:t>
            </w:r>
          </w:p>
        </w:tc>
        <w:tc>
          <w:tcPr>
            <w:tcW w:w="1134" w:type="dxa"/>
          </w:tcPr>
          <w:p w14:paraId="168D4E13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84880</w:t>
            </w:r>
          </w:p>
        </w:tc>
        <w:tc>
          <w:tcPr>
            <w:tcW w:w="1134" w:type="dxa"/>
          </w:tcPr>
          <w:p w14:paraId="45F8FCF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90705</w:t>
            </w:r>
          </w:p>
        </w:tc>
        <w:tc>
          <w:tcPr>
            <w:tcW w:w="1276" w:type="dxa"/>
          </w:tcPr>
          <w:p w14:paraId="7C0DE6F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97118</w:t>
            </w:r>
          </w:p>
        </w:tc>
        <w:tc>
          <w:tcPr>
            <w:tcW w:w="1134" w:type="dxa"/>
          </w:tcPr>
          <w:p w14:paraId="3C63BF3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101003</w:t>
            </w:r>
          </w:p>
        </w:tc>
      </w:tr>
      <w:tr w:rsidR="00B729F8" w:rsidRPr="002D21DC" w14:paraId="2BD4C4B0" w14:textId="77777777" w:rsidTr="005E5DF4">
        <w:tc>
          <w:tcPr>
            <w:tcW w:w="3487" w:type="dxa"/>
            <w:vMerge/>
          </w:tcPr>
          <w:p w14:paraId="2944CEE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4FC18C97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4F3B6A8D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35737A11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2A1EA5A9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Обеспеченность населения на 1000 жителей торговой площадью, кв. м</w:t>
            </w:r>
          </w:p>
        </w:tc>
        <w:tc>
          <w:tcPr>
            <w:tcW w:w="1134" w:type="dxa"/>
          </w:tcPr>
          <w:p w14:paraId="74C602C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134" w:type="dxa"/>
          </w:tcPr>
          <w:p w14:paraId="6B66A4CD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1134" w:type="dxa"/>
          </w:tcPr>
          <w:p w14:paraId="5BCD3200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76" w:type="dxa"/>
          </w:tcPr>
          <w:p w14:paraId="6A0408A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1134" w:type="dxa"/>
          </w:tcPr>
          <w:p w14:paraId="37CC1880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1220</w:t>
            </w:r>
          </w:p>
        </w:tc>
      </w:tr>
      <w:tr w:rsidR="00B729F8" w:rsidRPr="002D21DC" w14:paraId="4FA1BAD6" w14:textId="77777777" w:rsidTr="005E5DF4">
        <w:tc>
          <w:tcPr>
            <w:tcW w:w="3487" w:type="dxa"/>
            <w:vMerge w:val="restart"/>
          </w:tcPr>
          <w:p w14:paraId="1C8A53C7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2.1.1. Повышение инвестиционной активности в торговой сфере, в т.ч. стимулирование деятельности по реализации инвестиционных проектов, направленных на строительство, а также реконструкцию на базе действующих предприятий</w:t>
            </w:r>
          </w:p>
        </w:tc>
        <w:tc>
          <w:tcPr>
            <w:tcW w:w="766" w:type="dxa"/>
            <w:vMerge w:val="restart"/>
          </w:tcPr>
          <w:p w14:paraId="01BCC9D8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  <w:vMerge w:val="restart"/>
          </w:tcPr>
          <w:p w14:paraId="4298210F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  <w:vMerge w:val="restart"/>
          </w:tcPr>
          <w:p w14:paraId="61392221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67DF291F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Оборот розничной торговли, млн. руб.</w:t>
            </w:r>
          </w:p>
        </w:tc>
        <w:tc>
          <w:tcPr>
            <w:tcW w:w="1134" w:type="dxa"/>
          </w:tcPr>
          <w:p w14:paraId="773981FE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79500</w:t>
            </w:r>
          </w:p>
        </w:tc>
        <w:tc>
          <w:tcPr>
            <w:tcW w:w="1134" w:type="dxa"/>
          </w:tcPr>
          <w:p w14:paraId="743CF783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84880</w:t>
            </w:r>
          </w:p>
        </w:tc>
        <w:tc>
          <w:tcPr>
            <w:tcW w:w="1134" w:type="dxa"/>
          </w:tcPr>
          <w:p w14:paraId="61F061BC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90705</w:t>
            </w:r>
          </w:p>
        </w:tc>
        <w:tc>
          <w:tcPr>
            <w:tcW w:w="1276" w:type="dxa"/>
          </w:tcPr>
          <w:p w14:paraId="5DE260F5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97118</w:t>
            </w:r>
          </w:p>
        </w:tc>
        <w:tc>
          <w:tcPr>
            <w:tcW w:w="1134" w:type="dxa"/>
          </w:tcPr>
          <w:p w14:paraId="50AE73E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101003</w:t>
            </w:r>
          </w:p>
        </w:tc>
      </w:tr>
      <w:tr w:rsidR="00B729F8" w:rsidRPr="002D21DC" w14:paraId="0DB2F088" w14:textId="77777777" w:rsidTr="005E5DF4">
        <w:tc>
          <w:tcPr>
            <w:tcW w:w="3487" w:type="dxa"/>
            <w:vMerge/>
          </w:tcPr>
          <w:p w14:paraId="0A8993FD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5AFF0822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4E7D52D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4CE9C423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3F1653AC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новых рабочих мест, единиц</w:t>
            </w:r>
          </w:p>
        </w:tc>
        <w:tc>
          <w:tcPr>
            <w:tcW w:w="1134" w:type="dxa"/>
          </w:tcPr>
          <w:p w14:paraId="5694C8F9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14:paraId="24EEC9F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14:paraId="77C76DA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</w:tcPr>
          <w:p w14:paraId="38C5DCA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14:paraId="19AFF0B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200</w:t>
            </w:r>
          </w:p>
        </w:tc>
      </w:tr>
      <w:tr w:rsidR="00B729F8" w:rsidRPr="002D21DC" w14:paraId="72B3FA92" w14:textId="77777777" w:rsidTr="005E5DF4">
        <w:tc>
          <w:tcPr>
            <w:tcW w:w="3487" w:type="dxa"/>
            <w:vMerge/>
          </w:tcPr>
          <w:p w14:paraId="24C24688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4C18A0EE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7E295E9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7A9E0879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1BB7FB53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открытых и вновь введенных в эксплуатацию предприятий в сфере торговли, единиц</w:t>
            </w:r>
          </w:p>
        </w:tc>
        <w:tc>
          <w:tcPr>
            <w:tcW w:w="1134" w:type="dxa"/>
          </w:tcPr>
          <w:p w14:paraId="7C31723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14:paraId="0FF8C59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14:paraId="55C0D825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14:paraId="6230D64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14:paraId="069A90DC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B729F8" w:rsidRPr="002D21DC" w14:paraId="3B9CA2A8" w14:textId="77777777" w:rsidTr="005E5DF4">
        <w:tc>
          <w:tcPr>
            <w:tcW w:w="3487" w:type="dxa"/>
            <w:vMerge/>
          </w:tcPr>
          <w:p w14:paraId="7DA0AB25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17D2B13D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8E64250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048A9FAD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551C748E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объектов всех форматов торговли, единиц</w:t>
            </w:r>
          </w:p>
        </w:tc>
        <w:tc>
          <w:tcPr>
            <w:tcW w:w="1134" w:type="dxa"/>
          </w:tcPr>
          <w:p w14:paraId="3FB05B1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6BA2F2E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4520</w:t>
            </w:r>
          </w:p>
        </w:tc>
        <w:tc>
          <w:tcPr>
            <w:tcW w:w="1134" w:type="dxa"/>
          </w:tcPr>
          <w:p w14:paraId="654D12D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4535</w:t>
            </w:r>
          </w:p>
        </w:tc>
        <w:tc>
          <w:tcPr>
            <w:tcW w:w="1276" w:type="dxa"/>
          </w:tcPr>
          <w:p w14:paraId="58D9497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4550</w:t>
            </w:r>
          </w:p>
        </w:tc>
        <w:tc>
          <w:tcPr>
            <w:tcW w:w="1134" w:type="dxa"/>
          </w:tcPr>
          <w:p w14:paraId="22E4B91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4565</w:t>
            </w:r>
          </w:p>
        </w:tc>
      </w:tr>
      <w:tr w:rsidR="00B729F8" w:rsidRPr="002D21DC" w14:paraId="22DA39AF" w14:textId="77777777" w:rsidTr="005E5DF4">
        <w:tc>
          <w:tcPr>
            <w:tcW w:w="3487" w:type="dxa"/>
            <w:vMerge/>
          </w:tcPr>
          <w:p w14:paraId="0318ECF0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6E4667DC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E0B575D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34235FAE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4C1A6855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предприятий общественного питания, единиц</w:t>
            </w:r>
          </w:p>
        </w:tc>
        <w:tc>
          <w:tcPr>
            <w:tcW w:w="1134" w:type="dxa"/>
          </w:tcPr>
          <w:p w14:paraId="2C2161B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17AE855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134" w:type="dxa"/>
          </w:tcPr>
          <w:p w14:paraId="1D3E4EF9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276" w:type="dxa"/>
          </w:tcPr>
          <w:p w14:paraId="7A685D4D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134" w:type="dxa"/>
          </w:tcPr>
          <w:p w14:paraId="10D051AE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444</w:t>
            </w:r>
          </w:p>
        </w:tc>
      </w:tr>
      <w:tr w:rsidR="00B729F8" w:rsidRPr="002D21DC" w14:paraId="2D3CC52C" w14:textId="77777777" w:rsidTr="005E5DF4">
        <w:tc>
          <w:tcPr>
            <w:tcW w:w="3487" w:type="dxa"/>
            <w:vMerge/>
          </w:tcPr>
          <w:p w14:paraId="28E3AE44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41A12951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EBACE42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3F879EE8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50E7F775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предприятий бытового обслуживания, единиц</w:t>
            </w:r>
          </w:p>
        </w:tc>
        <w:tc>
          <w:tcPr>
            <w:tcW w:w="1134" w:type="dxa"/>
          </w:tcPr>
          <w:p w14:paraId="6E0D20C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08AFC4B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134" w:type="dxa"/>
          </w:tcPr>
          <w:p w14:paraId="5A1995F0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276" w:type="dxa"/>
          </w:tcPr>
          <w:p w14:paraId="2299F7A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1134" w:type="dxa"/>
          </w:tcPr>
          <w:p w14:paraId="07BE5E85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790</w:t>
            </w:r>
          </w:p>
        </w:tc>
      </w:tr>
      <w:tr w:rsidR="00B729F8" w:rsidRPr="002D21DC" w14:paraId="3B9EE6C2" w14:textId="77777777" w:rsidTr="005E5DF4">
        <w:tc>
          <w:tcPr>
            <w:tcW w:w="3487" w:type="dxa"/>
            <w:vMerge/>
          </w:tcPr>
          <w:p w14:paraId="0F64ECF3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2DE2D017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155C377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0238A684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5258DA36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Обеспеченность населения на 1000 жителей торговой площадью, кв. м</w:t>
            </w:r>
          </w:p>
        </w:tc>
        <w:tc>
          <w:tcPr>
            <w:tcW w:w="1134" w:type="dxa"/>
          </w:tcPr>
          <w:p w14:paraId="35B835A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134" w:type="dxa"/>
          </w:tcPr>
          <w:p w14:paraId="76EFA8C0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1134" w:type="dxa"/>
          </w:tcPr>
          <w:p w14:paraId="6329C07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76" w:type="dxa"/>
          </w:tcPr>
          <w:p w14:paraId="53C972A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1134" w:type="dxa"/>
          </w:tcPr>
          <w:p w14:paraId="7240D100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1220</w:t>
            </w:r>
          </w:p>
        </w:tc>
      </w:tr>
      <w:tr w:rsidR="00B729F8" w:rsidRPr="002D21DC" w14:paraId="5B4E8C89" w14:textId="77777777" w:rsidTr="005E5DF4">
        <w:tc>
          <w:tcPr>
            <w:tcW w:w="3487" w:type="dxa"/>
            <w:vMerge/>
          </w:tcPr>
          <w:p w14:paraId="5A0780C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6CE37BF9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E17F611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2847D8B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6750FB81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Обеспеченность посадочными местами в предприятиях общественного питания общедоступной сети в расчете на 1000 жителей</w:t>
            </w:r>
          </w:p>
        </w:tc>
        <w:tc>
          <w:tcPr>
            <w:tcW w:w="1134" w:type="dxa"/>
          </w:tcPr>
          <w:p w14:paraId="28CD71B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6C90118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34" w:type="dxa"/>
          </w:tcPr>
          <w:p w14:paraId="6DFD740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276" w:type="dxa"/>
          </w:tcPr>
          <w:p w14:paraId="2F585641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134" w:type="dxa"/>
          </w:tcPr>
          <w:p w14:paraId="6AF1DA3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41,5</w:t>
            </w:r>
          </w:p>
        </w:tc>
      </w:tr>
      <w:tr w:rsidR="00B729F8" w:rsidRPr="002D21DC" w14:paraId="7C5C4BC8" w14:textId="77777777" w:rsidTr="005E5DF4">
        <w:tc>
          <w:tcPr>
            <w:tcW w:w="3487" w:type="dxa"/>
          </w:tcPr>
          <w:p w14:paraId="6F72421A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Проект 2.1.1.2. Организация ландшафтного обустройства прилегающих территорий коммерческих объектов Старооскольского городского округа</w:t>
            </w:r>
          </w:p>
        </w:tc>
        <w:tc>
          <w:tcPr>
            <w:tcW w:w="766" w:type="dxa"/>
          </w:tcPr>
          <w:p w14:paraId="0D5ED396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09E7E9F4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843" w:type="dxa"/>
          </w:tcPr>
          <w:p w14:paraId="2106DB8E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1F21ACFB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коммерческих объектов, в которых проведены работы по ландшафтному обустройству прилегающих территорий</w:t>
            </w:r>
          </w:p>
        </w:tc>
        <w:tc>
          <w:tcPr>
            <w:tcW w:w="1134" w:type="dxa"/>
          </w:tcPr>
          <w:p w14:paraId="69F5DD3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14:paraId="1834847D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31CB6C6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640A7FB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01D25039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729F8" w:rsidRPr="002D21DC" w14:paraId="48D3BB7E" w14:textId="77777777" w:rsidTr="005E5DF4">
        <w:tc>
          <w:tcPr>
            <w:tcW w:w="3487" w:type="dxa"/>
          </w:tcPr>
          <w:p w14:paraId="7BD436E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2.1.2. Повышение технического уровня предприятий торговли (внедрение новых технологий), реконструкция и модернизация действующих объектов</w:t>
            </w:r>
          </w:p>
        </w:tc>
        <w:tc>
          <w:tcPr>
            <w:tcW w:w="766" w:type="dxa"/>
          </w:tcPr>
          <w:p w14:paraId="174A7D5B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1FB7CC46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69246674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347B65DB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Оборот розничной торговли на душу населения Старооскольского городского округа, руб.</w:t>
            </w:r>
          </w:p>
        </w:tc>
        <w:tc>
          <w:tcPr>
            <w:tcW w:w="1134" w:type="dxa"/>
          </w:tcPr>
          <w:p w14:paraId="7CFF43BE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302742</w:t>
            </w:r>
          </w:p>
        </w:tc>
        <w:tc>
          <w:tcPr>
            <w:tcW w:w="1134" w:type="dxa"/>
          </w:tcPr>
          <w:p w14:paraId="67D6D14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322554</w:t>
            </w:r>
          </w:p>
        </w:tc>
        <w:tc>
          <w:tcPr>
            <w:tcW w:w="1134" w:type="dxa"/>
          </w:tcPr>
          <w:p w14:paraId="3727510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343970</w:t>
            </w:r>
          </w:p>
        </w:tc>
        <w:tc>
          <w:tcPr>
            <w:tcW w:w="1276" w:type="dxa"/>
          </w:tcPr>
          <w:p w14:paraId="7A5B86C0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367454</w:t>
            </w:r>
          </w:p>
        </w:tc>
        <w:tc>
          <w:tcPr>
            <w:tcW w:w="1134" w:type="dxa"/>
          </w:tcPr>
          <w:p w14:paraId="244D697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381287</w:t>
            </w:r>
          </w:p>
        </w:tc>
      </w:tr>
      <w:tr w:rsidR="00B729F8" w:rsidRPr="002D21DC" w14:paraId="3E96458F" w14:textId="77777777" w:rsidTr="005E5DF4">
        <w:tc>
          <w:tcPr>
            <w:tcW w:w="3487" w:type="dxa"/>
            <w:vMerge w:val="restart"/>
          </w:tcPr>
          <w:p w14:paraId="7DCCB2A0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2.1.3. Содействие созданию условий для беспрепятственного доступа инвалидов и маломобильных групп населения к объектам сферы потребительского рынка и к предоставляемым в них услугам</w:t>
            </w:r>
          </w:p>
        </w:tc>
        <w:tc>
          <w:tcPr>
            <w:tcW w:w="766" w:type="dxa"/>
            <w:vMerge w:val="restart"/>
          </w:tcPr>
          <w:p w14:paraId="30EDACDF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  <w:vMerge w:val="restart"/>
          </w:tcPr>
          <w:p w14:paraId="290DAD85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  <w:vMerge w:val="restart"/>
          </w:tcPr>
          <w:p w14:paraId="0CC69E3D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3AB1323F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проинформированных хозяйствующих субъектов о необходимости создания условий, единиц</w:t>
            </w:r>
          </w:p>
        </w:tc>
        <w:tc>
          <w:tcPr>
            <w:tcW w:w="1134" w:type="dxa"/>
          </w:tcPr>
          <w:p w14:paraId="3AE17B8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</w:tcPr>
          <w:p w14:paraId="774D697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6FD428F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393455A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27C7FF3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729F8" w:rsidRPr="002D21DC" w14:paraId="21234C6F" w14:textId="77777777" w:rsidTr="005E5DF4">
        <w:tc>
          <w:tcPr>
            <w:tcW w:w="3487" w:type="dxa"/>
            <w:vMerge/>
          </w:tcPr>
          <w:p w14:paraId="25F7465C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1A52EEDF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AA2A45E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4C88B5AA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33AE1CFD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объектов в сфере потребительского рынка, доступных для инвалидов и маломобильных групп населения</w:t>
            </w:r>
          </w:p>
        </w:tc>
        <w:tc>
          <w:tcPr>
            <w:tcW w:w="1134" w:type="dxa"/>
          </w:tcPr>
          <w:p w14:paraId="399AF4C5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08AD01C3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134" w:type="dxa"/>
          </w:tcPr>
          <w:p w14:paraId="7029414C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276" w:type="dxa"/>
          </w:tcPr>
          <w:p w14:paraId="79BAE7E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14:paraId="1260A840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205</w:t>
            </w:r>
          </w:p>
        </w:tc>
      </w:tr>
      <w:tr w:rsidR="00B729F8" w:rsidRPr="002D21DC" w14:paraId="4A74B179" w14:textId="77777777" w:rsidTr="005E5DF4">
        <w:tc>
          <w:tcPr>
            <w:tcW w:w="3487" w:type="dxa"/>
          </w:tcPr>
          <w:p w14:paraId="6238061B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2.1.4. Содействие расширению современных форм обслуживания: дистанционная торговля, интернет-торговля, торговля с использованием автоматов</w:t>
            </w:r>
          </w:p>
        </w:tc>
        <w:tc>
          <w:tcPr>
            <w:tcW w:w="766" w:type="dxa"/>
          </w:tcPr>
          <w:p w14:paraId="1A4F141A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66C2D833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5BED038D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2EAE2F0F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новых объектов торговли с использованием автоматов и интернет-ресурсов, единиц</w:t>
            </w:r>
          </w:p>
        </w:tc>
        <w:tc>
          <w:tcPr>
            <w:tcW w:w="1134" w:type="dxa"/>
          </w:tcPr>
          <w:p w14:paraId="6B502F6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14:paraId="7E389F1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14:paraId="5D3D546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14:paraId="14DB11A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14:paraId="3340727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15</w:t>
            </w:r>
          </w:p>
        </w:tc>
      </w:tr>
      <w:tr w:rsidR="00B729F8" w:rsidRPr="002D21DC" w14:paraId="29DE05F2" w14:textId="77777777" w:rsidTr="005E5DF4">
        <w:trPr>
          <w:trHeight w:val="1448"/>
        </w:trPr>
        <w:tc>
          <w:tcPr>
            <w:tcW w:w="3487" w:type="dxa"/>
            <w:vMerge w:val="restart"/>
          </w:tcPr>
          <w:p w14:paraId="79C95229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2.2.1. Организация выставок, ярмарок с участием местных товаропроизводителей и субъектов малого предпринимательства</w:t>
            </w:r>
          </w:p>
        </w:tc>
        <w:tc>
          <w:tcPr>
            <w:tcW w:w="766" w:type="dxa"/>
            <w:vMerge w:val="restart"/>
          </w:tcPr>
          <w:p w14:paraId="3B61DB9E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  <w:vMerge w:val="restart"/>
          </w:tcPr>
          <w:p w14:paraId="34330574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  <w:vMerge w:val="restart"/>
          </w:tcPr>
          <w:p w14:paraId="246510CE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5442644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проведенных ярмарок с участием местных товаропроизводителей и субъектов малого предпринимательства, единиц</w:t>
            </w:r>
          </w:p>
        </w:tc>
        <w:tc>
          <w:tcPr>
            <w:tcW w:w="1134" w:type="dxa"/>
          </w:tcPr>
          <w:p w14:paraId="120D2560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</w:tcPr>
          <w:p w14:paraId="1D5F8ED9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</w:tcPr>
          <w:p w14:paraId="75F7CC6E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</w:tcPr>
          <w:p w14:paraId="3E6AA19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</w:tcPr>
          <w:p w14:paraId="1BC684B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240</w:t>
            </w:r>
          </w:p>
        </w:tc>
      </w:tr>
      <w:tr w:rsidR="00B729F8" w:rsidRPr="002D21DC" w14:paraId="4F534E4D" w14:textId="77777777" w:rsidTr="005E5DF4">
        <w:tc>
          <w:tcPr>
            <w:tcW w:w="3487" w:type="dxa"/>
            <w:vMerge/>
          </w:tcPr>
          <w:p w14:paraId="4596E7DC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4949BFAF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2D4B7178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424CDAB7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196F7B5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площадок, задействованных для проведения ярмарок, единиц</w:t>
            </w:r>
          </w:p>
        </w:tc>
        <w:tc>
          <w:tcPr>
            <w:tcW w:w="1134" w:type="dxa"/>
          </w:tcPr>
          <w:p w14:paraId="64DAAE49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345D1AE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14:paraId="72DD2D4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14:paraId="2A202E6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14:paraId="2FA10541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9</w:t>
            </w:r>
          </w:p>
        </w:tc>
      </w:tr>
      <w:tr w:rsidR="00B729F8" w:rsidRPr="002D21DC" w14:paraId="2F5B2C64" w14:textId="77777777" w:rsidTr="005E5DF4">
        <w:tc>
          <w:tcPr>
            <w:tcW w:w="3487" w:type="dxa"/>
          </w:tcPr>
          <w:p w14:paraId="49EFC8F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2.2.2. Проведение мероприятий, способствующих продвижению продукции Белгородских производителей на потребительский рынок городского округа (совещания, выставки, дегустации)</w:t>
            </w:r>
          </w:p>
        </w:tc>
        <w:tc>
          <w:tcPr>
            <w:tcW w:w="766" w:type="dxa"/>
          </w:tcPr>
          <w:p w14:paraId="0EFCD81D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14FB8F1A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11ADA5A0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4DB7A20C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проведенных мероприятий, способствующих продвижению продукции Белгородских производителей на потребительский рынок городского округа (совещания, выставки, дегустации), единиц</w:t>
            </w:r>
          </w:p>
        </w:tc>
        <w:tc>
          <w:tcPr>
            <w:tcW w:w="1134" w:type="dxa"/>
          </w:tcPr>
          <w:p w14:paraId="18D085AC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</w:tcPr>
          <w:p w14:paraId="12A4CCC3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</w:tcPr>
          <w:p w14:paraId="57500DE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</w:tcPr>
          <w:p w14:paraId="3533736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</w:tcPr>
          <w:p w14:paraId="11DEE74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35</w:t>
            </w:r>
          </w:p>
        </w:tc>
      </w:tr>
      <w:tr w:rsidR="00B729F8" w:rsidRPr="002D21DC" w14:paraId="7CF8DF92" w14:textId="77777777" w:rsidTr="005E5DF4">
        <w:tc>
          <w:tcPr>
            <w:tcW w:w="3487" w:type="dxa"/>
          </w:tcPr>
          <w:p w14:paraId="57C2C880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2.2.3. Организация нестационарных объектов торговли, в том числе по реализации сельскохозяйственной продукции</w:t>
            </w:r>
          </w:p>
        </w:tc>
        <w:tc>
          <w:tcPr>
            <w:tcW w:w="766" w:type="dxa"/>
          </w:tcPr>
          <w:p w14:paraId="6692BDF9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268EF3BE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55298448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34C4AA34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нестационарных торговых объектов для реализации сельхозпродукции, единиц</w:t>
            </w:r>
          </w:p>
        </w:tc>
        <w:tc>
          <w:tcPr>
            <w:tcW w:w="1134" w:type="dxa"/>
          </w:tcPr>
          <w:p w14:paraId="77C263E1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</w:tcPr>
          <w:p w14:paraId="777EAA8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</w:tcPr>
          <w:p w14:paraId="51608CD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6" w:type="dxa"/>
          </w:tcPr>
          <w:p w14:paraId="00086DA0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4" w:type="dxa"/>
          </w:tcPr>
          <w:p w14:paraId="5E62523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60</w:t>
            </w:r>
          </w:p>
        </w:tc>
      </w:tr>
      <w:tr w:rsidR="00B729F8" w:rsidRPr="002D21DC" w14:paraId="06BBAB0E" w14:textId="77777777" w:rsidTr="005E5DF4">
        <w:tc>
          <w:tcPr>
            <w:tcW w:w="3487" w:type="dxa"/>
          </w:tcPr>
          <w:p w14:paraId="72A5D87A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2.2.4. Мониторинг предоставления льгот на оплату торговых мест сельскохозяйственным потребительским кооперативам, в том числе их членам, а также гражданам, ведущим личные подсобные хозяйства или занимающимся садоводством, огородничеством, животноводством</w:t>
            </w:r>
          </w:p>
        </w:tc>
        <w:tc>
          <w:tcPr>
            <w:tcW w:w="766" w:type="dxa"/>
          </w:tcPr>
          <w:p w14:paraId="5F6EA4A6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32AF5689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0B97A4A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53938CAE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мест на рынке и ярмарках, предоставляемых для реализации сельхозпродукции, единиц</w:t>
            </w:r>
          </w:p>
        </w:tc>
        <w:tc>
          <w:tcPr>
            <w:tcW w:w="1134" w:type="dxa"/>
          </w:tcPr>
          <w:p w14:paraId="5E88C10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134" w:type="dxa"/>
          </w:tcPr>
          <w:p w14:paraId="3F62373C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134" w:type="dxa"/>
          </w:tcPr>
          <w:p w14:paraId="35EDBEC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276" w:type="dxa"/>
          </w:tcPr>
          <w:p w14:paraId="7CBCCB2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134" w:type="dxa"/>
          </w:tcPr>
          <w:p w14:paraId="71CAA8D3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332</w:t>
            </w:r>
          </w:p>
        </w:tc>
      </w:tr>
      <w:tr w:rsidR="00B729F8" w:rsidRPr="002D21DC" w14:paraId="697FA4C6" w14:textId="77777777" w:rsidTr="005E5DF4">
        <w:tc>
          <w:tcPr>
            <w:tcW w:w="3487" w:type="dxa"/>
          </w:tcPr>
          <w:p w14:paraId="689DEA10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2.2.5. Содействие расширению фирменной стационарной и нестационарной торговой сети сельскохозяйственных и промышленных предприятий области</w:t>
            </w:r>
          </w:p>
        </w:tc>
        <w:tc>
          <w:tcPr>
            <w:tcW w:w="766" w:type="dxa"/>
          </w:tcPr>
          <w:p w14:paraId="0D294793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03AB8B21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6705115B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4877BBE1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торговых объектов фирменной торговли, единиц</w:t>
            </w:r>
          </w:p>
        </w:tc>
        <w:tc>
          <w:tcPr>
            <w:tcW w:w="1134" w:type="dxa"/>
          </w:tcPr>
          <w:p w14:paraId="346F8F30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34" w:type="dxa"/>
          </w:tcPr>
          <w:p w14:paraId="36D5063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34" w:type="dxa"/>
          </w:tcPr>
          <w:p w14:paraId="255C6DC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76" w:type="dxa"/>
          </w:tcPr>
          <w:p w14:paraId="65EB760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34" w:type="dxa"/>
          </w:tcPr>
          <w:p w14:paraId="151BE07C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127</w:t>
            </w:r>
          </w:p>
        </w:tc>
      </w:tr>
      <w:tr w:rsidR="00B729F8" w:rsidRPr="002D21DC" w14:paraId="20AC694E" w14:textId="77777777" w:rsidTr="005E5DF4">
        <w:tc>
          <w:tcPr>
            <w:tcW w:w="3487" w:type="dxa"/>
          </w:tcPr>
          <w:p w14:paraId="60E134D1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2.3.1. Проведение мониторинга цен на социально значимые продовольственные товары и наличия представленности социально значимых продовольственных товаров в предприятиях розничной торговли</w:t>
            </w:r>
          </w:p>
        </w:tc>
        <w:tc>
          <w:tcPr>
            <w:tcW w:w="766" w:type="dxa"/>
          </w:tcPr>
          <w:p w14:paraId="3AB41D8D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2ADE8C15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36B0BDA6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35684FBD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обследуемых предприятий в год, единиц</w:t>
            </w:r>
          </w:p>
        </w:tc>
        <w:tc>
          <w:tcPr>
            <w:tcW w:w="1134" w:type="dxa"/>
          </w:tcPr>
          <w:p w14:paraId="7DC7D59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</w:tcPr>
          <w:p w14:paraId="765A943D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</w:tcPr>
          <w:p w14:paraId="0BF5EEF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76" w:type="dxa"/>
          </w:tcPr>
          <w:p w14:paraId="74DCFE2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</w:tcPr>
          <w:p w14:paraId="5D0EED2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250</w:t>
            </w:r>
          </w:p>
        </w:tc>
      </w:tr>
      <w:tr w:rsidR="00B729F8" w:rsidRPr="002D21DC" w14:paraId="29A2BAAB" w14:textId="77777777" w:rsidTr="005E5DF4">
        <w:tc>
          <w:tcPr>
            <w:tcW w:w="3487" w:type="dxa"/>
          </w:tcPr>
          <w:p w14:paraId="1150860B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2.3.2. Реализация в соответствии с законодательством мероприятий по контролю за деятельностью хозяйствующих субъектов, осуществляющих торговую деятельность, в целях предотвращения правонарушений, соблюдения правил продажи товаров, санитарных правил и нормативов</w:t>
            </w:r>
          </w:p>
        </w:tc>
        <w:tc>
          <w:tcPr>
            <w:tcW w:w="766" w:type="dxa"/>
          </w:tcPr>
          <w:p w14:paraId="59330A05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16143A3C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210AD02A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36E08FDC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мероприятий по контролю за деятельностью хозяйствующих субъектов, осуществляющих торговую деятельность, единиц</w:t>
            </w:r>
          </w:p>
        </w:tc>
        <w:tc>
          <w:tcPr>
            <w:tcW w:w="1134" w:type="dxa"/>
          </w:tcPr>
          <w:p w14:paraId="5FFBB20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34" w:type="dxa"/>
          </w:tcPr>
          <w:p w14:paraId="55E99ED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34" w:type="dxa"/>
          </w:tcPr>
          <w:p w14:paraId="7E7F984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276" w:type="dxa"/>
          </w:tcPr>
          <w:p w14:paraId="000318B9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34" w:type="dxa"/>
          </w:tcPr>
          <w:p w14:paraId="11D814CD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175</w:t>
            </w:r>
          </w:p>
        </w:tc>
      </w:tr>
      <w:tr w:rsidR="00B729F8" w:rsidRPr="002D21DC" w14:paraId="3C8D1F87" w14:textId="77777777" w:rsidTr="005E5DF4">
        <w:tc>
          <w:tcPr>
            <w:tcW w:w="3487" w:type="dxa"/>
          </w:tcPr>
          <w:p w14:paraId="62DFEA47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Мероприятие 2.3.2.1. Реализация предусмотренных законодательством мер по предотвращению и противодействию незаконному обороту алкогольной и спиртосодержащей продукции на территории Белгородской области</w:t>
            </w:r>
          </w:p>
        </w:tc>
        <w:tc>
          <w:tcPr>
            <w:tcW w:w="766" w:type="dxa"/>
          </w:tcPr>
          <w:p w14:paraId="432B982C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850" w:type="dxa"/>
          </w:tcPr>
          <w:p w14:paraId="7A79A134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272A4433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1B871931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мероприятий по мониторингу объектов, реализующих алкогольную продукцию, единиц</w:t>
            </w:r>
          </w:p>
        </w:tc>
        <w:tc>
          <w:tcPr>
            <w:tcW w:w="1134" w:type="dxa"/>
          </w:tcPr>
          <w:p w14:paraId="28DE3D4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70E1836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14:paraId="167B634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14:paraId="169D937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14:paraId="362ECD7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B729F8" w:rsidRPr="002D21DC" w14:paraId="15331DC9" w14:textId="77777777" w:rsidTr="005E5DF4">
        <w:tc>
          <w:tcPr>
            <w:tcW w:w="3487" w:type="dxa"/>
          </w:tcPr>
          <w:p w14:paraId="0CFF5AF5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2.3.4. Участие в мероприятиях по разъяснению вопросов качества и безопасности пищевых продуктов населению городского округа</w:t>
            </w:r>
          </w:p>
        </w:tc>
        <w:tc>
          <w:tcPr>
            <w:tcW w:w="766" w:type="dxa"/>
          </w:tcPr>
          <w:p w14:paraId="3B512579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33175CD6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22515B54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26297A56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мероприятий по разъяснению вопросов качества и безопасности пищевых продуктов населению городского округа, единиц</w:t>
            </w:r>
          </w:p>
        </w:tc>
        <w:tc>
          <w:tcPr>
            <w:tcW w:w="1134" w:type="dxa"/>
          </w:tcPr>
          <w:p w14:paraId="2047006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14:paraId="5EE703A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14:paraId="5F83D2C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14:paraId="5F3A874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14:paraId="63642D8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B729F8" w:rsidRPr="002D21DC" w14:paraId="4CC1399E" w14:textId="77777777" w:rsidTr="005E5DF4">
        <w:tc>
          <w:tcPr>
            <w:tcW w:w="3487" w:type="dxa"/>
            <w:vMerge w:val="restart"/>
          </w:tcPr>
          <w:p w14:paraId="650A7305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2.3.5. Организация мероприятий, направленных на оказание информационно-консультационной поддержки гражданам по вопросам защиты прав потребителей</w:t>
            </w:r>
          </w:p>
        </w:tc>
        <w:tc>
          <w:tcPr>
            <w:tcW w:w="766" w:type="dxa"/>
            <w:vMerge w:val="restart"/>
          </w:tcPr>
          <w:p w14:paraId="5CEB8033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  <w:vMerge w:val="restart"/>
          </w:tcPr>
          <w:p w14:paraId="51A20842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  <w:vMerge w:val="restart"/>
          </w:tcPr>
          <w:p w14:paraId="50239CC0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01414440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консультаций по вопросам защиты прав потребителей, единиц</w:t>
            </w:r>
          </w:p>
        </w:tc>
        <w:tc>
          <w:tcPr>
            <w:tcW w:w="1134" w:type="dxa"/>
          </w:tcPr>
          <w:p w14:paraId="3FE3FE3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</w:tcPr>
          <w:p w14:paraId="289BD82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</w:tcPr>
          <w:p w14:paraId="7DC0052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</w:tcPr>
          <w:p w14:paraId="4A92200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</w:tcPr>
          <w:p w14:paraId="62E38063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3000</w:t>
            </w:r>
          </w:p>
        </w:tc>
      </w:tr>
      <w:tr w:rsidR="00B729F8" w:rsidRPr="002D21DC" w14:paraId="0435BF0B" w14:textId="77777777" w:rsidTr="005E5DF4">
        <w:tc>
          <w:tcPr>
            <w:tcW w:w="3487" w:type="dxa"/>
            <w:vMerge/>
          </w:tcPr>
          <w:p w14:paraId="2BCC5291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58885B4B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2232531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19566D38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23A8BB77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Удельный вес потребительских споров, урегулированных в досудебном порядке, %</w:t>
            </w:r>
          </w:p>
        </w:tc>
        <w:tc>
          <w:tcPr>
            <w:tcW w:w="1134" w:type="dxa"/>
          </w:tcPr>
          <w:p w14:paraId="1B2C7E9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1501A08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</w:tcPr>
          <w:p w14:paraId="7A7838ED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76" w:type="dxa"/>
          </w:tcPr>
          <w:p w14:paraId="712CCCC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</w:tcPr>
          <w:p w14:paraId="5EB9426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95</w:t>
            </w:r>
          </w:p>
        </w:tc>
      </w:tr>
      <w:tr w:rsidR="00B729F8" w:rsidRPr="002D21DC" w14:paraId="217597D5" w14:textId="77777777" w:rsidTr="005E5DF4">
        <w:tc>
          <w:tcPr>
            <w:tcW w:w="3487" w:type="dxa"/>
            <w:vMerge/>
          </w:tcPr>
          <w:p w14:paraId="1CEEB701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0CEF6913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79EAADC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7D0D9328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0CD3728D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Удельный вес устных обращений граждан в общем количестве обращений, %</w:t>
            </w:r>
          </w:p>
        </w:tc>
        <w:tc>
          <w:tcPr>
            <w:tcW w:w="1134" w:type="dxa"/>
          </w:tcPr>
          <w:p w14:paraId="26DE3901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363DB48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14:paraId="78437EB9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</w:tcPr>
          <w:p w14:paraId="50617DA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14:paraId="471F93C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90</w:t>
            </w:r>
          </w:p>
        </w:tc>
      </w:tr>
      <w:tr w:rsidR="00B729F8" w:rsidRPr="002D21DC" w14:paraId="0282C273" w14:textId="77777777" w:rsidTr="005E5DF4">
        <w:tc>
          <w:tcPr>
            <w:tcW w:w="3487" w:type="dxa"/>
          </w:tcPr>
          <w:p w14:paraId="374E8BFD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Мероприятие 2.3.5.1. Организации деятельности единых общественных приемных по защите прав потребителей</w:t>
            </w:r>
          </w:p>
        </w:tc>
        <w:tc>
          <w:tcPr>
            <w:tcW w:w="766" w:type="dxa"/>
          </w:tcPr>
          <w:p w14:paraId="5B5D38EF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850" w:type="dxa"/>
          </w:tcPr>
          <w:p w14:paraId="225E025E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0B8D85F3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4F587ECA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консультаций по вопросам защиты прав потребителей, единиц</w:t>
            </w:r>
          </w:p>
        </w:tc>
        <w:tc>
          <w:tcPr>
            <w:tcW w:w="1134" w:type="dxa"/>
          </w:tcPr>
          <w:p w14:paraId="1104D81D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01E3840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</w:tcPr>
          <w:p w14:paraId="104C38C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</w:tcPr>
          <w:p w14:paraId="572A6A3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</w:tcPr>
          <w:p w14:paraId="113A3EA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3000</w:t>
            </w:r>
          </w:p>
        </w:tc>
      </w:tr>
      <w:tr w:rsidR="00B729F8" w:rsidRPr="002D21DC" w14:paraId="5FA72429" w14:textId="77777777" w:rsidTr="005E5DF4">
        <w:tc>
          <w:tcPr>
            <w:tcW w:w="3487" w:type="dxa"/>
          </w:tcPr>
          <w:p w14:paraId="6D6A5C37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Мероприятие 2.3.5.2. Разработка и издание информационно-справочных материалов (памяток) для потребителей и предпринимателей по вопросам защиты прав потребителей в различных сферах потребительского рынка</w:t>
            </w:r>
          </w:p>
        </w:tc>
        <w:tc>
          <w:tcPr>
            <w:tcW w:w="766" w:type="dxa"/>
          </w:tcPr>
          <w:p w14:paraId="24608ACB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850" w:type="dxa"/>
          </w:tcPr>
          <w:p w14:paraId="26B94C03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2DA5E6C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509267E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разработанных информационно-справочных материалов (памяток), единиц</w:t>
            </w:r>
          </w:p>
        </w:tc>
        <w:tc>
          <w:tcPr>
            <w:tcW w:w="1134" w:type="dxa"/>
          </w:tcPr>
          <w:p w14:paraId="1BA826E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1CE9A25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4A06D54D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0331CD0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28946303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</w:t>
            </w:r>
          </w:p>
        </w:tc>
      </w:tr>
      <w:tr w:rsidR="00B729F8" w:rsidRPr="002D21DC" w14:paraId="0B8A7D1E" w14:textId="77777777" w:rsidTr="005E5DF4">
        <w:tc>
          <w:tcPr>
            <w:tcW w:w="3487" w:type="dxa"/>
          </w:tcPr>
          <w:p w14:paraId="2A2320F9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Мероприятие 2.3.5.3. Организация и проведение информационных и просветительских акций, посвященных вопросам защиты прав потребителей</w:t>
            </w:r>
          </w:p>
        </w:tc>
        <w:tc>
          <w:tcPr>
            <w:tcW w:w="766" w:type="dxa"/>
          </w:tcPr>
          <w:p w14:paraId="20B4AF66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850" w:type="dxa"/>
          </w:tcPr>
          <w:p w14:paraId="4EB9A5B5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4316FFCC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6460164A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проведенных информационных и просветительских акций</w:t>
            </w:r>
          </w:p>
        </w:tc>
        <w:tc>
          <w:tcPr>
            <w:tcW w:w="1134" w:type="dxa"/>
          </w:tcPr>
          <w:p w14:paraId="5544054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2D8B39F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513B123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6236BA3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6893DCCC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</w:t>
            </w:r>
          </w:p>
        </w:tc>
      </w:tr>
      <w:tr w:rsidR="00B729F8" w:rsidRPr="002D21DC" w14:paraId="17D6391C" w14:textId="77777777" w:rsidTr="005E5DF4">
        <w:tc>
          <w:tcPr>
            <w:tcW w:w="3487" w:type="dxa"/>
          </w:tcPr>
          <w:p w14:paraId="5AEE96CD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Мероприятие 2.3.5.4. Организация правового обучения и пропаганды знаний в сфере потребительского рынка</w:t>
            </w:r>
          </w:p>
        </w:tc>
        <w:tc>
          <w:tcPr>
            <w:tcW w:w="766" w:type="dxa"/>
          </w:tcPr>
          <w:p w14:paraId="0E1C2B70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850" w:type="dxa"/>
          </w:tcPr>
          <w:p w14:paraId="69BB2FEB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4D2A281B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65517690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проведенных мероприятий по правовому обучению</w:t>
            </w:r>
          </w:p>
        </w:tc>
        <w:tc>
          <w:tcPr>
            <w:tcW w:w="1134" w:type="dxa"/>
          </w:tcPr>
          <w:p w14:paraId="013E5B9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504C6B33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1EB957F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4770C59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4C5945C3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</w:t>
            </w:r>
          </w:p>
        </w:tc>
      </w:tr>
      <w:tr w:rsidR="00B729F8" w:rsidRPr="002D21DC" w14:paraId="36091433" w14:textId="77777777" w:rsidTr="005E5DF4">
        <w:tc>
          <w:tcPr>
            <w:tcW w:w="3487" w:type="dxa"/>
          </w:tcPr>
          <w:p w14:paraId="1059B6E6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2.3.6. Проведение мониторинга случаев организации торговой деятельности в неустановленных местах на территории Старооскольского городского округа</w:t>
            </w:r>
          </w:p>
        </w:tc>
        <w:tc>
          <w:tcPr>
            <w:tcW w:w="766" w:type="dxa"/>
          </w:tcPr>
          <w:p w14:paraId="5CCA5338" w14:textId="3A1F178D" w:rsidR="00B729F8" w:rsidRPr="002D21DC" w:rsidRDefault="00B729F8" w:rsidP="003F00FD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</w:t>
            </w:r>
            <w:r w:rsidR="003F00FD">
              <w:rPr>
                <w:sz w:val="20"/>
                <w:szCs w:val="20"/>
                <w:lang w:eastAsia="ru-RU"/>
              </w:rPr>
              <w:t>2</w:t>
            </w:r>
            <w:r w:rsidRPr="002D21DC">
              <w:rPr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14:paraId="58E777FD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42F30D49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01518456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пресеченных фактов организации торговли в неустановленных местах</w:t>
            </w:r>
          </w:p>
        </w:tc>
        <w:tc>
          <w:tcPr>
            <w:tcW w:w="1134" w:type="dxa"/>
          </w:tcPr>
          <w:p w14:paraId="2F4E906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7406FCA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14:paraId="4B18CA89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</w:tcPr>
          <w:p w14:paraId="111EBCDE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14:paraId="634054F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200</w:t>
            </w:r>
          </w:p>
        </w:tc>
      </w:tr>
      <w:tr w:rsidR="00B729F8" w:rsidRPr="002D21DC" w14:paraId="75CFF2E0" w14:textId="77777777" w:rsidTr="005E5DF4">
        <w:tc>
          <w:tcPr>
            <w:tcW w:w="3487" w:type="dxa"/>
          </w:tcPr>
          <w:p w14:paraId="1558BB67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2.4.1. Развитие инфраструктуры торговли в сельской местности, в том числе в отдаленных и малонаселенных пунктах, реконструкция и модернизация действующих торговых объектов</w:t>
            </w:r>
          </w:p>
        </w:tc>
        <w:tc>
          <w:tcPr>
            <w:tcW w:w="766" w:type="dxa"/>
          </w:tcPr>
          <w:p w14:paraId="081A0DDA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6A9216D8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01835495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26509220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действующих объектов торговли в сельских населенных пунктах Старооскольского городского округа, единиц</w:t>
            </w:r>
          </w:p>
        </w:tc>
        <w:tc>
          <w:tcPr>
            <w:tcW w:w="1134" w:type="dxa"/>
          </w:tcPr>
          <w:p w14:paraId="7C029FB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134" w:type="dxa"/>
          </w:tcPr>
          <w:p w14:paraId="0BB6A091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34" w:type="dxa"/>
          </w:tcPr>
          <w:p w14:paraId="783A8B73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276" w:type="dxa"/>
          </w:tcPr>
          <w:p w14:paraId="7904C47E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134" w:type="dxa"/>
          </w:tcPr>
          <w:p w14:paraId="46F31095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149</w:t>
            </w:r>
          </w:p>
        </w:tc>
      </w:tr>
      <w:tr w:rsidR="00B729F8" w:rsidRPr="002D21DC" w14:paraId="11621683" w14:textId="77777777" w:rsidTr="005E5DF4">
        <w:tc>
          <w:tcPr>
            <w:tcW w:w="3487" w:type="dxa"/>
          </w:tcPr>
          <w:p w14:paraId="45A577E8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2.4.2. Обеспечение жителей отдаленных, малочисленных населенных пунктов необходимыми товарами посредством автомагазина</w:t>
            </w:r>
          </w:p>
        </w:tc>
        <w:tc>
          <w:tcPr>
            <w:tcW w:w="766" w:type="dxa"/>
          </w:tcPr>
          <w:p w14:paraId="77F5D4EC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2CF6532D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00E1BF7E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развитию, департамент имущественных и земельных отношений</w:t>
            </w:r>
          </w:p>
        </w:tc>
        <w:tc>
          <w:tcPr>
            <w:tcW w:w="2977" w:type="dxa"/>
          </w:tcPr>
          <w:p w14:paraId="6F7BE597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населенных пунктов, включенных в обслуживание, единиц</w:t>
            </w:r>
          </w:p>
        </w:tc>
        <w:tc>
          <w:tcPr>
            <w:tcW w:w="1134" w:type="dxa"/>
          </w:tcPr>
          <w:p w14:paraId="7F23C11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</w:tcPr>
          <w:p w14:paraId="19B4C3F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</w:tcPr>
          <w:p w14:paraId="46CE9E6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</w:tcPr>
          <w:p w14:paraId="7F9F3CFD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</w:tcPr>
          <w:p w14:paraId="1AF3ADD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36</w:t>
            </w:r>
          </w:p>
        </w:tc>
      </w:tr>
      <w:tr w:rsidR="00B729F8" w:rsidRPr="002D21DC" w14:paraId="5221F690" w14:textId="77777777" w:rsidTr="005E5DF4">
        <w:tc>
          <w:tcPr>
            <w:tcW w:w="3487" w:type="dxa"/>
          </w:tcPr>
          <w:p w14:paraId="7B06528A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2.5.1. Проведение семинаров, совещаний и других мероприятий по вопросам повышения качества и культуры торгового сервиса</w:t>
            </w:r>
          </w:p>
        </w:tc>
        <w:tc>
          <w:tcPr>
            <w:tcW w:w="766" w:type="dxa"/>
          </w:tcPr>
          <w:p w14:paraId="3C9965C1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63E16D0F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5A21D16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5E6A7CE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проведенных семинаров, совещаний по вопросам повышения качества и культуры торгового сервиса, единиц</w:t>
            </w:r>
          </w:p>
        </w:tc>
        <w:tc>
          <w:tcPr>
            <w:tcW w:w="1134" w:type="dxa"/>
          </w:tcPr>
          <w:p w14:paraId="3645D39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14:paraId="2FD38B3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14:paraId="618FC53E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14:paraId="638ED1A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14:paraId="790F119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B729F8" w:rsidRPr="002D21DC" w14:paraId="5E87634E" w14:textId="77777777" w:rsidTr="005E5DF4">
        <w:tc>
          <w:tcPr>
            <w:tcW w:w="3487" w:type="dxa"/>
          </w:tcPr>
          <w:p w14:paraId="7BFCDB2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2.5.2. Организация повышения квалификации кадров для сферы торговли (проведение обучающих семинаров, курсов повышения квалификации)</w:t>
            </w:r>
          </w:p>
        </w:tc>
        <w:tc>
          <w:tcPr>
            <w:tcW w:w="766" w:type="dxa"/>
          </w:tcPr>
          <w:p w14:paraId="2E6FABFA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0D255CC8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6D6518A7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5A6FC11E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лиц, прошедших обучение, человек</w:t>
            </w:r>
          </w:p>
        </w:tc>
        <w:tc>
          <w:tcPr>
            <w:tcW w:w="1134" w:type="dxa"/>
          </w:tcPr>
          <w:p w14:paraId="0C507EE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</w:tcPr>
          <w:p w14:paraId="0720558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</w:tcPr>
          <w:p w14:paraId="7E7EFDED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6" w:type="dxa"/>
          </w:tcPr>
          <w:p w14:paraId="68E0690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</w:tcPr>
          <w:p w14:paraId="042A1C2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400</w:t>
            </w:r>
          </w:p>
        </w:tc>
      </w:tr>
      <w:tr w:rsidR="00B729F8" w:rsidRPr="002D21DC" w14:paraId="3EAFC710" w14:textId="77777777" w:rsidTr="005E5DF4">
        <w:tc>
          <w:tcPr>
            <w:tcW w:w="3487" w:type="dxa"/>
            <w:vMerge w:val="restart"/>
          </w:tcPr>
          <w:p w14:paraId="0AF97E55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Подпрограмма 3 «Развитие туризма и придорожного сервиса в Старооскольском городском округе»</w:t>
            </w:r>
          </w:p>
        </w:tc>
        <w:tc>
          <w:tcPr>
            <w:tcW w:w="766" w:type="dxa"/>
            <w:vMerge w:val="restart"/>
          </w:tcPr>
          <w:p w14:paraId="207031F0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  <w:vMerge w:val="restart"/>
          </w:tcPr>
          <w:p w14:paraId="0B387A5D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  <w:vMerge w:val="restart"/>
          </w:tcPr>
          <w:p w14:paraId="10BB01C7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713FE769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новых объектов туризма, единиц</w:t>
            </w:r>
          </w:p>
        </w:tc>
        <w:tc>
          <w:tcPr>
            <w:tcW w:w="1134" w:type="dxa"/>
          </w:tcPr>
          <w:p w14:paraId="3B9DA93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2A71AFC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6670FE0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17CDDD69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4FB3C595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B729F8" w:rsidRPr="002D21DC" w14:paraId="7C648941" w14:textId="77777777" w:rsidTr="005E5DF4">
        <w:tc>
          <w:tcPr>
            <w:tcW w:w="3487" w:type="dxa"/>
            <w:vMerge/>
          </w:tcPr>
          <w:p w14:paraId="787473CC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268B41C9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47678C6B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6A82BAE3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34488463" w14:textId="77777777" w:rsidR="00B729F8" w:rsidRPr="00655882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Численность лиц, посетивших объекты инфраструктуры туризма Старооскольского городского округа, человек</w:t>
            </w:r>
          </w:p>
        </w:tc>
        <w:tc>
          <w:tcPr>
            <w:tcW w:w="1134" w:type="dxa"/>
          </w:tcPr>
          <w:p w14:paraId="5D0B8F59" w14:textId="77777777" w:rsidR="00B729F8" w:rsidRPr="00655882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140500</w:t>
            </w:r>
          </w:p>
        </w:tc>
        <w:tc>
          <w:tcPr>
            <w:tcW w:w="1134" w:type="dxa"/>
          </w:tcPr>
          <w:p w14:paraId="1F872AD1" w14:textId="77777777" w:rsidR="00B729F8" w:rsidRPr="00655882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283600</w:t>
            </w:r>
          </w:p>
        </w:tc>
        <w:tc>
          <w:tcPr>
            <w:tcW w:w="1134" w:type="dxa"/>
          </w:tcPr>
          <w:p w14:paraId="1F825378" w14:textId="77777777" w:rsidR="00B729F8" w:rsidRPr="00655882" w:rsidRDefault="00D224AC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331800</w:t>
            </w:r>
          </w:p>
        </w:tc>
        <w:tc>
          <w:tcPr>
            <w:tcW w:w="1276" w:type="dxa"/>
          </w:tcPr>
          <w:p w14:paraId="65C8D744" w14:textId="77777777" w:rsidR="00B729F8" w:rsidRPr="00655882" w:rsidRDefault="00D224AC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336800</w:t>
            </w:r>
          </w:p>
        </w:tc>
        <w:tc>
          <w:tcPr>
            <w:tcW w:w="1134" w:type="dxa"/>
          </w:tcPr>
          <w:p w14:paraId="64F74024" w14:textId="77777777" w:rsidR="00B729F8" w:rsidRPr="00655882" w:rsidRDefault="00D224AC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341800</w:t>
            </w:r>
          </w:p>
        </w:tc>
      </w:tr>
      <w:tr w:rsidR="00B729F8" w:rsidRPr="002D21DC" w14:paraId="2E739C05" w14:textId="77777777" w:rsidTr="005E5DF4">
        <w:tc>
          <w:tcPr>
            <w:tcW w:w="3487" w:type="dxa"/>
          </w:tcPr>
          <w:p w14:paraId="37F27D3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3.1.1. Строительство объектов инфраструктуры туризма, в том числе объектов придорожного сервиса</w:t>
            </w:r>
          </w:p>
        </w:tc>
        <w:tc>
          <w:tcPr>
            <w:tcW w:w="766" w:type="dxa"/>
          </w:tcPr>
          <w:p w14:paraId="6CB9C74B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2E1F8A2C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0B0492A1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4979D965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новых объектов туризма, единиц</w:t>
            </w:r>
          </w:p>
        </w:tc>
        <w:tc>
          <w:tcPr>
            <w:tcW w:w="1134" w:type="dxa"/>
          </w:tcPr>
          <w:p w14:paraId="6295C64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26E4F37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385D6D0E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732D94D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36B3E561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B729F8" w:rsidRPr="002D21DC" w14:paraId="7C7EC971" w14:textId="77777777" w:rsidTr="005E5DF4">
        <w:tc>
          <w:tcPr>
            <w:tcW w:w="3487" w:type="dxa"/>
          </w:tcPr>
          <w:p w14:paraId="2435473B" w14:textId="77777777" w:rsidR="00B729F8" w:rsidRPr="002D21DC" w:rsidRDefault="00B729F8" w:rsidP="00EA4E1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 xml:space="preserve">Основное мероприятие 3.1.2. Создание семейного пикник-парка </w:t>
            </w:r>
            <w:r w:rsidR="00EA4E14" w:rsidRPr="002D21DC">
              <w:rPr>
                <w:sz w:val="20"/>
                <w:szCs w:val="20"/>
                <w:lang w:eastAsia="ru-RU"/>
              </w:rPr>
              <w:t>«</w:t>
            </w:r>
            <w:r w:rsidRPr="002D21DC">
              <w:rPr>
                <w:sz w:val="20"/>
                <w:szCs w:val="20"/>
                <w:lang w:eastAsia="ru-RU"/>
              </w:rPr>
              <w:t>Заречный</w:t>
            </w:r>
            <w:r w:rsidR="00EA4E14" w:rsidRPr="002D21DC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66" w:type="dxa"/>
          </w:tcPr>
          <w:p w14:paraId="2AFA6CFD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6433F57B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385D6C24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730A6F9A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посетителей в год, тыс. чел.</w:t>
            </w:r>
          </w:p>
        </w:tc>
        <w:tc>
          <w:tcPr>
            <w:tcW w:w="1134" w:type="dxa"/>
          </w:tcPr>
          <w:p w14:paraId="72684E9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34" w:type="dxa"/>
          </w:tcPr>
          <w:p w14:paraId="269B18F9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34" w:type="dxa"/>
          </w:tcPr>
          <w:p w14:paraId="2719CB85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6" w:type="dxa"/>
          </w:tcPr>
          <w:p w14:paraId="23A17699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134" w:type="dxa"/>
          </w:tcPr>
          <w:p w14:paraId="044F97C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36,0</w:t>
            </w:r>
          </w:p>
        </w:tc>
      </w:tr>
      <w:tr w:rsidR="00B729F8" w:rsidRPr="002D21DC" w14:paraId="2731FBE2" w14:textId="77777777" w:rsidTr="005E5DF4">
        <w:tc>
          <w:tcPr>
            <w:tcW w:w="3487" w:type="dxa"/>
          </w:tcPr>
          <w:p w14:paraId="2702E29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3.2.1. Издание и распространение рекламно-информационной печатной и иной продукции (каталогов, буклетов и т.д.)</w:t>
            </w:r>
          </w:p>
        </w:tc>
        <w:tc>
          <w:tcPr>
            <w:tcW w:w="766" w:type="dxa"/>
          </w:tcPr>
          <w:p w14:paraId="34BAD1E2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7E129294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298E42E9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51A9A3F5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Численность лиц, посетивших объекты инфраструктуры туризма Старооскольского городского округа, человек</w:t>
            </w:r>
          </w:p>
        </w:tc>
        <w:tc>
          <w:tcPr>
            <w:tcW w:w="1134" w:type="dxa"/>
          </w:tcPr>
          <w:p w14:paraId="7403DA7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140500</w:t>
            </w:r>
          </w:p>
        </w:tc>
        <w:tc>
          <w:tcPr>
            <w:tcW w:w="1134" w:type="dxa"/>
          </w:tcPr>
          <w:p w14:paraId="52E23AF0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283600</w:t>
            </w:r>
          </w:p>
        </w:tc>
        <w:tc>
          <w:tcPr>
            <w:tcW w:w="1134" w:type="dxa"/>
          </w:tcPr>
          <w:p w14:paraId="4BFBEC51" w14:textId="1315EC0E" w:rsidR="00B729F8" w:rsidRPr="002D21DC" w:rsidRDefault="00CD1E5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331800</w:t>
            </w:r>
          </w:p>
        </w:tc>
        <w:tc>
          <w:tcPr>
            <w:tcW w:w="1276" w:type="dxa"/>
          </w:tcPr>
          <w:p w14:paraId="1AA5C52E" w14:textId="55C4912C" w:rsidR="00B729F8" w:rsidRPr="002D21DC" w:rsidRDefault="00CD1E5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336800</w:t>
            </w:r>
          </w:p>
        </w:tc>
        <w:tc>
          <w:tcPr>
            <w:tcW w:w="1134" w:type="dxa"/>
          </w:tcPr>
          <w:p w14:paraId="648A42CF" w14:textId="7CFC8433" w:rsidR="00B729F8" w:rsidRPr="002D21DC" w:rsidRDefault="00CD1E5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341800</w:t>
            </w:r>
          </w:p>
        </w:tc>
      </w:tr>
      <w:tr w:rsidR="00B729F8" w:rsidRPr="002D21DC" w14:paraId="52A34453" w14:textId="77777777" w:rsidTr="005E5DF4">
        <w:tc>
          <w:tcPr>
            <w:tcW w:w="3487" w:type="dxa"/>
          </w:tcPr>
          <w:p w14:paraId="4398CA2B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Проект 3.2.1.1. Организация торговых пространств на территории Старооскольского городского округа в период проведения праздничных мероприятий</w:t>
            </w:r>
          </w:p>
        </w:tc>
        <w:tc>
          <w:tcPr>
            <w:tcW w:w="766" w:type="dxa"/>
          </w:tcPr>
          <w:p w14:paraId="5790AEE2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6491F714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843" w:type="dxa"/>
          </w:tcPr>
          <w:p w14:paraId="4EC0B87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5270C2C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жителей и гостей Старооскольского городского округа, посетивших праздничные ярмарочные мероприятия, единиц</w:t>
            </w:r>
          </w:p>
        </w:tc>
        <w:tc>
          <w:tcPr>
            <w:tcW w:w="1134" w:type="dxa"/>
          </w:tcPr>
          <w:p w14:paraId="4AEC620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18600</w:t>
            </w:r>
          </w:p>
        </w:tc>
        <w:tc>
          <w:tcPr>
            <w:tcW w:w="1134" w:type="dxa"/>
          </w:tcPr>
          <w:p w14:paraId="697A2A7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29300</w:t>
            </w:r>
          </w:p>
        </w:tc>
        <w:tc>
          <w:tcPr>
            <w:tcW w:w="1134" w:type="dxa"/>
          </w:tcPr>
          <w:p w14:paraId="0EBC1BB5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617FA79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794E79C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729F8" w:rsidRPr="002D21DC" w14:paraId="2AC53148" w14:textId="77777777" w:rsidTr="005E5DF4">
        <w:tc>
          <w:tcPr>
            <w:tcW w:w="3487" w:type="dxa"/>
          </w:tcPr>
          <w:p w14:paraId="5C810D6D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Проект 3.2.1.2 Развитие промышленного туризма на территории Старооскольского городского округа</w:t>
            </w:r>
          </w:p>
        </w:tc>
        <w:tc>
          <w:tcPr>
            <w:tcW w:w="766" w:type="dxa"/>
          </w:tcPr>
          <w:p w14:paraId="5DECF04D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65CBB4C7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843" w:type="dxa"/>
          </w:tcPr>
          <w:p w14:paraId="52E32B55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70022B13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экскурсантов, посетивших объекты промышленного туризма Старооскольского городского округа, человек</w:t>
            </w:r>
          </w:p>
        </w:tc>
        <w:tc>
          <w:tcPr>
            <w:tcW w:w="1134" w:type="dxa"/>
          </w:tcPr>
          <w:p w14:paraId="1E3B77E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15400</w:t>
            </w:r>
          </w:p>
        </w:tc>
        <w:tc>
          <w:tcPr>
            <w:tcW w:w="1134" w:type="dxa"/>
          </w:tcPr>
          <w:p w14:paraId="6A72D5DE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52838B6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1B87BB8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4131B3A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729F8" w:rsidRPr="002D21DC" w14:paraId="65EFFE2D" w14:textId="77777777" w:rsidTr="005E5DF4">
        <w:tc>
          <w:tcPr>
            <w:tcW w:w="3487" w:type="dxa"/>
          </w:tcPr>
          <w:p w14:paraId="6A00726B" w14:textId="77777777" w:rsidR="00462DA7" w:rsidRPr="0055114A" w:rsidRDefault="00B729F8" w:rsidP="00462DA7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55114A">
              <w:rPr>
                <w:sz w:val="20"/>
                <w:szCs w:val="20"/>
                <w:lang w:eastAsia="ru-RU"/>
              </w:rPr>
              <w:t xml:space="preserve">Проект 3.2.1.3 </w:t>
            </w:r>
            <w:r w:rsidR="00462DA7" w:rsidRPr="0055114A">
              <w:rPr>
                <w:sz w:val="20"/>
                <w:szCs w:val="20"/>
                <w:lang w:eastAsia="ru-RU"/>
              </w:rPr>
              <w:t>Интеграция городского и сельского туризма на территории Старооскольского городского округа</w:t>
            </w:r>
          </w:p>
          <w:p w14:paraId="2E3255DA" w14:textId="77777777" w:rsidR="00B729F8" w:rsidRPr="0055114A" w:rsidRDefault="00462DA7" w:rsidP="00462DA7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55114A">
              <w:rPr>
                <w:sz w:val="20"/>
                <w:szCs w:val="20"/>
                <w:lang w:eastAsia="ru-RU"/>
              </w:rPr>
              <w:t>«Туризм. Продвигаем! Развиваем!»</w:t>
            </w:r>
          </w:p>
        </w:tc>
        <w:tc>
          <w:tcPr>
            <w:tcW w:w="766" w:type="dxa"/>
          </w:tcPr>
          <w:p w14:paraId="5C146403" w14:textId="77777777" w:rsidR="00B729F8" w:rsidRPr="0055114A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55114A">
              <w:rPr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850" w:type="dxa"/>
          </w:tcPr>
          <w:p w14:paraId="154D9C70" w14:textId="77777777" w:rsidR="00B729F8" w:rsidRPr="0055114A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55114A">
              <w:rPr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843" w:type="dxa"/>
          </w:tcPr>
          <w:p w14:paraId="5D7723E4" w14:textId="77777777" w:rsidR="00B729F8" w:rsidRPr="0055114A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55114A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3EA8CC4D" w14:textId="77777777" w:rsidR="00B729F8" w:rsidRPr="0055114A" w:rsidRDefault="00462DA7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55114A">
              <w:rPr>
                <w:sz w:val="20"/>
                <w:szCs w:val="20"/>
                <w:lang w:eastAsia="ru-RU"/>
              </w:rPr>
              <w:t>Количество туристов и экскурсантов, посетивших Старооскольский городской округ</w:t>
            </w:r>
          </w:p>
        </w:tc>
        <w:tc>
          <w:tcPr>
            <w:tcW w:w="1134" w:type="dxa"/>
          </w:tcPr>
          <w:p w14:paraId="6CB28415" w14:textId="77777777" w:rsidR="00B729F8" w:rsidRPr="0055114A" w:rsidRDefault="00462DA7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55114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1781F8DE" w14:textId="77777777" w:rsidR="00B729F8" w:rsidRPr="0055114A" w:rsidRDefault="00462DA7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55114A">
              <w:rPr>
                <w:sz w:val="20"/>
                <w:szCs w:val="20"/>
                <w:lang w:eastAsia="ru-RU"/>
              </w:rPr>
              <w:t>283600</w:t>
            </w:r>
          </w:p>
        </w:tc>
        <w:tc>
          <w:tcPr>
            <w:tcW w:w="1134" w:type="dxa"/>
          </w:tcPr>
          <w:p w14:paraId="70350B07" w14:textId="77777777" w:rsidR="00B729F8" w:rsidRPr="0055114A" w:rsidRDefault="00462DA7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55114A">
              <w:rPr>
                <w:sz w:val="20"/>
                <w:szCs w:val="20"/>
                <w:lang w:eastAsia="ru-RU"/>
              </w:rPr>
              <w:t>288580</w:t>
            </w:r>
          </w:p>
        </w:tc>
        <w:tc>
          <w:tcPr>
            <w:tcW w:w="1276" w:type="dxa"/>
          </w:tcPr>
          <w:p w14:paraId="3DF4F617" w14:textId="77777777" w:rsidR="00B729F8" w:rsidRPr="0055114A" w:rsidRDefault="00462DA7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55114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7991B595" w14:textId="77777777" w:rsidR="00B729F8" w:rsidRPr="002D21DC" w:rsidRDefault="00462DA7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729F8" w:rsidRPr="002D21DC" w14:paraId="7581127B" w14:textId="77777777" w:rsidTr="005E5DF4">
        <w:tc>
          <w:tcPr>
            <w:tcW w:w="3487" w:type="dxa"/>
          </w:tcPr>
          <w:p w14:paraId="42F6F7AA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3.2.2. Разработка новых туристских маршрутов</w:t>
            </w:r>
          </w:p>
        </w:tc>
        <w:tc>
          <w:tcPr>
            <w:tcW w:w="766" w:type="dxa"/>
          </w:tcPr>
          <w:p w14:paraId="1787FD24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57071363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457F977A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4AE30D58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Новые туристские маршруты, единиц</w:t>
            </w:r>
          </w:p>
        </w:tc>
        <w:tc>
          <w:tcPr>
            <w:tcW w:w="1134" w:type="dxa"/>
          </w:tcPr>
          <w:p w14:paraId="0383C3A3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70F4EF7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7F92E13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40D633E0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7490E3D3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B729F8" w:rsidRPr="002D21DC" w14:paraId="72BDA8FD" w14:textId="77777777" w:rsidTr="005E5DF4">
        <w:tc>
          <w:tcPr>
            <w:tcW w:w="3487" w:type="dxa"/>
          </w:tcPr>
          <w:p w14:paraId="73AEEA3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3.2.3. Наполнение актуальной информацией туристского интернет-портала</w:t>
            </w:r>
          </w:p>
        </w:tc>
        <w:tc>
          <w:tcPr>
            <w:tcW w:w="766" w:type="dxa"/>
          </w:tcPr>
          <w:p w14:paraId="185B8790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0A6C5B7C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79FE520D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2C9EAACB" w14:textId="77777777" w:rsidR="00B729F8" w:rsidRPr="00655882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Численность лиц, посетивших объекты инфраструктуры туризма Старооскольского городского округа, человек</w:t>
            </w:r>
          </w:p>
        </w:tc>
        <w:tc>
          <w:tcPr>
            <w:tcW w:w="1134" w:type="dxa"/>
          </w:tcPr>
          <w:p w14:paraId="5E0B0124" w14:textId="77777777" w:rsidR="00B729F8" w:rsidRPr="00655882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140500</w:t>
            </w:r>
          </w:p>
        </w:tc>
        <w:tc>
          <w:tcPr>
            <w:tcW w:w="1134" w:type="dxa"/>
          </w:tcPr>
          <w:p w14:paraId="6737A249" w14:textId="77777777" w:rsidR="00B729F8" w:rsidRPr="00655882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283600</w:t>
            </w:r>
          </w:p>
        </w:tc>
        <w:tc>
          <w:tcPr>
            <w:tcW w:w="1134" w:type="dxa"/>
          </w:tcPr>
          <w:p w14:paraId="5C59AD0D" w14:textId="77777777" w:rsidR="00B729F8" w:rsidRPr="00655882" w:rsidRDefault="00D224AC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331800</w:t>
            </w:r>
          </w:p>
        </w:tc>
        <w:tc>
          <w:tcPr>
            <w:tcW w:w="1276" w:type="dxa"/>
          </w:tcPr>
          <w:p w14:paraId="7750A017" w14:textId="77777777" w:rsidR="00B729F8" w:rsidRPr="00655882" w:rsidRDefault="00D224AC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336800</w:t>
            </w:r>
          </w:p>
        </w:tc>
        <w:tc>
          <w:tcPr>
            <w:tcW w:w="1134" w:type="dxa"/>
          </w:tcPr>
          <w:p w14:paraId="6B1A806C" w14:textId="77777777" w:rsidR="00B729F8" w:rsidRPr="00655882" w:rsidRDefault="00D224AC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341800</w:t>
            </w:r>
          </w:p>
        </w:tc>
      </w:tr>
      <w:tr w:rsidR="00B729F8" w:rsidRPr="002D21DC" w14:paraId="32C71919" w14:textId="77777777" w:rsidTr="005E5DF4">
        <w:tc>
          <w:tcPr>
            <w:tcW w:w="3487" w:type="dxa"/>
          </w:tcPr>
          <w:p w14:paraId="7108F88E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3.2.4. Проведение массовых мероприятий, способствующих развитию туризма</w:t>
            </w:r>
          </w:p>
        </w:tc>
        <w:tc>
          <w:tcPr>
            <w:tcW w:w="766" w:type="dxa"/>
          </w:tcPr>
          <w:p w14:paraId="0034492A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70E7812F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7C53D95D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37C6C596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проведенных мероприятий, способствующих развитию туризма, единиц</w:t>
            </w:r>
          </w:p>
        </w:tc>
        <w:tc>
          <w:tcPr>
            <w:tcW w:w="1134" w:type="dxa"/>
          </w:tcPr>
          <w:p w14:paraId="5F96EE9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14:paraId="3C4D2F8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14:paraId="7824A80D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14:paraId="314FF768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14:paraId="63D30DD9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100</w:t>
            </w:r>
          </w:p>
        </w:tc>
      </w:tr>
      <w:tr w:rsidR="00B729F8" w:rsidRPr="002D21DC" w14:paraId="0D920C3E" w14:textId="77777777" w:rsidTr="005E5DF4">
        <w:tc>
          <w:tcPr>
            <w:tcW w:w="3487" w:type="dxa"/>
          </w:tcPr>
          <w:p w14:paraId="1B1A90B4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3.2.5. Участие в областных и региональных форумах, выставках, ярмарках, фестивалях, способствующих развитию туризма, продвижению сувенирной продукции местных производителей</w:t>
            </w:r>
          </w:p>
        </w:tc>
        <w:tc>
          <w:tcPr>
            <w:tcW w:w="766" w:type="dxa"/>
          </w:tcPr>
          <w:p w14:paraId="652DFAD7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2FFD05D0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18D4D22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378E2676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областных и региональных форумов, ярмарок, выставок, фестивалей, в которых было принято участие, единиц</w:t>
            </w:r>
          </w:p>
        </w:tc>
        <w:tc>
          <w:tcPr>
            <w:tcW w:w="1134" w:type="dxa"/>
          </w:tcPr>
          <w:p w14:paraId="63665AF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68BD080D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36EAD5C1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14:paraId="6A1730B1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16B3DF81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B729F8" w:rsidRPr="002D21DC" w14:paraId="12994BBC" w14:textId="77777777" w:rsidTr="005E5DF4">
        <w:tc>
          <w:tcPr>
            <w:tcW w:w="3487" w:type="dxa"/>
          </w:tcPr>
          <w:p w14:paraId="36EC58BA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3.3.1. Подготовка и доведение до заинтересованных лиц методических рекомендаций по экскурсионному менеджменту</w:t>
            </w:r>
          </w:p>
        </w:tc>
        <w:tc>
          <w:tcPr>
            <w:tcW w:w="766" w:type="dxa"/>
          </w:tcPr>
          <w:p w14:paraId="2414A5DF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472C2EBC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0509AA28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5ED17B6C" w14:textId="77777777" w:rsidR="00B729F8" w:rsidRPr="00655882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Численность лиц, посетивших объекты инфраструктуры туризма Старооскольского городского округа, человек</w:t>
            </w:r>
          </w:p>
        </w:tc>
        <w:tc>
          <w:tcPr>
            <w:tcW w:w="1134" w:type="dxa"/>
          </w:tcPr>
          <w:p w14:paraId="2578D599" w14:textId="77777777" w:rsidR="00B729F8" w:rsidRPr="00655882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140500</w:t>
            </w:r>
          </w:p>
        </w:tc>
        <w:tc>
          <w:tcPr>
            <w:tcW w:w="1134" w:type="dxa"/>
          </w:tcPr>
          <w:p w14:paraId="27A70F9F" w14:textId="77777777" w:rsidR="00B729F8" w:rsidRPr="00655882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283600</w:t>
            </w:r>
          </w:p>
        </w:tc>
        <w:tc>
          <w:tcPr>
            <w:tcW w:w="1134" w:type="dxa"/>
          </w:tcPr>
          <w:p w14:paraId="4F0F13B6" w14:textId="77777777" w:rsidR="00B729F8" w:rsidRPr="00655882" w:rsidRDefault="00D224AC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331800</w:t>
            </w:r>
          </w:p>
        </w:tc>
        <w:tc>
          <w:tcPr>
            <w:tcW w:w="1276" w:type="dxa"/>
          </w:tcPr>
          <w:p w14:paraId="10741BDD" w14:textId="77777777" w:rsidR="00B729F8" w:rsidRPr="00655882" w:rsidRDefault="00D224AC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336800</w:t>
            </w:r>
          </w:p>
        </w:tc>
        <w:tc>
          <w:tcPr>
            <w:tcW w:w="1134" w:type="dxa"/>
          </w:tcPr>
          <w:p w14:paraId="515DB298" w14:textId="77777777" w:rsidR="00B729F8" w:rsidRPr="00655882" w:rsidRDefault="00D224AC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341800</w:t>
            </w:r>
          </w:p>
        </w:tc>
      </w:tr>
      <w:tr w:rsidR="00B729F8" w:rsidRPr="002D21DC" w14:paraId="69BBF55F" w14:textId="77777777" w:rsidTr="005E5DF4">
        <w:tc>
          <w:tcPr>
            <w:tcW w:w="3487" w:type="dxa"/>
          </w:tcPr>
          <w:p w14:paraId="1DFB2EF6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3.3.2. Организация семинаров, совещаний, а также участие в стажировках и курсах повышения квалификации специалистов в сфере туризма</w:t>
            </w:r>
          </w:p>
        </w:tc>
        <w:tc>
          <w:tcPr>
            <w:tcW w:w="766" w:type="dxa"/>
          </w:tcPr>
          <w:p w14:paraId="484547AB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24DB3CB8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09B53145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072FD00E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Проведение мероприятий, способствующих развитию туризма, единиц</w:t>
            </w:r>
          </w:p>
        </w:tc>
        <w:tc>
          <w:tcPr>
            <w:tcW w:w="1134" w:type="dxa"/>
          </w:tcPr>
          <w:p w14:paraId="504D4E1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40BA0AF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3C42B50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6628134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2A78720C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</w:t>
            </w:r>
          </w:p>
        </w:tc>
      </w:tr>
      <w:tr w:rsidR="00B729F8" w:rsidRPr="002D21DC" w14:paraId="2E8B4C4C" w14:textId="77777777" w:rsidTr="005E5DF4">
        <w:tc>
          <w:tcPr>
            <w:tcW w:w="3487" w:type="dxa"/>
          </w:tcPr>
          <w:p w14:paraId="6AC1347F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3.3.3 Проведение мероприятий, способствующих развитию придорожного сервиса</w:t>
            </w:r>
          </w:p>
        </w:tc>
        <w:tc>
          <w:tcPr>
            <w:tcW w:w="766" w:type="dxa"/>
          </w:tcPr>
          <w:p w14:paraId="1107D710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850" w:type="dxa"/>
          </w:tcPr>
          <w:p w14:paraId="74D23C01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4054DF3C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1304D7CB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объектов в сфере общественного питания для удовлетворения спроса всех категорий населения Старооскольского городского округа, единиц</w:t>
            </w:r>
          </w:p>
        </w:tc>
        <w:tc>
          <w:tcPr>
            <w:tcW w:w="1134" w:type="dxa"/>
          </w:tcPr>
          <w:p w14:paraId="3BD735CD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4A37D60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134" w:type="dxa"/>
          </w:tcPr>
          <w:p w14:paraId="5B19F11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276" w:type="dxa"/>
          </w:tcPr>
          <w:p w14:paraId="0D426AC1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134" w:type="dxa"/>
          </w:tcPr>
          <w:p w14:paraId="4806237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444</w:t>
            </w:r>
          </w:p>
        </w:tc>
      </w:tr>
      <w:tr w:rsidR="00B729F8" w:rsidRPr="002D21DC" w14:paraId="4088AC62" w14:textId="77777777" w:rsidTr="005E5DF4">
        <w:tc>
          <w:tcPr>
            <w:tcW w:w="3487" w:type="dxa"/>
          </w:tcPr>
          <w:p w14:paraId="30FABEB3" w14:textId="77777777" w:rsidR="00B729F8" w:rsidRPr="002D21DC" w:rsidRDefault="00B729F8" w:rsidP="00EA4E1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 xml:space="preserve">Мероприятие 3.3.3.1. Развитие предприятий (объектов) общественного питания по направлениям здорового питания, диетического и лечебного питания, </w:t>
            </w:r>
            <w:r w:rsidR="00EA4E14" w:rsidRPr="002D21DC">
              <w:rPr>
                <w:sz w:val="20"/>
                <w:szCs w:val="20"/>
                <w:lang w:eastAsia="ru-RU"/>
              </w:rPr>
              <w:t>«</w:t>
            </w:r>
            <w:r w:rsidRPr="002D21DC">
              <w:rPr>
                <w:sz w:val="20"/>
                <w:szCs w:val="20"/>
                <w:lang w:eastAsia="ru-RU"/>
              </w:rPr>
              <w:t>зеленой столовой</w:t>
            </w:r>
            <w:r w:rsidR="00EA4E14" w:rsidRPr="002D21DC">
              <w:rPr>
                <w:sz w:val="20"/>
                <w:szCs w:val="20"/>
                <w:lang w:eastAsia="ru-RU"/>
              </w:rPr>
              <w:t>»</w:t>
            </w:r>
            <w:r w:rsidRPr="002D21DC">
              <w:rPr>
                <w:sz w:val="20"/>
                <w:szCs w:val="20"/>
                <w:lang w:eastAsia="ru-RU"/>
              </w:rPr>
              <w:t>, вегетарианской кухни, национальной кухни</w:t>
            </w:r>
          </w:p>
        </w:tc>
        <w:tc>
          <w:tcPr>
            <w:tcW w:w="766" w:type="dxa"/>
          </w:tcPr>
          <w:p w14:paraId="1E72B09F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850" w:type="dxa"/>
          </w:tcPr>
          <w:p w14:paraId="30EE8434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49527A75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7C30C3DA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объектов в сфере общественного питания для удовлетворения спроса всех категорий населения Старооскольского городского округа, единиц</w:t>
            </w:r>
          </w:p>
        </w:tc>
        <w:tc>
          <w:tcPr>
            <w:tcW w:w="1134" w:type="dxa"/>
          </w:tcPr>
          <w:p w14:paraId="75D66ADE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3DCEBD69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134" w:type="dxa"/>
          </w:tcPr>
          <w:p w14:paraId="3F453B3D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276" w:type="dxa"/>
          </w:tcPr>
          <w:p w14:paraId="5DFE61AF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134" w:type="dxa"/>
          </w:tcPr>
          <w:p w14:paraId="02F65E34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444</w:t>
            </w:r>
          </w:p>
        </w:tc>
      </w:tr>
      <w:tr w:rsidR="00B729F8" w:rsidRPr="002D21DC" w14:paraId="11D4FBAF" w14:textId="77777777" w:rsidTr="005E5DF4">
        <w:tc>
          <w:tcPr>
            <w:tcW w:w="3487" w:type="dxa"/>
          </w:tcPr>
          <w:p w14:paraId="564A0DFC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Мероприятие 3.3.3.2. Развитие услуг общественного питания в организациях придорожного сервиса и туристических комплексах</w:t>
            </w:r>
          </w:p>
        </w:tc>
        <w:tc>
          <w:tcPr>
            <w:tcW w:w="766" w:type="dxa"/>
          </w:tcPr>
          <w:p w14:paraId="720759FB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850" w:type="dxa"/>
          </w:tcPr>
          <w:p w14:paraId="1F13DF6E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586F5281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41BD0D02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объектов в сфере общественного питания в организациях придорожного сервиса и туристических комплексах</w:t>
            </w:r>
          </w:p>
        </w:tc>
        <w:tc>
          <w:tcPr>
            <w:tcW w:w="1134" w:type="dxa"/>
          </w:tcPr>
          <w:p w14:paraId="0CA8E005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45A6CE92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14:paraId="2B4F9E11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</w:tcPr>
          <w:p w14:paraId="286FC2A7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14:paraId="628B374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19</w:t>
            </w:r>
          </w:p>
        </w:tc>
      </w:tr>
      <w:tr w:rsidR="00B729F8" w:rsidRPr="002D21DC" w14:paraId="7302D889" w14:textId="77777777" w:rsidTr="005E5DF4">
        <w:tc>
          <w:tcPr>
            <w:tcW w:w="3487" w:type="dxa"/>
          </w:tcPr>
          <w:p w14:paraId="32C82E55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Мероприятие 3.3.3.3. Развитие предприятий (объектов) питания выездного обслуживания, в том числе кейтеринга (доставка на дом), организации и доставки семейных и корпоративных ланчей</w:t>
            </w:r>
          </w:p>
        </w:tc>
        <w:tc>
          <w:tcPr>
            <w:tcW w:w="766" w:type="dxa"/>
          </w:tcPr>
          <w:p w14:paraId="44A650D7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850" w:type="dxa"/>
          </w:tcPr>
          <w:p w14:paraId="3B781967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09736155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2A69B659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предприятий (объектов) питания выездного обслуживания</w:t>
            </w:r>
          </w:p>
        </w:tc>
        <w:tc>
          <w:tcPr>
            <w:tcW w:w="1134" w:type="dxa"/>
          </w:tcPr>
          <w:p w14:paraId="34853E36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76B07B33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</w:tcPr>
          <w:p w14:paraId="6B734EB5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6" w:type="dxa"/>
          </w:tcPr>
          <w:p w14:paraId="419F6745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</w:tcPr>
          <w:p w14:paraId="1B49A31A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51</w:t>
            </w:r>
          </w:p>
        </w:tc>
      </w:tr>
      <w:tr w:rsidR="00B729F8" w:rsidRPr="002D21DC" w14:paraId="1CD4782A" w14:textId="77777777" w:rsidTr="005E5DF4">
        <w:tc>
          <w:tcPr>
            <w:tcW w:w="3487" w:type="dxa"/>
            <w:vMerge w:val="restart"/>
          </w:tcPr>
          <w:p w14:paraId="4F39F388" w14:textId="77777777" w:rsidR="00B729F8" w:rsidRPr="002D21DC" w:rsidRDefault="00B729F8" w:rsidP="00044565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 xml:space="preserve">Подпрограмма 4 </w:t>
            </w:r>
            <w:r w:rsidR="00044565" w:rsidRPr="002D21DC">
              <w:rPr>
                <w:sz w:val="20"/>
                <w:szCs w:val="20"/>
                <w:lang w:eastAsia="ru-RU"/>
              </w:rPr>
              <w:t>«</w:t>
            </w:r>
            <w:r w:rsidRPr="002D21DC">
              <w:rPr>
                <w:sz w:val="20"/>
                <w:szCs w:val="20"/>
                <w:lang w:eastAsia="ru-RU"/>
              </w:rPr>
              <w:t>Содействие занятости населения Старооскольского городского округа</w:t>
            </w:r>
            <w:r w:rsidR="00044565" w:rsidRPr="002D21DC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66" w:type="dxa"/>
            <w:vMerge w:val="restart"/>
          </w:tcPr>
          <w:p w14:paraId="7D409AAB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  <w:vMerge w:val="restart"/>
          </w:tcPr>
          <w:p w14:paraId="327A9266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  <w:vMerge w:val="restart"/>
          </w:tcPr>
          <w:p w14:paraId="234F2BB2" w14:textId="77777777" w:rsidR="00B729F8" w:rsidRPr="002D21DC" w:rsidRDefault="00B729F8" w:rsidP="00385862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 xml:space="preserve">Департамент по экономическому развитию, администрация Старооскольского городского округа в лице управлений сельских территорий, ОКУ </w:t>
            </w:r>
            <w:r w:rsidR="00C01853" w:rsidRPr="002D21DC">
              <w:rPr>
                <w:sz w:val="20"/>
                <w:szCs w:val="20"/>
                <w:lang w:eastAsia="ru-RU"/>
              </w:rPr>
              <w:t>«</w:t>
            </w:r>
            <w:r w:rsidRPr="002D21DC">
              <w:rPr>
                <w:sz w:val="20"/>
                <w:szCs w:val="20"/>
                <w:lang w:eastAsia="ru-RU"/>
              </w:rPr>
              <w:t>Старооскольский городской ЦЗН</w:t>
            </w:r>
            <w:r w:rsidR="00C01853" w:rsidRPr="002D21DC">
              <w:rPr>
                <w:sz w:val="20"/>
                <w:szCs w:val="20"/>
                <w:lang w:eastAsia="ru-RU"/>
              </w:rPr>
              <w:t>»</w:t>
            </w:r>
            <w:r w:rsidRPr="002D21DC">
              <w:rPr>
                <w:sz w:val="20"/>
                <w:szCs w:val="20"/>
                <w:lang w:eastAsia="ru-RU"/>
              </w:rPr>
              <w:t xml:space="preserve">, </w:t>
            </w:r>
            <w:r w:rsidR="00385862">
              <w:rPr>
                <w:sz w:val="20"/>
                <w:szCs w:val="20"/>
                <w:lang w:eastAsia="ru-RU"/>
              </w:rPr>
              <w:t>Старооскольский кадровый центр (с 2022 года)</w:t>
            </w:r>
          </w:p>
        </w:tc>
        <w:tc>
          <w:tcPr>
            <w:tcW w:w="2977" w:type="dxa"/>
          </w:tcPr>
          <w:p w14:paraId="2F4C20EF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Уровень регистрируемой безработицы, %</w:t>
            </w:r>
          </w:p>
        </w:tc>
        <w:tc>
          <w:tcPr>
            <w:tcW w:w="1134" w:type="dxa"/>
          </w:tcPr>
          <w:p w14:paraId="16983F6D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</w:tcPr>
          <w:p w14:paraId="69C600D4" w14:textId="77777777" w:rsidR="00B729F8" w:rsidRPr="002D21DC" w:rsidRDefault="00B729F8" w:rsidP="00385862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</w:t>
            </w:r>
            <w:r w:rsidR="0038586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6C1AA2C0" w14:textId="77777777" w:rsidR="00B729F8" w:rsidRPr="002D21DC" w:rsidRDefault="00385862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76" w:type="dxa"/>
          </w:tcPr>
          <w:p w14:paraId="54E28281" w14:textId="77777777" w:rsidR="00B729F8" w:rsidRPr="002D21DC" w:rsidRDefault="00385862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</w:tcPr>
          <w:p w14:paraId="10B5784A" w14:textId="77777777" w:rsidR="00B729F8" w:rsidRPr="002D21DC" w:rsidRDefault="00385862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0,4</w:t>
            </w:r>
          </w:p>
        </w:tc>
      </w:tr>
      <w:tr w:rsidR="00B729F8" w:rsidRPr="002D21DC" w14:paraId="3951CE48" w14:textId="77777777" w:rsidTr="005E5DF4">
        <w:tc>
          <w:tcPr>
            <w:tcW w:w="3487" w:type="dxa"/>
            <w:vMerge/>
          </w:tcPr>
          <w:p w14:paraId="1E12AF76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4DE2114A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4BE3266" w14:textId="77777777" w:rsidR="00B729F8" w:rsidRPr="002D21DC" w:rsidRDefault="00B729F8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3FA0702F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08FCA21B" w14:textId="77777777" w:rsidR="00B729F8" w:rsidRPr="002D21DC" w:rsidRDefault="00B729F8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Коэффициент напряженности на рынке труда, единиц</w:t>
            </w:r>
          </w:p>
        </w:tc>
        <w:tc>
          <w:tcPr>
            <w:tcW w:w="1134" w:type="dxa"/>
          </w:tcPr>
          <w:p w14:paraId="5EE38FE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</w:tcPr>
          <w:p w14:paraId="5B15075B" w14:textId="77777777" w:rsidR="00B729F8" w:rsidRPr="002D21DC" w:rsidRDefault="00B729F8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</w:tcPr>
          <w:p w14:paraId="50C817DB" w14:textId="77777777" w:rsidR="00B729F8" w:rsidRPr="002D21DC" w:rsidRDefault="00B729F8" w:rsidP="00385862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</w:t>
            </w:r>
            <w:r w:rsidR="0038586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274818AF" w14:textId="77777777" w:rsidR="00B729F8" w:rsidRPr="002D21DC" w:rsidRDefault="00B729F8" w:rsidP="00385862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</w:t>
            </w:r>
            <w:r w:rsidR="0038586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13E7A92D" w14:textId="77777777" w:rsidR="00B729F8" w:rsidRPr="002D21DC" w:rsidRDefault="00B729F8" w:rsidP="00385862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</w:t>
            </w:r>
            <w:r w:rsidR="00385862">
              <w:rPr>
                <w:sz w:val="20"/>
                <w:szCs w:val="20"/>
                <w:lang w:eastAsia="ru-RU"/>
              </w:rPr>
              <w:t>2</w:t>
            </w:r>
          </w:p>
        </w:tc>
      </w:tr>
      <w:tr w:rsidR="00FD5470" w:rsidRPr="00E15D48" w14:paraId="1F13B85E" w14:textId="77777777" w:rsidTr="00E15D48">
        <w:trPr>
          <w:trHeight w:val="1191"/>
        </w:trPr>
        <w:tc>
          <w:tcPr>
            <w:tcW w:w="3487" w:type="dxa"/>
            <w:vMerge w:val="restart"/>
            <w:shd w:val="clear" w:color="auto" w:fill="FFFFFF" w:themeFill="background1"/>
          </w:tcPr>
          <w:p w14:paraId="12637D12" w14:textId="77777777" w:rsidR="00FD5470" w:rsidRPr="00E15D48" w:rsidRDefault="00FD5470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E15D48">
              <w:rPr>
                <w:sz w:val="20"/>
                <w:szCs w:val="20"/>
                <w:lang w:eastAsia="ru-RU"/>
              </w:rPr>
              <w:t>Основное мероприятие 4.1.1. Участие в организации и финансировании общественных работ</w:t>
            </w: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14:paraId="0DC1D802" w14:textId="77777777" w:rsidR="00FD5470" w:rsidRPr="00E15D48" w:rsidRDefault="00FD5470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E15D48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0888E9B" w14:textId="008150D3" w:rsidR="00FD5470" w:rsidRPr="00E15D48" w:rsidRDefault="00FD5470" w:rsidP="00FC2059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E15D48">
              <w:rPr>
                <w:sz w:val="20"/>
                <w:szCs w:val="20"/>
                <w:lang w:eastAsia="ru-RU"/>
              </w:rPr>
              <w:t>202</w:t>
            </w:r>
            <w:r w:rsidR="00FC2059" w:rsidRPr="00E15D48">
              <w:rPr>
                <w:sz w:val="20"/>
                <w:szCs w:val="20"/>
                <w:lang w:eastAsia="ru-RU"/>
              </w:rPr>
              <w:t>5</w:t>
            </w:r>
            <w:r w:rsidRPr="00E15D48">
              <w:rPr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71D3ADE4" w14:textId="77777777" w:rsidR="00FD5470" w:rsidRPr="00E15D48" w:rsidRDefault="00FD5470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E15D48">
              <w:rPr>
                <w:sz w:val="20"/>
                <w:szCs w:val="20"/>
                <w:lang w:eastAsia="ru-RU"/>
              </w:rPr>
              <w:t>Департамент по экономическому развитию, администрация Старооскольского городского округа в лице управлений сельских территорий, ОКУ</w:t>
            </w:r>
          </w:p>
          <w:p w14:paraId="60C2FF02" w14:textId="77777777" w:rsidR="00FD5470" w:rsidRPr="00E15D48" w:rsidRDefault="00FD5470" w:rsidP="00385862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E15D48">
              <w:rPr>
                <w:sz w:val="20"/>
                <w:szCs w:val="20"/>
                <w:lang w:eastAsia="ru-RU"/>
              </w:rPr>
              <w:t>«Старооскольский городской ЦЗН», Старооскольский кадровый центр</w:t>
            </w:r>
          </w:p>
        </w:tc>
        <w:tc>
          <w:tcPr>
            <w:tcW w:w="2977" w:type="dxa"/>
            <w:shd w:val="clear" w:color="auto" w:fill="FFFFFF" w:themeFill="background1"/>
          </w:tcPr>
          <w:p w14:paraId="33BDE13E" w14:textId="77777777" w:rsidR="00FD5470" w:rsidRPr="00E15D48" w:rsidRDefault="00FD5470" w:rsidP="00B729F8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E15D48">
              <w:rPr>
                <w:sz w:val="20"/>
                <w:szCs w:val="20"/>
                <w:lang w:eastAsia="ru-RU"/>
              </w:rPr>
              <w:t>Количество созданных временных рабочих мест для организации общественных работ, единиц</w:t>
            </w:r>
          </w:p>
        </w:tc>
        <w:tc>
          <w:tcPr>
            <w:tcW w:w="1134" w:type="dxa"/>
            <w:shd w:val="clear" w:color="auto" w:fill="FFFFFF" w:themeFill="background1"/>
          </w:tcPr>
          <w:p w14:paraId="1676E87C" w14:textId="77777777" w:rsidR="00FD5470" w:rsidRPr="00E15D48" w:rsidRDefault="00FD5470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E15D48">
              <w:rPr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shd w:val="clear" w:color="auto" w:fill="FFFFFF" w:themeFill="background1"/>
          </w:tcPr>
          <w:p w14:paraId="6AC1922B" w14:textId="77777777" w:rsidR="00FD5470" w:rsidRPr="00E15D48" w:rsidRDefault="00FD5470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E15D4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F117382" w14:textId="77777777" w:rsidR="00FD5470" w:rsidRPr="00E15D48" w:rsidRDefault="00FD5470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E15D4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7B890DAD" w14:textId="77777777" w:rsidR="00FD5470" w:rsidRPr="00E15D48" w:rsidRDefault="00FD5470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E15D4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3DEA2AD" w14:textId="77777777" w:rsidR="00FD5470" w:rsidRPr="00E15D48" w:rsidRDefault="00FD5470" w:rsidP="002D21D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E15D4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5470" w:rsidRPr="00E15D48" w14:paraId="2A333481" w14:textId="77777777" w:rsidTr="00E15D48">
        <w:trPr>
          <w:trHeight w:val="1366"/>
        </w:trPr>
        <w:tc>
          <w:tcPr>
            <w:tcW w:w="3487" w:type="dxa"/>
            <w:vMerge/>
            <w:shd w:val="clear" w:color="auto" w:fill="FFFFFF" w:themeFill="background1"/>
          </w:tcPr>
          <w:p w14:paraId="5294A8BE" w14:textId="77777777" w:rsidR="00FD5470" w:rsidRPr="00E15D48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14:paraId="2C1A5C83" w14:textId="77777777" w:rsidR="00FD5470" w:rsidRPr="00E15D48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A5BDF1E" w14:textId="77777777" w:rsidR="00FD5470" w:rsidRPr="00E15D48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018B26FE" w14:textId="77777777" w:rsidR="00FD5470" w:rsidRPr="00E15D48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2638E60" w14:textId="77777777" w:rsidR="00FD5470" w:rsidRPr="00E15D48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E15D48">
              <w:rPr>
                <w:sz w:val="20"/>
                <w:szCs w:val="20"/>
                <w:lang w:eastAsia="ru-RU"/>
              </w:rPr>
              <w:t>Численность участников общественных работ, человек</w:t>
            </w:r>
          </w:p>
        </w:tc>
        <w:tc>
          <w:tcPr>
            <w:tcW w:w="1134" w:type="dxa"/>
            <w:shd w:val="clear" w:color="auto" w:fill="FFFFFF" w:themeFill="background1"/>
          </w:tcPr>
          <w:p w14:paraId="5059EA3E" w14:textId="77777777" w:rsidR="00FD5470" w:rsidRPr="00E15D48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E15D4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247C2B03" w14:textId="77777777" w:rsidR="00FD5470" w:rsidRPr="00E15D48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E15D48">
              <w:rPr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34" w:type="dxa"/>
            <w:shd w:val="clear" w:color="auto" w:fill="FFFFFF" w:themeFill="background1"/>
          </w:tcPr>
          <w:p w14:paraId="4A8AC770" w14:textId="77777777" w:rsidR="00FD5470" w:rsidRPr="00E15D48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E15D48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FFFFFF" w:themeFill="background1"/>
          </w:tcPr>
          <w:p w14:paraId="4911FA1D" w14:textId="77777777" w:rsidR="00FD5470" w:rsidRPr="00E15D48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E15D48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1B50FFD" w14:textId="77777777" w:rsidR="00FD5470" w:rsidRPr="00E15D48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E15D48">
              <w:rPr>
                <w:sz w:val="20"/>
                <w:szCs w:val="20"/>
                <w:lang w:eastAsia="ru-RU"/>
              </w:rPr>
              <w:t>200</w:t>
            </w:r>
          </w:p>
        </w:tc>
      </w:tr>
      <w:tr w:rsidR="00FD5470" w:rsidRPr="002D21DC" w14:paraId="6674B951" w14:textId="77777777" w:rsidTr="005E5DF4">
        <w:tc>
          <w:tcPr>
            <w:tcW w:w="3487" w:type="dxa"/>
          </w:tcPr>
          <w:p w14:paraId="0971F94E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4.2.1. Участие в организации и финансировании временных работ для несовершеннолетних граждан в возрасте от 14 до 18 лет</w:t>
            </w:r>
          </w:p>
        </w:tc>
        <w:tc>
          <w:tcPr>
            <w:tcW w:w="766" w:type="dxa"/>
          </w:tcPr>
          <w:p w14:paraId="7475E0E7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6941E744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20520488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развитию, ОКУ «Старооскольский городской ЦЗН»</w:t>
            </w:r>
            <w:r>
              <w:rPr>
                <w:sz w:val="20"/>
                <w:szCs w:val="20"/>
                <w:lang w:eastAsia="ru-RU"/>
              </w:rPr>
              <w:t>, Старооскольский кадровый центр (с 2022 года)</w:t>
            </w:r>
          </w:p>
        </w:tc>
        <w:tc>
          <w:tcPr>
            <w:tcW w:w="2977" w:type="dxa"/>
          </w:tcPr>
          <w:p w14:paraId="05848D4F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созданных временных рабочих мест для трудоустройства несовершеннолетних граждан в возрасте от 14 до 18 лет в свободное от учебы время, единиц</w:t>
            </w:r>
          </w:p>
        </w:tc>
        <w:tc>
          <w:tcPr>
            <w:tcW w:w="1134" w:type="dxa"/>
          </w:tcPr>
          <w:p w14:paraId="492DB025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5424</w:t>
            </w:r>
          </w:p>
        </w:tc>
        <w:tc>
          <w:tcPr>
            <w:tcW w:w="1134" w:type="dxa"/>
          </w:tcPr>
          <w:p w14:paraId="78CB47DD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7778</w:t>
            </w:r>
          </w:p>
        </w:tc>
        <w:tc>
          <w:tcPr>
            <w:tcW w:w="1134" w:type="dxa"/>
          </w:tcPr>
          <w:p w14:paraId="2990F3FB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7778</w:t>
            </w:r>
          </w:p>
        </w:tc>
        <w:tc>
          <w:tcPr>
            <w:tcW w:w="1276" w:type="dxa"/>
          </w:tcPr>
          <w:p w14:paraId="38ECA00D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7778</w:t>
            </w:r>
          </w:p>
        </w:tc>
        <w:tc>
          <w:tcPr>
            <w:tcW w:w="1134" w:type="dxa"/>
          </w:tcPr>
          <w:p w14:paraId="68C4F194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7778</w:t>
            </w:r>
          </w:p>
        </w:tc>
      </w:tr>
      <w:tr w:rsidR="00FD5470" w:rsidRPr="002D21DC" w14:paraId="5991D84D" w14:textId="77777777" w:rsidTr="005E5DF4">
        <w:tc>
          <w:tcPr>
            <w:tcW w:w="3487" w:type="dxa"/>
          </w:tcPr>
          <w:p w14:paraId="26F6509D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4.3.1. Ведение мониторинга создания новых рабочих мест по видам экономической деятельности на территории Старооскольского городского округа</w:t>
            </w:r>
          </w:p>
        </w:tc>
        <w:tc>
          <w:tcPr>
            <w:tcW w:w="766" w:type="dxa"/>
          </w:tcPr>
          <w:p w14:paraId="527F57FF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7A5FBDFB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4608390C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44816CBB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созданных новых рабочих мест на территории Старооскольского городского округа, единиц</w:t>
            </w:r>
          </w:p>
        </w:tc>
        <w:tc>
          <w:tcPr>
            <w:tcW w:w="1134" w:type="dxa"/>
          </w:tcPr>
          <w:p w14:paraId="343526F0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</w:tcPr>
          <w:p w14:paraId="76239954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1134" w:type="dxa"/>
          </w:tcPr>
          <w:p w14:paraId="4EBE2B0B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1276" w:type="dxa"/>
          </w:tcPr>
          <w:p w14:paraId="708624D4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1134" w:type="dxa"/>
          </w:tcPr>
          <w:p w14:paraId="653FBF11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1040</w:t>
            </w:r>
          </w:p>
        </w:tc>
      </w:tr>
      <w:tr w:rsidR="00FD5470" w:rsidRPr="002D21DC" w14:paraId="7F5479CD" w14:textId="77777777" w:rsidTr="005E5DF4">
        <w:tc>
          <w:tcPr>
            <w:tcW w:w="3487" w:type="dxa"/>
          </w:tcPr>
          <w:p w14:paraId="4B23D5BE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Проект 4.4.2. Побуждение работодателей к повышению заработной платы путем заключения соглашений с хозяйствующими субъектами Старооскольского городского округа</w:t>
            </w:r>
          </w:p>
        </w:tc>
        <w:tc>
          <w:tcPr>
            <w:tcW w:w="766" w:type="dxa"/>
          </w:tcPr>
          <w:p w14:paraId="38CBB6B6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7A2D320A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843" w:type="dxa"/>
          </w:tcPr>
          <w:p w14:paraId="32E5A63D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2F274EB3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заключенных Соглашений о намерениях по росту заработной платы и увеличению НДФЛ</w:t>
            </w:r>
            <w:r>
              <w:rPr>
                <w:sz w:val="20"/>
                <w:szCs w:val="20"/>
                <w:lang w:eastAsia="ru-RU"/>
              </w:rPr>
              <w:t>, единиц</w:t>
            </w:r>
          </w:p>
        </w:tc>
        <w:tc>
          <w:tcPr>
            <w:tcW w:w="1134" w:type="dxa"/>
          </w:tcPr>
          <w:p w14:paraId="1202E905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14:paraId="14B21CF1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100CFEE7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5D9BA3FB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36EEB9A3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5470" w:rsidRPr="002D21DC" w14:paraId="5E828443" w14:textId="77777777" w:rsidTr="005E5DF4">
        <w:tc>
          <w:tcPr>
            <w:tcW w:w="3487" w:type="dxa"/>
          </w:tcPr>
          <w:p w14:paraId="66D1BAA3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Проект 4.4.3. «Обеспечение роста доходов населения занятого в экономике Старооскольского городского округа»</w:t>
            </w:r>
          </w:p>
        </w:tc>
        <w:tc>
          <w:tcPr>
            <w:tcW w:w="766" w:type="dxa"/>
          </w:tcPr>
          <w:p w14:paraId="16F1E126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850" w:type="dxa"/>
          </w:tcPr>
          <w:p w14:paraId="585731CA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843" w:type="dxa"/>
          </w:tcPr>
          <w:p w14:paraId="241DFB0F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2D353EC6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Поступления НДФЛ в консолидированный бюджет Белгородской области, млн руб.</w:t>
            </w:r>
          </w:p>
        </w:tc>
        <w:tc>
          <w:tcPr>
            <w:tcW w:w="1134" w:type="dxa"/>
          </w:tcPr>
          <w:p w14:paraId="6EB600FA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575068DC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1246,6</w:t>
            </w:r>
          </w:p>
        </w:tc>
        <w:tc>
          <w:tcPr>
            <w:tcW w:w="1134" w:type="dxa"/>
          </w:tcPr>
          <w:p w14:paraId="42D3AB72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4D6500FE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36E3DC2D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D5470" w:rsidRPr="002D21DC" w14:paraId="4CCEBC67" w14:textId="77777777" w:rsidTr="005E5DF4">
        <w:tc>
          <w:tcPr>
            <w:tcW w:w="3487" w:type="dxa"/>
            <w:vMerge w:val="restart"/>
          </w:tcPr>
          <w:p w14:paraId="5018D6FB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Подпрограмма 5 «Улучшение условий и охраны труда в Старооскольском городском округе»</w:t>
            </w:r>
          </w:p>
        </w:tc>
        <w:tc>
          <w:tcPr>
            <w:tcW w:w="766" w:type="dxa"/>
            <w:vMerge w:val="restart"/>
          </w:tcPr>
          <w:p w14:paraId="63FC3073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  <w:vMerge w:val="restart"/>
          </w:tcPr>
          <w:p w14:paraId="5CDBA0BD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  <w:vMerge w:val="restart"/>
          </w:tcPr>
          <w:p w14:paraId="70B26140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0649D85A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работающих, единиц</w:t>
            </w:r>
          </w:p>
        </w:tc>
        <w:tc>
          <w:tcPr>
            <w:tcW w:w="1134" w:type="dxa"/>
          </w:tcPr>
          <w:p w14:paraId="59FDB129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1,519</w:t>
            </w:r>
          </w:p>
        </w:tc>
        <w:tc>
          <w:tcPr>
            <w:tcW w:w="1134" w:type="dxa"/>
          </w:tcPr>
          <w:p w14:paraId="74826222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1,485</w:t>
            </w:r>
          </w:p>
        </w:tc>
        <w:tc>
          <w:tcPr>
            <w:tcW w:w="1134" w:type="dxa"/>
          </w:tcPr>
          <w:p w14:paraId="48FBB64D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1,398</w:t>
            </w:r>
          </w:p>
        </w:tc>
        <w:tc>
          <w:tcPr>
            <w:tcW w:w="1276" w:type="dxa"/>
          </w:tcPr>
          <w:p w14:paraId="7B8D7CDD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1,256</w:t>
            </w:r>
          </w:p>
        </w:tc>
        <w:tc>
          <w:tcPr>
            <w:tcW w:w="1134" w:type="dxa"/>
          </w:tcPr>
          <w:p w14:paraId="7DFC22C4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1,078</w:t>
            </w:r>
          </w:p>
        </w:tc>
      </w:tr>
      <w:tr w:rsidR="00FD5470" w:rsidRPr="002D21DC" w14:paraId="09A9E515" w14:textId="77777777" w:rsidTr="005E5DF4">
        <w:tc>
          <w:tcPr>
            <w:tcW w:w="3487" w:type="dxa"/>
            <w:vMerge/>
          </w:tcPr>
          <w:p w14:paraId="321E975B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</w:tcPr>
          <w:p w14:paraId="5AA15307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9FB0CA1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2F207B91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0C3145EA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Численность пострадавших в результате несчастных случаев на производстве со смертельным исходом в расчете на 1 тыс. работающих, единиц</w:t>
            </w:r>
          </w:p>
        </w:tc>
        <w:tc>
          <w:tcPr>
            <w:tcW w:w="1134" w:type="dxa"/>
          </w:tcPr>
          <w:p w14:paraId="5953EC7C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1134" w:type="dxa"/>
          </w:tcPr>
          <w:p w14:paraId="03A44005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1134" w:type="dxa"/>
          </w:tcPr>
          <w:p w14:paraId="4F38B3AB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1276" w:type="dxa"/>
          </w:tcPr>
          <w:p w14:paraId="4D517545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1134" w:type="dxa"/>
          </w:tcPr>
          <w:p w14:paraId="490CC337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0,063</w:t>
            </w:r>
          </w:p>
        </w:tc>
      </w:tr>
      <w:tr w:rsidR="00FD5470" w:rsidRPr="002D21DC" w14:paraId="7E6A521F" w14:textId="77777777" w:rsidTr="005E5DF4">
        <w:tc>
          <w:tcPr>
            <w:tcW w:w="3487" w:type="dxa"/>
          </w:tcPr>
          <w:p w14:paraId="55C610C6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5.1.1. Проведение экспертизы коллективных договоров, поступающих на уведомительную регистрацию в соответствующий орган по труду администрации Старооскольского городского округа, в том числе в части соблюдения законодательства об охране труда</w:t>
            </w:r>
          </w:p>
        </w:tc>
        <w:tc>
          <w:tcPr>
            <w:tcW w:w="766" w:type="dxa"/>
          </w:tcPr>
          <w:p w14:paraId="2A7E53F9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4B683B57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78B9682C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7BDE4B94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коллективных договоров, поступающих на уведомительную регистрацию в администрацию городского округа в части соблюдения законодательства об охране труда, единиц</w:t>
            </w:r>
          </w:p>
        </w:tc>
        <w:tc>
          <w:tcPr>
            <w:tcW w:w="1134" w:type="dxa"/>
          </w:tcPr>
          <w:p w14:paraId="1A0666AD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134" w:type="dxa"/>
          </w:tcPr>
          <w:p w14:paraId="029DC2B5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134" w:type="dxa"/>
          </w:tcPr>
          <w:p w14:paraId="794354A5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276" w:type="dxa"/>
          </w:tcPr>
          <w:p w14:paraId="2713354E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134" w:type="dxa"/>
          </w:tcPr>
          <w:p w14:paraId="26F0C961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257</w:t>
            </w:r>
          </w:p>
        </w:tc>
      </w:tr>
      <w:tr w:rsidR="00FD5470" w:rsidRPr="002D21DC" w14:paraId="28C4C302" w14:textId="77777777" w:rsidTr="005E5DF4">
        <w:tc>
          <w:tcPr>
            <w:tcW w:w="3487" w:type="dxa"/>
          </w:tcPr>
          <w:p w14:paraId="4FDD5ED4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5.2.1. Организация обучения и проверки знаний требований охраны труда руководителей и специалистов хозяйствующих субъектов Старооскольского городского округа</w:t>
            </w:r>
          </w:p>
        </w:tc>
        <w:tc>
          <w:tcPr>
            <w:tcW w:w="766" w:type="dxa"/>
          </w:tcPr>
          <w:p w14:paraId="7A8BD6AF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61B7F873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69C33DCC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0226BC24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обученных руководителей и специалистов вопросам охраны труда, человек</w:t>
            </w:r>
          </w:p>
        </w:tc>
        <w:tc>
          <w:tcPr>
            <w:tcW w:w="1134" w:type="dxa"/>
          </w:tcPr>
          <w:p w14:paraId="230C5C50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2316</w:t>
            </w:r>
          </w:p>
        </w:tc>
        <w:tc>
          <w:tcPr>
            <w:tcW w:w="1134" w:type="dxa"/>
          </w:tcPr>
          <w:p w14:paraId="2C3E3B7D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1134" w:type="dxa"/>
          </w:tcPr>
          <w:p w14:paraId="6A7CED65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276" w:type="dxa"/>
          </w:tcPr>
          <w:p w14:paraId="55AC245D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E15D48">
              <w:rPr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</w:tcPr>
          <w:p w14:paraId="47FBFA79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3010</w:t>
            </w:r>
          </w:p>
        </w:tc>
      </w:tr>
      <w:tr w:rsidR="00FD5470" w:rsidRPr="002D21DC" w14:paraId="558C3826" w14:textId="77777777" w:rsidTr="005E5DF4">
        <w:tc>
          <w:tcPr>
            <w:tcW w:w="3487" w:type="dxa"/>
          </w:tcPr>
          <w:p w14:paraId="1F79EF68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5.2.2. Анализ расходов обследуемого круга предприятий Старооскольского городского округа на мероприятия по охране труда в расчете на 1 работающего</w:t>
            </w:r>
          </w:p>
        </w:tc>
        <w:tc>
          <w:tcPr>
            <w:tcW w:w="766" w:type="dxa"/>
          </w:tcPr>
          <w:p w14:paraId="23E22DCB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37038363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1CD4411D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15D2A857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Сумма израсходованных средств обследуемого круга предприятий городского округа на мероприятия по охране труда в расчете на 1 работающего, тыс. руб.</w:t>
            </w:r>
          </w:p>
        </w:tc>
        <w:tc>
          <w:tcPr>
            <w:tcW w:w="1134" w:type="dxa"/>
          </w:tcPr>
          <w:p w14:paraId="4D90CAED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</w:tcPr>
          <w:p w14:paraId="46C5BE37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134" w:type="dxa"/>
          </w:tcPr>
          <w:p w14:paraId="2B1F0ED6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76" w:type="dxa"/>
          </w:tcPr>
          <w:p w14:paraId="6188ECD3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134" w:type="dxa"/>
          </w:tcPr>
          <w:p w14:paraId="5CF2469F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22,8</w:t>
            </w:r>
          </w:p>
        </w:tc>
      </w:tr>
      <w:tr w:rsidR="00FD5470" w:rsidRPr="002D21DC" w14:paraId="749CB015" w14:textId="77777777" w:rsidTr="005E5DF4">
        <w:tc>
          <w:tcPr>
            <w:tcW w:w="3487" w:type="dxa"/>
          </w:tcPr>
          <w:p w14:paraId="7F52E357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5.3.1. Организация и проведение Координационных советов, совещаний по вопросам улучшения условий и охраны труда</w:t>
            </w:r>
          </w:p>
        </w:tc>
        <w:tc>
          <w:tcPr>
            <w:tcW w:w="766" w:type="dxa"/>
          </w:tcPr>
          <w:p w14:paraId="29E88322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57FB7303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647814C0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6DC101B5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Координационных советов, совещаний по вопросам улучшения условий и охраны труда, единиц</w:t>
            </w:r>
          </w:p>
        </w:tc>
        <w:tc>
          <w:tcPr>
            <w:tcW w:w="1134" w:type="dxa"/>
          </w:tcPr>
          <w:p w14:paraId="206B758A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5589017A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040A9711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14:paraId="25521050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58489C30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FD5470" w:rsidRPr="002D21DC" w14:paraId="5E46402E" w14:textId="77777777" w:rsidTr="005E5DF4">
        <w:tc>
          <w:tcPr>
            <w:tcW w:w="3487" w:type="dxa"/>
          </w:tcPr>
          <w:p w14:paraId="3A1BFCE1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5.3.2. Организация и проведение Дней охраны труда, конкурсов по вопросам охраны труда среди хозяйствующих субъектов городского округа за счет бюджета городского округа</w:t>
            </w:r>
          </w:p>
        </w:tc>
        <w:tc>
          <w:tcPr>
            <w:tcW w:w="766" w:type="dxa"/>
          </w:tcPr>
          <w:p w14:paraId="5EC12944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3358F444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769F9104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628B4F1F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Дней охраны труда, конкурсов по вопросам охраны труда среди хозяйствующих субъектов Старооскольского городского округа, единиц</w:t>
            </w:r>
          </w:p>
        </w:tc>
        <w:tc>
          <w:tcPr>
            <w:tcW w:w="1134" w:type="dxa"/>
          </w:tcPr>
          <w:p w14:paraId="15673E18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34C5CC6D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234043CC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7375A68C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038346F8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FD5470" w:rsidRPr="002D21DC" w14:paraId="20617C85" w14:textId="77777777" w:rsidTr="005E5DF4">
        <w:tc>
          <w:tcPr>
            <w:tcW w:w="3487" w:type="dxa"/>
          </w:tcPr>
          <w:p w14:paraId="4819055E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Основное мероприятие 5.3.3. Проведение мониторинга по условиям и охране труда, производственному травматизму и информирование населения через средства массовой информации о состоянии условий и охраны труда на предприятиях и в организациях, новых нормативных правовых актах</w:t>
            </w:r>
          </w:p>
        </w:tc>
        <w:tc>
          <w:tcPr>
            <w:tcW w:w="766" w:type="dxa"/>
          </w:tcPr>
          <w:p w14:paraId="02EFCD21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</w:tcPr>
          <w:p w14:paraId="449D26A2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5BDFDECF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</w:tcPr>
          <w:p w14:paraId="36738065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Количество публикаций, размещенных в средствах массовой информации, о состоянии условий и охраны труда на предприятиях и в организациях Старооскольского городского округа, новых нормативных правовых актах, единиц</w:t>
            </w:r>
          </w:p>
        </w:tc>
        <w:tc>
          <w:tcPr>
            <w:tcW w:w="1134" w:type="dxa"/>
          </w:tcPr>
          <w:p w14:paraId="08116A54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14:paraId="1F28BE82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14:paraId="79213839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14:paraId="0A76C8FD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14:paraId="0A094324" w14:textId="77777777" w:rsidR="00FD5470" w:rsidRPr="002D21DC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2D21DC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FD5470" w:rsidRPr="002D21DC" w14:paraId="3858B0A2" w14:textId="77777777" w:rsidTr="00E15D48">
        <w:tc>
          <w:tcPr>
            <w:tcW w:w="3487" w:type="dxa"/>
            <w:shd w:val="clear" w:color="auto" w:fill="FFFFFF" w:themeFill="background1"/>
          </w:tcPr>
          <w:p w14:paraId="56F2B5E2" w14:textId="77777777" w:rsidR="00FD5470" w:rsidRPr="00655882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Проект 5.</w:t>
            </w:r>
            <w:r>
              <w:rPr>
                <w:sz w:val="20"/>
                <w:szCs w:val="20"/>
                <w:lang w:eastAsia="ru-RU"/>
              </w:rPr>
              <w:t>3</w:t>
            </w:r>
            <w:r w:rsidRPr="00655882">
              <w:rPr>
                <w:sz w:val="20"/>
                <w:szCs w:val="20"/>
                <w:lang w:eastAsia="ru-RU"/>
              </w:rPr>
              <w:t>.</w:t>
            </w:r>
            <w:r>
              <w:rPr>
                <w:sz w:val="20"/>
                <w:szCs w:val="20"/>
                <w:lang w:eastAsia="ru-RU"/>
              </w:rPr>
              <w:t>4</w:t>
            </w:r>
            <w:r w:rsidRPr="00655882">
              <w:rPr>
                <w:sz w:val="20"/>
                <w:szCs w:val="20"/>
                <w:lang w:eastAsia="ru-RU"/>
              </w:rPr>
              <w:t>. «Формирование позитивной культуры охраны труда и профилактика производственного травматизма в организациях Старооскольского городского округа»</w:t>
            </w:r>
          </w:p>
        </w:tc>
        <w:tc>
          <w:tcPr>
            <w:tcW w:w="766" w:type="dxa"/>
            <w:shd w:val="clear" w:color="auto" w:fill="FFFFFF" w:themeFill="background1"/>
          </w:tcPr>
          <w:p w14:paraId="38388874" w14:textId="77777777" w:rsidR="00FD5470" w:rsidRPr="00655882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shd w:val="clear" w:color="auto" w:fill="FFFFFF" w:themeFill="background1"/>
          </w:tcPr>
          <w:p w14:paraId="6BD78C73" w14:textId="77777777" w:rsidR="00FD5470" w:rsidRPr="00655882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843" w:type="dxa"/>
            <w:shd w:val="clear" w:color="auto" w:fill="FFFFFF" w:themeFill="background1"/>
          </w:tcPr>
          <w:p w14:paraId="47340E77" w14:textId="77777777" w:rsidR="00FD5470" w:rsidRPr="00655882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Департамент по экономическому развитию</w:t>
            </w:r>
          </w:p>
        </w:tc>
        <w:tc>
          <w:tcPr>
            <w:tcW w:w="2977" w:type="dxa"/>
            <w:shd w:val="clear" w:color="auto" w:fill="FFFFFF" w:themeFill="background1"/>
          </w:tcPr>
          <w:p w14:paraId="331BBA48" w14:textId="77777777" w:rsidR="00FD5470" w:rsidRPr="00655882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исходом, человек</w:t>
            </w:r>
          </w:p>
        </w:tc>
        <w:tc>
          <w:tcPr>
            <w:tcW w:w="1134" w:type="dxa"/>
            <w:shd w:val="clear" w:color="auto" w:fill="FFFFFF" w:themeFill="background1"/>
          </w:tcPr>
          <w:p w14:paraId="49C627D5" w14:textId="77777777" w:rsidR="00FD5470" w:rsidRPr="00655882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1F301C0" w14:textId="77777777" w:rsidR="00FD5470" w:rsidRPr="00655882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729707C0" w14:textId="77777777" w:rsidR="00FD5470" w:rsidRPr="00655882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</w:tcPr>
          <w:p w14:paraId="27114B42" w14:textId="77777777" w:rsidR="00FD5470" w:rsidRPr="00655882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E15D48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</w:tcPr>
          <w:p w14:paraId="5D80FC37" w14:textId="77777777" w:rsidR="00FD5470" w:rsidRPr="00655882" w:rsidRDefault="00FD5470" w:rsidP="00FD5470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655882"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14:paraId="3D7D0AD9" w14:textId="77777777" w:rsidR="003C496B" w:rsidRDefault="00830E0E" w:rsidP="003C496B">
      <w:pPr>
        <w:widowControl w:val="0"/>
        <w:tabs>
          <w:tab w:val="left" w:pos="1670"/>
          <w:tab w:val="left" w:pos="6840"/>
        </w:tabs>
        <w:snapToGrid w:val="0"/>
        <w:rPr>
          <w:rFonts w:eastAsia="Lucida Sans Unicode"/>
          <w:kern w:val="1"/>
          <w:sz w:val="26"/>
          <w:szCs w:val="26"/>
        </w:rPr>
      </w:pPr>
      <w:r>
        <w:rPr>
          <w:rFonts w:eastAsia="Lucida Sans Unicode"/>
          <w:kern w:val="1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4E14">
        <w:rPr>
          <w:rFonts w:eastAsia="Lucida Sans Unicode"/>
          <w:kern w:val="1"/>
          <w:sz w:val="26"/>
          <w:szCs w:val="26"/>
        </w:rPr>
        <w:t>».</w:t>
      </w:r>
    </w:p>
    <w:p w14:paraId="0115F210" w14:textId="77777777" w:rsidR="00191607" w:rsidRDefault="00191607" w:rsidP="001F08A9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41F41160" w14:textId="77777777" w:rsidR="00DE07EE" w:rsidRDefault="00DE07EE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4B4B673E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26C492E3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5E43CE61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6A5136C1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48AE69F2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66234EF7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739942B4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0BAE626D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3C029669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4A51176E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23FCB646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30E950B4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01C9E8DA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39F6B668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48C08B00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1DA159F7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52051FD6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29A33D0B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7669A2D6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4D98F5C2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001903CC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5AB3674C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2F8EC5AC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134230A7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6D512FFC" w14:textId="77777777" w:rsidR="0028021F" w:rsidRDefault="0028021F" w:rsidP="00C01853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5EAAD506" w14:textId="77777777" w:rsidR="0028021F" w:rsidRDefault="0028021F" w:rsidP="0028021F">
      <w:pPr>
        <w:pStyle w:val="ConsPlusNormal"/>
        <w:rPr>
          <w:rFonts w:ascii="Times New Roman" w:hAnsi="Times New Roman" w:cs="Times New Roman"/>
          <w:sz w:val="26"/>
          <w:szCs w:val="26"/>
        </w:rPr>
        <w:sectPr w:rsidR="0028021F" w:rsidSect="009B5420">
          <w:pgSz w:w="16840" w:h="11907" w:orient="landscape" w:code="9"/>
          <w:pgMar w:top="1418" w:right="567" w:bottom="567" w:left="567" w:header="709" w:footer="0" w:gutter="0"/>
          <w:cols w:space="720"/>
          <w:noEndnote/>
          <w:docGrid w:linePitch="360"/>
        </w:sectPr>
      </w:pPr>
    </w:p>
    <w:p w14:paraId="5ABB3865" w14:textId="77777777" w:rsidR="0028021F" w:rsidRDefault="0028021F" w:rsidP="0028021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B6F6623" w14:textId="77777777" w:rsidR="0028021F" w:rsidRDefault="0028021F" w:rsidP="0028021F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</w:p>
    <w:p w14:paraId="5BAE38AF" w14:textId="77777777" w:rsidR="0028021F" w:rsidRPr="00D8392B" w:rsidRDefault="0028021F" w:rsidP="0028021F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</w:t>
      </w:r>
    </w:p>
    <w:p w14:paraId="45C187F6" w14:textId="77777777" w:rsidR="0028021F" w:rsidRPr="00D8392B" w:rsidRDefault="0028021F" w:rsidP="0028021F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D8392B">
        <w:rPr>
          <w:rFonts w:ascii="Times New Roman" w:hAnsi="Times New Roman" w:cs="Times New Roman"/>
          <w:sz w:val="26"/>
          <w:szCs w:val="26"/>
        </w:rPr>
        <w:t>к постановлению администрации Старооскольского городского округа</w:t>
      </w:r>
    </w:p>
    <w:p w14:paraId="2C89C1E8" w14:textId="77777777" w:rsidR="0028021F" w:rsidRDefault="0028021F" w:rsidP="0028021F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D8392B">
        <w:rPr>
          <w:rFonts w:ascii="Times New Roman" w:hAnsi="Times New Roman" w:cs="Times New Roman"/>
          <w:sz w:val="26"/>
          <w:szCs w:val="26"/>
        </w:rPr>
        <w:t>от «___» ________ 20__ г. № _______</w:t>
      </w:r>
    </w:p>
    <w:p w14:paraId="3BE0BD72" w14:textId="77777777" w:rsidR="0028021F" w:rsidRDefault="0028021F" w:rsidP="0028021F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</w:p>
    <w:p w14:paraId="37D081ED" w14:textId="77777777" w:rsidR="0028021F" w:rsidRPr="00697431" w:rsidRDefault="0028021F" w:rsidP="0028021F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697431">
        <w:rPr>
          <w:rFonts w:ascii="Times New Roman" w:hAnsi="Times New Roman" w:cs="Times New Roman"/>
          <w:sz w:val="26"/>
          <w:szCs w:val="26"/>
        </w:rPr>
        <w:t>«Приложение 2</w:t>
      </w:r>
    </w:p>
    <w:p w14:paraId="55152DD3" w14:textId="77777777" w:rsidR="0028021F" w:rsidRPr="00697431" w:rsidRDefault="0028021F" w:rsidP="0028021F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697431">
        <w:rPr>
          <w:rFonts w:ascii="Times New Roman" w:hAnsi="Times New Roman" w:cs="Times New Roman"/>
          <w:sz w:val="26"/>
          <w:szCs w:val="26"/>
        </w:rPr>
        <w:t>к муниципальной программе «Развитие экономического потенциала, формирование благоприятного предпринимательского климата и содействие занятости населения в Старооскольском городском округе»</w:t>
      </w:r>
    </w:p>
    <w:p w14:paraId="288BD17E" w14:textId="77777777" w:rsidR="0028021F" w:rsidRDefault="0028021F" w:rsidP="0028021F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</w:p>
    <w:p w14:paraId="16F0A073" w14:textId="77777777" w:rsidR="0028021F" w:rsidRDefault="0028021F" w:rsidP="0028021F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</w:p>
    <w:p w14:paraId="28480ECE" w14:textId="77777777" w:rsidR="0028021F" w:rsidRPr="00716ED0" w:rsidRDefault="0028021F" w:rsidP="0028021F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16ED0">
        <w:rPr>
          <w:rFonts w:ascii="Times New Roman" w:hAnsi="Times New Roman" w:cs="Times New Roman"/>
          <w:bCs/>
          <w:sz w:val="26"/>
          <w:szCs w:val="26"/>
        </w:rPr>
        <w:t>Основные меры правового регулирования в сфере реализации муниципальной программы</w:t>
      </w:r>
    </w:p>
    <w:p w14:paraId="6F6CC30F" w14:textId="77777777" w:rsidR="0028021F" w:rsidRDefault="0028021F" w:rsidP="0028021F">
      <w:pPr>
        <w:suppressAutoHyphens w:val="0"/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"/>
        <w:gridCol w:w="1943"/>
        <w:gridCol w:w="3448"/>
        <w:gridCol w:w="2600"/>
        <w:gridCol w:w="1622"/>
      </w:tblGrid>
      <w:tr w:rsidR="0028021F" w:rsidRPr="00D8392B" w14:paraId="0EE0FA39" w14:textId="77777777" w:rsidTr="00B05888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40891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96EBA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9BD6B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>Наименование нормативного правового акта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4A8C9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BE4B1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>Ожидаемые сроки принятия</w:t>
            </w:r>
          </w:p>
        </w:tc>
      </w:tr>
      <w:tr w:rsidR="0028021F" w:rsidRPr="00D8392B" w14:paraId="73052367" w14:textId="77777777" w:rsidTr="00B05888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C1EB8" w14:textId="77777777" w:rsidR="0028021F" w:rsidRPr="00D8392B" w:rsidRDefault="0028021F" w:rsidP="00B0588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35F28" w14:textId="77777777" w:rsidR="0028021F" w:rsidRPr="00D8392B" w:rsidRDefault="0028021F" w:rsidP="00B0588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66FAD" w14:textId="77777777" w:rsidR="0028021F" w:rsidRPr="00D8392B" w:rsidRDefault="0028021F" w:rsidP="00B0588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71A22" w14:textId="77777777" w:rsidR="0028021F" w:rsidRPr="00D8392B" w:rsidRDefault="0028021F" w:rsidP="00B0588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285D6" w14:textId="77777777" w:rsidR="0028021F" w:rsidRPr="00D8392B" w:rsidRDefault="0028021F" w:rsidP="00B0588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28021F" w:rsidRPr="00D8392B" w14:paraId="626B2F23" w14:textId="77777777" w:rsidTr="00B05888">
        <w:trPr>
          <w:jc w:val="center"/>
        </w:trPr>
        <w:tc>
          <w:tcPr>
            <w:tcW w:w="0" w:type="auto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C1D42" w14:textId="77777777" w:rsidR="0028021F" w:rsidRPr="00D8392B" w:rsidRDefault="0028021F" w:rsidP="00B0588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Муниципальная программа «</w:t>
            </w:r>
            <w:r w:rsidRPr="00716ED0">
              <w:rPr>
                <w:sz w:val="22"/>
                <w:szCs w:val="22"/>
                <w:lang w:eastAsia="ru-RU"/>
              </w:rPr>
              <w:t>Развитие экономического потенциала, формирование благоприятного предпринимательского климата и содействие занятости населения в Старооскольском городском округе</w:t>
            </w:r>
            <w:r>
              <w:rPr>
                <w:sz w:val="22"/>
                <w:szCs w:val="22"/>
                <w:lang w:eastAsia="ru-RU"/>
              </w:rPr>
              <w:t>»</w:t>
            </w:r>
          </w:p>
        </w:tc>
      </w:tr>
      <w:tr w:rsidR="0028021F" w:rsidRPr="00D8392B" w14:paraId="41BE07DA" w14:textId="77777777" w:rsidTr="00B05888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C3A77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1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BBE86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Решение Совета депутатов Старооскольского городского округа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8E59C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О внесении изменений в Стратегию социально-экономического развития Старооскольского городского округа на долгосрочный период до 2025 года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D5DB9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Департамент по экономическому развитию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16A0F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2015 - 2025 г.г. </w:t>
            </w:r>
          </w:p>
          <w:p w14:paraId="5ACE91D9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(при необходимости) </w:t>
            </w:r>
          </w:p>
        </w:tc>
      </w:tr>
      <w:tr w:rsidR="0028021F" w:rsidRPr="00D8392B" w14:paraId="5BF69A7F" w14:textId="77777777" w:rsidTr="00B05888">
        <w:trPr>
          <w:jc w:val="center"/>
        </w:trPr>
        <w:tc>
          <w:tcPr>
            <w:tcW w:w="0" w:type="auto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FDC1" w14:textId="77777777" w:rsidR="0028021F" w:rsidRPr="00D8392B" w:rsidRDefault="0028021F" w:rsidP="00B0588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>Подпро</w:t>
            </w:r>
            <w:r>
              <w:rPr>
                <w:sz w:val="22"/>
                <w:szCs w:val="22"/>
                <w:lang w:eastAsia="ru-RU"/>
              </w:rPr>
              <w:t>грамма 1 «</w:t>
            </w:r>
            <w:r w:rsidRPr="00716ED0">
              <w:rPr>
                <w:sz w:val="22"/>
                <w:szCs w:val="22"/>
                <w:lang w:eastAsia="ru-RU"/>
              </w:rPr>
              <w:t>Развитие и поддержка малого и среднего предпринимательства Старооскольского городского округа</w:t>
            </w:r>
            <w:r>
              <w:rPr>
                <w:sz w:val="22"/>
                <w:szCs w:val="22"/>
                <w:lang w:eastAsia="ru-RU"/>
              </w:rPr>
              <w:t>»</w:t>
            </w:r>
          </w:p>
        </w:tc>
      </w:tr>
      <w:tr w:rsidR="0028021F" w:rsidRPr="00D8392B" w14:paraId="63FF3F32" w14:textId="77777777" w:rsidTr="00B05888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1DB9F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1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3224D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Постановление администрации Старооскольского городского округа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7BF02" w14:textId="77777777" w:rsidR="0028021F" w:rsidRPr="00987874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987874">
              <w:rPr>
                <w:sz w:val="22"/>
                <w:szCs w:val="22"/>
                <w:lang w:eastAsia="ru-RU"/>
              </w:rPr>
              <w:t xml:space="preserve">О внесении изменений в </w:t>
            </w:r>
            <w:hyperlink r:id="rId15" w:history="1">
              <w:r w:rsidRPr="00987874">
                <w:rPr>
                  <w:sz w:val="22"/>
                  <w:szCs w:val="22"/>
                  <w:lang w:eastAsia="ru-RU"/>
                </w:rPr>
                <w:t>постановление</w:t>
              </w:r>
            </w:hyperlink>
            <w:r w:rsidRPr="00987874">
              <w:rPr>
                <w:sz w:val="22"/>
                <w:szCs w:val="22"/>
                <w:lang w:eastAsia="ru-RU"/>
              </w:rPr>
              <w:t xml:space="preserve"> администрации Старооскольского городского округа от 10 сентября 2019 года № 2686 «О муниципальном межведомственном координационном совете при администрации Старооскольского городского округа по защите интересов субъектов малого и среднего предпринимательства и улучшению инвестиционного климата»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7A42B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Отдел поддержки малого и среднего предпринимательства управления анализа и прогнозирования департамента по экономическому развитию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1C396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2020 - 2025 г.г. </w:t>
            </w:r>
          </w:p>
          <w:p w14:paraId="28B933A6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(при необходимости) </w:t>
            </w:r>
          </w:p>
        </w:tc>
      </w:tr>
      <w:tr w:rsidR="0028021F" w:rsidRPr="00D8392B" w14:paraId="3981C097" w14:textId="77777777" w:rsidTr="00B05888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83D7A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2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B42C4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Постановление администрации Старооскольского городского округа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71574" w14:textId="49410F46" w:rsidR="00987874" w:rsidRPr="00987874" w:rsidRDefault="0028021F" w:rsidP="0098787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87874">
              <w:rPr>
                <w:sz w:val="22"/>
                <w:szCs w:val="22"/>
                <w:lang w:eastAsia="ru-RU"/>
              </w:rPr>
              <w:t xml:space="preserve">О внесении изменений в </w:t>
            </w:r>
            <w:hyperlink r:id="rId16" w:history="1">
              <w:r w:rsidRPr="00987874">
                <w:rPr>
                  <w:sz w:val="22"/>
                  <w:szCs w:val="22"/>
                  <w:lang w:eastAsia="ru-RU"/>
                </w:rPr>
                <w:t>постановление</w:t>
              </w:r>
            </w:hyperlink>
            <w:r w:rsidRPr="00987874">
              <w:rPr>
                <w:sz w:val="22"/>
                <w:szCs w:val="22"/>
                <w:lang w:eastAsia="ru-RU"/>
              </w:rPr>
              <w:t xml:space="preserve"> администрации Староо</w:t>
            </w:r>
            <w:r w:rsidR="00987874" w:rsidRPr="00987874">
              <w:rPr>
                <w:sz w:val="22"/>
                <w:szCs w:val="22"/>
                <w:lang w:eastAsia="ru-RU"/>
              </w:rPr>
              <w:t>скольского городского округа от 24 ноября 2022 года № 5313 «Об утверждении Порядка предоставления субсидий субъектам малого и среднего предпринимательства Старооскольского городского округа»</w:t>
            </w:r>
          </w:p>
          <w:p w14:paraId="4CCD440D" w14:textId="0A0423DF" w:rsidR="0028021F" w:rsidRPr="00987874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88175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Отдел поддержки малого и среднего предпринимательства управления анализа и прогнозирования департамента по экономическому развитию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B646F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2021</w:t>
            </w:r>
            <w:r w:rsidRPr="00716ED0">
              <w:rPr>
                <w:sz w:val="22"/>
                <w:szCs w:val="22"/>
                <w:lang w:eastAsia="ru-RU"/>
              </w:rPr>
              <w:t xml:space="preserve"> - 2025 г.г. </w:t>
            </w:r>
          </w:p>
          <w:p w14:paraId="0558C4C7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(при необходимости) </w:t>
            </w:r>
          </w:p>
        </w:tc>
      </w:tr>
      <w:tr w:rsidR="0028021F" w:rsidRPr="00D8392B" w14:paraId="68D87D99" w14:textId="77777777" w:rsidTr="00B05888">
        <w:trPr>
          <w:jc w:val="center"/>
        </w:trPr>
        <w:tc>
          <w:tcPr>
            <w:tcW w:w="0" w:type="auto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62078" w14:textId="77777777" w:rsidR="0028021F" w:rsidRPr="00FA0039" w:rsidRDefault="0028021F" w:rsidP="00B0588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A0039">
              <w:rPr>
                <w:sz w:val="22"/>
                <w:szCs w:val="22"/>
                <w:lang w:eastAsia="ru-RU"/>
              </w:rPr>
              <w:t>Подпрограмма 2 «Развитие торговли на территории Старооскольского городского округа»</w:t>
            </w:r>
          </w:p>
        </w:tc>
      </w:tr>
      <w:tr w:rsidR="0028021F" w:rsidRPr="00D8392B" w14:paraId="341E9100" w14:textId="77777777" w:rsidTr="00B05888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746E6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1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7CA1C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Постановление администрации Старооскольского городского округа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164DE" w14:textId="77777777" w:rsidR="0028021F" w:rsidRPr="00FA0039" w:rsidRDefault="001748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r:id="rId17" w:history="1">
              <w:r w:rsidR="0028021F" w:rsidRPr="00FA0039">
                <w:rPr>
                  <w:sz w:val="22"/>
                  <w:szCs w:val="22"/>
                  <w:lang w:eastAsia="ru-RU"/>
                </w:rPr>
                <w:t>Постановление</w:t>
              </w:r>
            </w:hyperlink>
            <w:r w:rsidR="0028021F" w:rsidRPr="00FA0039">
              <w:rPr>
                <w:sz w:val="22"/>
                <w:szCs w:val="22"/>
                <w:lang w:eastAsia="ru-RU"/>
              </w:rPr>
              <w:t xml:space="preserve"> главы администрации Старооскольского городского округа от 28 февраля 2014 года № 643 «Об определении уполномоченного органа на организацию ярмарок на территории Старооскольского городского округа»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78A89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Управление развития потребительского рынка и защиты прав потребителей департамента по экономическому развитию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AAD92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2015 - 2025 г.г. </w:t>
            </w:r>
          </w:p>
          <w:p w14:paraId="26E180FF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(при необходимости) </w:t>
            </w:r>
          </w:p>
        </w:tc>
      </w:tr>
      <w:tr w:rsidR="0028021F" w:rsidRPr="00D8392B" w14:paraId="0370F3E7" w14:textId="77777777" w:rsidTr="00B05888">
        <w:trPr>
          <w:jc w:val="center"/>
        </w:trPr>
        <w:tc>
          <w:tcPr>
            <w:tcW w:w="0" w:type="auto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D8917" w14:textId="77777777" w:rsidR="0028021F" w:rsidRPr="00FA0039" w:rsidRDefault="0028021F" w:rsidP="00B0588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A0039">
              <w:rPr>
                <w:sz w:val="22"/>
                <w:szCs w:val="22"/>
                <w:lang w:eastAsia="ru-RU"/>
              </w:rPr>
              <w:t>Подпрограмма 4 «Содействие занятости населения Старооскольского городского округа»</w:t>
            </w:r>
          </w:p>
        </w:tc>
      </w:tr>
      <w:tr w:rsidR="0028021F" w:rsidRPr="00D8392B" w14:paraId="2A1ED9BD" w14:textId="77777777" w:rsidTr="00B05888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98F68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1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F3BE1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Постановление администрации Старооскольского городского округа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9224C" w14:textId="77777777" w:rsidR="0028021F" w:rsidRPr="00FA0039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A0039">
              <w:rPr>
                <w:sz w:val="22"/>
                <w:szCs w:val="22"/>
                <w:lang w:eastAsia="ru-RU"/>
              </w:rPr>
              <w:t xml:space="preserve">Об организации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5853E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Управление по делам молодежи администрации Старооскольского городского округа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567E0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2015 - 2025 г.г. </w:t>
            </w:r>
          </w:p>
        </w:tc>
      </w:tr>
      <w:tr w:rsidR="0028021F" w:rsidRPr="00D8392B" w14:paraId="0E4AAA9F" w14:textId="77777777" w:rsidTr="00B05888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3E792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2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7C9EB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Постановление администрации Старооскольского городского округа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1C33" w14:textId="77777777" w:rsidR="0028021F" w:rsidRPr="00FA0039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A0039">
              <w:rPr>
                <w:sz w:val="22"/>
                <w:szCs w:val="22"/>
                <w:lang w:eastAsia="ru-RU"/>
              </w:rPr>
              <w:t xml:space="preserve">Об организации общественных работ в Старооскольском городском округе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8DCF2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Отдел по труду и социальному партнерству департамента по экономическому развитию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0F2AC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2015 - 2025 г.г. </w:t>
            </w:r>
          </w:p>
        </w:tc>
      </w:tr>
      <w:tr w:rsidR="0028021F" w:rsidRPr="00D8392B" w14:paraId="5AA14512" w14:textId="77777777" w:rsidTr="00B05888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04C15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3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3B5EC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Постановление администрации Старооскольского городского округа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6CE9D" w14:textId="77777777" w:rsidR="0028021F" w:rsidRPr="00FA0039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A0039">
              <w:rPr>
                <w:sz w:val="22"/>
                <w:szCs w:val="22"/>
                <w:lang w:eastAsia="ru-RU"/>
              </w:rPr>
              <w:t xml:space="preserve">О внесении изменений в постановление главы администрации Старооскольского городского округа от 18 июля 2014 года № 2415 «О создании межведомственной комиссии по противодействию нелегальным трудовым отношениям на территории Старооскольского городского округа»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13980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Отдел по труду и социальному партнерству департамента по экономическому развитию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79C85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2015 - 2025 г.г. </w:t>
            </w:r>
          </w:p>
          <w:p w14:paraId="5A8C7CEC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16ED0">
              <w:rPr>
                <w:sz w:val="22"/>
                <w:szCs w:val="22"/>
                <w:lang w:eastAsia="ru-RU"/>
              </w:rPr>
              <w:t xml:space="preserve">(при необходимости) </w:t>
            </w:r>
          </w:p>
        </w:tc>
      </w:tr>
      <w:tr w:rsidR="0028021F" w:rsidRPr="00D8392B" w14:paraId="5B0DAEA7" w14:textId="77777777" w:rsidTr="00B05888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3AD7C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3681A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Постановление администрации Старооскольского городского округа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DA999" w14:textId="77777777" w:rsidR="0028021F" w:rsidRPr="00FA0039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 внесении изменений в постановление администрации Старооскольского городского округа от 21 февраля 2022 года № 643 «О создании Координационного Совета при главе администрации Старооскольского городского округа по обеспечению роста заработной платы работникам организаций всех форм собственности»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0520A" w14:textId="77777777" w:rsidR="0028021F" w:rsidRPr="00716ED0" w:rsidRDefault="0028021F" w:rsidP="002802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Отдел по труду и социальному партнерству департамента по экономическому развитию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7FC10" w14:textId="77777777" w:rsidR="0028021F" w:rsidRPr="00716ED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2022</w:t>
            </w:r>
            <w:r w:rsidR="009F4863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-</w:t>
            </w:r>
            <w:r w:rsidR="009F4863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2025 г.г. (при необходимости)</w:t>
            </w:r>
          </w:p>
        </w:tc>
      </w:tr>
      <w:tr w:rsidR="0028021F" w:rsidRPr="00D8392B" w14:paraId="032AAA50" w14:textId="77777777" w:rsidTr="00B05888">
        <w:trPr>
          <w:jc w:val="center"/>
        </w:trPr>
        <w:tc>
          <w:tcPr>
            <w:tcW w:w="0" w:type="auto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22964" w14:textId="77777777" w:rsidR="0028021F" w:rsidRPr="00FA0039" w:rsidRDefault="0028021F" w:rsidP="00B0588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A0039">
              <w:rPr>
                <w:sz w:val="22"/>
                <w:szCs w:val="22"/>
                <w:lang w:eastAsia="ru-RU"/>
              </w:rPr>
              <w:t>Подпрограмма 5 «Улучшение условий и охраны труда в Старооскольском городском округе»</w:t>
            </w:r>
          </w:p>
        </w:tc>
      </w:tr>
      <w:tr w:rsidR="0028021F" w:rsidRPr="00D8392B" w14:paraId="4567B7FF" w14:textId="77777777" w:rsidTr="00B05888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46F65" w14:textId="77777777" w:rsidR="0028021F" w:rsidRPr="0098798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87980">
              <w:rPr>
                <w:sz w:val="22"/>
                <w:szCs w:val="22"/>
                <w:lang w:eastAsia="ru-RU"/>
              </w:rPr>
              <w:t xml:space="preserve">1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22F3C" w14:textId="77777777" w:rsidR="0028021F" w:rsidRPr="0098798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87980">
              <w:rPr>
                <w:sz w:val="22"/>
                <w:szCs w:val="22"/>
                <w:lang w:eastAsia="ru-RU"/>
              </w:rPr>
              <w:t xml:space="preserve">Постановление администрации Старооскольского городского округа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B14D2" w14:textId="77777777" w:rsidR="0028021F" w:rsidRPr="00FA0039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A0039">
              <w:rPr>
                <w:sz w:val="22"/>
                <w:szCs w:val="22"/>
                <w:lang w:eastAsia="ru-RU"/>
              </w:rPr>
              <w:t xml:space="preserve">О внесении изменений в </w:t>
            </w:r>
            <w:hyperlink r:id="rId18" w:history="1">
              <w:r w:rsidRPr="00FA0039">
                <w:rPr>
                  <w:sz w:val="22"/>
                  <w:szCs w:val="22"/>
                  <w:lang w:eastAsia="ru-RU"/>
                </w:rPr>
                <w:t>постановление</w:t>
              </w:r>
            </w:hyperlink>
            <w:r w:rsidRPr="00FA0039">
              <w:rPr>
                <w:sz w:val="22"/>
                <w:szCs w:val="22"/>
                <w:lang w:eastAsia="ru-RU"/>
              </w:rPr>
              <w:t xml:space="preserve"> главы администрации Старооскольского городского округа от 27 октября 2021 года № 2618 «О проведении Дней охраны труда в Старооскольском городском округе»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A983B" w14:textId="77777777" w:rsidR="0028021F" w:rsidRPr="0098798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87980">
              <w:rPr>
                <w:sz w:val="22"/>
                <w:szCs w:val="22"/>
                <w:lang w:eastAsia="ru-RU"/>
              </w:rPr>
              <w:t xml:space="preserve">Отдел по труду и социальному партнерству департамента по экономическому развитию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EBE09" w14:textId="77777777" w:rsidR="0028021F" w:rsidRPr="0098798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2021</w:t>
            </w:r>
            <w:r w:rsidRPr="00987980">
              <w:rPr>
                <w:sz w:val="22"/>
                <w:szCs w:val="22"/>
                <w:lang w:eastAsia="ru-RU"/>
              </w:rPr>
              <w:t xml:space="preserve"> - 2025 г.г. </w:t>
            </w:r>
          </w:p>
          <w:p w14:paraId="583D5EB9" w14:textId="77777777" w:rsidR="0028021F" w:rsidRPr="0098798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87980">
              <w:rPr>
                <w:sz w:val="22"/>
                <w:szCs w:val="22"/>
                <w:lang w:eastAsia="ru-RU"/>
              </w:rPr>
              <w:t xml:space="preserve">(при необходимости) </w:t>
            </w:r>
          </w:p>
        </w:tc>
      </w:tr>
      <w:tr w:rsidR="0028021F" w:rsidRPr="00D8392B" w14:paraId="64B19A77" w14:textId="77777777" w:rsidTr="00B05888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A94D8" w14:textId="77777777" w:rsidR="0028021F" w:rsidRPr="0098798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87980">
              <w:rPr>
                <w:sz w:val="22"/>
                <w:szCs w:val="22"/>
                <w:lang w:eastAsia="ru-RU"/>
              </w:rPr>
              <w:t xml:space="preserve">2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CE8D4" w14:textId="77777777" w:rsidR="0028021F" w:rsidRPr="0098798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87980">
              <w:rPr>
                <w:sz w:val="22"/>
                <w:szCs w:val="22"/>
                <w:lang w:eastAsia="ru-RU"/>
              </w:rPr>
              <w:t xml:space="preserve">Постановление администрации Старооскольского городского округа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CD5FF" w14:textId="77777777" w:rsidR="0028021F" w:rsidRPr="00FA0039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A0039">
              <w:rPr>
                <w:sz w:val="22"/>
                <w:szCs w:val="22"/>
                <w:lang w:eastAsia="ru-RU"/>
              </w:rPr>
              <w:t xml:space="preserve">О внесении изменений в </w:t>
            </w:r>
            <w:hyperlink r:id="rId19" w:history="1">
              <w:r w:rsidRPr="00FA0039">
                <w:rPr>
                  <w:sz w:val="22"/>
                  <w:szCs w:val="22"/>
                  <w:lang w:eastAsia="ru-RU"/>
                </w:rPr>
                <w:t>постановление</w:t>
              </w:r>
            </w:hyperlink>
            <w:r w:rsidRPr="00FA0039">
              <w:rPr>
                <w:sz w:val="22"/>
                <w:szCs w:val="22"/>
                <w:lang w:eastAsia="ru-RU"/>
              </w:rPr>
              <w:t xml:space="preserve"> главы администрации Старооскольского городского округа от 11 июля 2011 года № 2883 «О создании координационного совета по охране и условиям труда в Старооскольском городском округе»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A6E53" w14:textId="77777777" w:rsidR="0028021F" w:rsidRPr="0098798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87980">
              <w:rPr>
                <w:sz w:val="22"/>
                <w:szCs w:val="22"/>
                <w:lang w:eastAsia="ru-RU"/>
              </w:rPr>
              <w:t xml:space="preserve">Отдел по труду и социальному партнерству департамента по экономическому развитию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76C6D" w14:textId="77777777" w:rsidR="0028021F" w:rsidRPr="0098798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87980">
              <w:rPr>
                <w:sz w:val="22"/>
                <w:szCs w:val="22"/>
                <w:lang w:eastAsia="ru-RU"/>
              </w:rPr>
              <w:t xml:space="preserve">2015 - 2025 г.г. </w:t>
            </w:r>
          </w:p>
          <w:p w14:paraId="31675842" w14:textId="77777777" w:rsidR="0028021F" w:rsidRPr="0098798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87980">
              <w:rPr>
                <w:sz w:val="22"/>
                <w:szCs w:val="22"/>
                <w:lang w:eastAsia="ru-RU"/>
              </w:rPr>
              <w:t xml:space="preserve">(при необходимости) </w:t>
            </w:r>
          </w:p>
        </w:tc>
      </w:tr>
      <w:tr w:rsidR="0028021F" w:rsidRPr="00D8392B" w14:paraId="4FC6099F" w14:textId="77777777" w:rsidTr="00B05888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FB3CE" w14:textId="77777777" w:rsidR="0028021F" w:rsidRPr="0098798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87980">
              <w:rPr>
                <w:sz w:val="22"/>
                <w:szCs w:val="22"/>
                <w:lang w:eastAsia="ru-RU"/>
              </w:rPr>
              <w:t xml:space="preserve">3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1A0E2" w14:textId="77777777" w:rsidR="0028021F" w:rsidRPr="0098798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87980">
              <w:rPr>
                <w:sz w:val="22"/>
                <w:szCs w:val="22"/>
                <w:lang w:eastAsia="ru-RU"/>
              </w:rPr>
              <w:t xml:space="preserve">Постановление администрации Старооскольского городского округа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5B6AD" w14:textId="77777777" w:rsidR="0028021F" w:rsidRPr="0098798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87980">
              <w:rPr>
                <w:sz w:val="22"/>
                <w:szCs w:val="22"/>
                <w:lang w:eastAsia="ru-RU"/>
              </w:rPr>
              <w:t xml:space="preserve">О проведении конкурсов по вопросам охраны труда в Старооскольском городском округе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DC3A5" w14:textId="77777777" w:rsidR="0028021F" w:rsidRPr="0098798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87980">
              <w:rPr>
                <w:sz w:val="22"/>
                <w:szCs w:val="22"/>
                <w:lang w:eastAsia="ru-RU"/>
              </w:rPr>
              <w:t xml:space="preserve">Отдел по труду и социальному партнерству департамента по экономическому развитию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75EA5" w14:textId="77777777" w:rsidR="0028021F" w:rsidRPr="0098798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87980">
              <w:rPr>
                <w:sz w:val="22"/>
                <w:szCs w:val="22"/>
                <w:lang w:eastAsia="ru-RU"/>
              </w:rPr>
              <w:t xml:space="preserve">2015 - 2025 г.г. </w:t>
            </w:r>
          </w:p>
          <w:p w14:paraId="69E6A147" w14:textId="77777777" w:rsidR="0028021F" w:rsidRPr="00987980" w:rsidRDefault="0028021F" w:rsidP="00B0588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87980">
              <w:rPr>
                <w:sz w:val="22"/>
                <w:szCs w:val="22"/>
                <w:lang w:eastAsia="ru-RU"/>
              </w:rPr>
              <w:t>(при необходимости)</w:t>
            </w:r>
          </w:p>
        </w:tc>
      </w:tr>
    </w:tbl>
    <w:p w14:paraId="1B7E55F9" w14:textId="550300A6" w:rsidR="00FA25C2" w:rsidRPr="00FA25C2" w:rsidRDefault="00FA25C2" w:rsidP="00FA25C2">
      <w:pPr>
        <w:jc w:val="right"/>
        <w:rPr>
          <w:sz w:val="22"/>
          <w:szCs w:val="22"/>
          <w:lang w:eastAsia="ru-RU"/>
        </w:rPr>
      </w:pPr>
      <w:r w:rsidRPr="00FA25C2">
        <w:rPr>
          <w:rFonts w:ascii="Arial" w:hAnsi="Arial" w:cs="Arial"/>
          <w:b/>
          <w:sz w:val="22"/>
          <w:szCs w:val="22"/>
          <w:lang w:eastAsia="ru-RU"/>
        </w:rPr>
        <w:t xml:space="preserve">   </w:t>
      </w:r>
      <w:r w:rsidRPr="00FA25C2">
        <w:rPr>
          <w:sz w:val="22"/>
          <w:szCs w:val="22"/>
          <w:lang w:eastAsia="ru-RU"/>
        </w:rPr>
        <w:t>».</w:t>
      </w:r>
    </w:p>
    <w:p w14:paraId="30AB0062" w14:textId="2B3A7AD5" w:rsidR="00FA25C2" w:rsidRDefault="00FA25C2" w:rsidP="00FA25C2">
      <w:pPr>
        <w:rPr>
          <w:rFonts w:ascii="Arial" w:hAnsi="Arial" w:cs="Arial"/>
          <w:sz w:val="20"/>
          <w:szCs w:val="22"/>
          <w:lang w:eastAsia="ru-RU"/>
        </w:rPr>
      </w:pPr>
    </w:p>
    <w:p w14:paraId="7D86FEF0" w14:textId="77777777" w:rsidR="0028021F" w:rsidRPr="00FA25C2" w:rsidRDefault="0028021F" w:rsidP="00FA25C2">
      <w:pPr>
        <w:rPr>
          <w:rFonts w:ascii="Arial" w:hAnsi="Arial" w:cs="Arial"/>
          <w:sz w:val="20"/>
          <w:szCs w:val="22"/>
          <w:lang w:eastAsia="ru-RU"/>
        </w:rPr>
        <w:sectPr w:rsidR="0028021F" w:rsidRPr="00FA25C2" w:rsidSect="0028021F">
          <w:pgSz w:w="11907" w:h="16840" w:code="9"/>
          <w:pgMar w:top="567" w:right="567" w:bottom="567" w:left="1418" w:header="709" w:footer="0" w:gutter="0"/>
          <w:cols w:space="720"/>
          <w:noEndnote/>
          <w:docGrid w:linePitch="360"/>
        </w:sectPr>
      </w:pPr>
    </w:p>
    <w:p w14:paraId="75A3227F" w14:textId="77777777" w:rsidR="009B5420" w:rsidRPr="00997A6D" w:rsidRDefault="009B5420" w:rsidP="009B5420">
      <w:pPr>
        <w:pStyle w:val="ConsPlusNormal"/>
        <w:ind w:left="11340"/>
        <w:jc w:val="center"/>
        <w:rPr>
          <w:rFonts w:ascii="Times New Roman" w:hAnsi="Times New Roman" w:cs="Times New Roman"/>
          <w:sz w:val="26"/>
          <w:szCs w:val="26"/>
        </w:rPr>
      </w:pPr>
      <w:r w:rsidRPr="00997A6D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245FB4">
        <w:rPr>
          <w:rFonts w:ascii="Times New Roman" w:hAnsi="Times New Roman" w:cs="Times New Roman"/>
          <w:sz w:val="26"/>
          <w:szCs w:val="26"/>
        </w:rPr>
        <w:t>3</w:t>
      </w:r>
    </w:p>
    <w:p w14:paraId="0E6F55C1" w14:textId="77777777" w:rsidR="009B5420" w:rsidRPr="00997A6D" w:rsidRDefault="009B5420" w:rsidP="009B5420">
      <w:pPr>
        <w:pStyle w:val="ConsPlusNormal"/>
        <w:ind w:left="11340"/>
        <w:jc w:val="center"/>
        <w:rPr>
          <w:rFonts w:ascii="Times New Roman" w:hAnsi="Times New Roman" w:cs="Times New Roman"/>
          <w:sz w:val="26"/>
          <w:szCs w:val="26"/>
        </w:rPr>
      </w:pPr>
      <w:r w:rsidRPr="00997A6D">
        <w:rPr>
          <w:rFonts w:ascii="Times New Roman" w:hAnsi="Times New Roman" w:cs="Times New Roman"/>
          <w:sz w:val="26"/>
          <w:szCs w:val="26"/>
        </w:rPr>
        <w:t>к постановлению администрации Старооскольского городского округа</w:t>
      </w:r>
    </w:p>
    <w:p w14:paraId="60398B14" w14:textId="77777777" w:rsidR="009B5420" w:rsidRPr="00997A6D" w:rsidRDefault="009B5420" w:rsidP="009B5420">
      <w:pPr>
        <w:pStyle w:val="ConsPlusNormal"/>
        <w:ind w:left="11340"/>
        <w:jc w:val="center"/>
        <w:rPr>
          <w:rFonts w:ascii="Times New Roman" w:hAnsi="Times New Roman" w:cs="Times New Roman"/>
          <w:sz w:val="26"/>
          <w:szCs w:val="26"/>
        </w:rPr>
      </w:pPr>
      <w:r w:rsidRPr="00997A6D">
        <w:rPr>
          <w:rFonts w:ascii="Times New Roman" w:hAnsi="Times New Roman" w:cs="Times New Roman"/>
          <w:sz w:val="26"/>
          <w:szCs w:val="26"/>
        </w:rPr>
        <w:t>от «___» ________ 20__ г. № _______</w:t>
      </w:r>
    </w:p>
    <w:p w14:paraId="1A99606D" w14:textId="77777777" w:rsidR="009B5420" w:rsidRPr="00997A6D" w:rsidRDefault="009B5420" w:rsidP="009B5420">
      <w:pPr>
        <w:pStyle w:val="ConsPlusNormal"/>
        <w:ind w:left="10064"/>
        <w:jc w:val="center"/>
        <w:rPr>
          <w:rFonts w:ascii="Times New Roman" w:hAnsi="Times New Roman" w:cs="Times New Roman"/>
          <w:sz w:val="26"/>
          <w:szCs w:val="26"/>
        </w:rPr>
      </w:pPr>
    </w:p>
    <w:p w14:paraId="0914E721" w14:textId="77777777" w:rsidR="009B5420" w:rsidRDefault="009B5420" w:rsidP="00BF6242">
      <w:pPr>
        <w:widowControl w:val="0"/>
        <w:suppressAutoHyphens w:val="0"/>
        <w:autoSpaceDE w:val="0"/>
        <w:autoSpaceDN w:val="0"/>
        <w:rPr>
          <w:rFonts w:ascii="Arial" w:hAnsi="Arial" w:cs="Arial"/>
          <w:b/>
          <w:sz w:val="20"/>
          <w:szCs w:val="22"/>
          <w:lang w:eastAsia="ru-RU"/>
        </w:rPr>
      </w:pPr>
    </w:p>
    <w:p w14:paraId="01F392F1" w14:textId="77777777" w:rsidR="00174E9C" w:rsidRPr="00191607" w:rsidRDefault="00830E0E" w:rsidP="00174E9C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«</w:t>
      </w:r>
      <w:r w:rsidR="00174E9C" w:rsidRPr="00191607">
        <w:rPr>
          <w:b/>
          <w:sz w:val="26"/>
          <w:szCs w:val="26"/>
          <w:lang w:eastAsia="ru-RU"/>
        </w:rPr>
        <w:t>Ресурсное обеспечение реализации муниципальной программы</w:t>
      </w:r>
    </w:p>
    <w:p w14:paraId="7858D2A2" w14:textId="77777777" w:rsidR="00174E9C" w:rsidRPr="00191607" w:rsidRDefault="00174E9C" w:rsidP="00174E9C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  <w:lang w:eastAsia="ru-RU"/>
        </w:rPr>
      </w:pPr>
      <w:r w:rsidRPr="00191607">
        <w:rPr>
          <w:b/>
          <w:sz w:val="26"/>
          <w:szCs w:val="26"/>
          <w:lang w:eastAsia="ru-RU"/>
        </w:rPr>
        <w:t>за счет средств бюджета городского округа</w:t>
      </w:r>
    </w:p>
    <w:p w14:paraId="02957BB5" w14:textId="77777777" w:rsidR="00174E9C" w:rsidRPr="00191607" w:rsidRDefault="00174E9C" w:rsidP="00174E9C">
      <w:pPr>
        <w:widowControl w:val="0"/>
        <w:suppressAutoHyphens w:val="0"/>
        <w:autoSpaceDE w:val="0"/>
        <w:autoSpaceDN w:val="0"/>
        <w:jc w:val="center"/>
        <w:outlineLvl w:val="2"/>
        <w:rPr>
          <w:b/>
          <w:sz w:val="26"/>
          <w:szCs w:val="26"/>
          <w:lang w:eastAsia="ru-RU"/>
        </w:rPr>
      </w:pPr>
      <w:r w:rsidRPr="00191607">
        <w:rPr>
          <w:b/>
          <w:sz w:val="26"/>
          <w:szCs w:val="26"/>
          <w:lang w:eastAsia="ru-RU"/>
        </w:rPr>
        <w:t>(II этап на период 2021 - 2025 годов)</w:t>
      </w:r>
    </w:p>
    <w:p w14:paraId="3BB773B2" w14:textId="77777777" w:rsidR="00174E9C" w:rsidRPr="00191607" w:rsidRDefault="00174E9C" w:rsidP="00174E9C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</w:p>
    <w:p w14:paraId="07DE3C33" w14:textId="77777777" w:rsidR="00174E9C" w:rsidRPr="00191607" w:rsidRDefault="00174E9C" w:rsidP="00174E9C">
      <w:pPr>
        <w:widowControl w:val="0"/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191607">
        <w:rPr>
          <w:sz w:val="26"/>
          <w:szCs w:val="26"/>
          <w:lang w:eastAsia="ru-RU"/>
        </w:rPr>
        <w:t>Таблица 2</w:t>
      </w:r>
    </w:p>
    <w:p w14:paraId="73B83469" w14:textId="77777777" w:rsidR="00D5155E" w:rsidRDefault="00D5155E" w:rsidP="00174E9C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2526"/>
        <w:gridCol w:w="1984"/>
        <w:gridCol w:w="709"/>
        <w:gridCol w:w="709"/>
        <w:gridCol w:w="709"/>
        <w:gridCol w:w="708"/>
        <w:gridCol w:w="851"/>
        <w:gridCol w:w="1134"/>
        <w:gridCol w:w="1276"/>
        <w:gridCol w:w="992"/>
        <w:gridCol w:w="1276"/>
        <w:gridCol w:w="992"/>
      </w:tblGrid>
      <w:tr w:rsidR="008A5C59" w:rsidRPr="001F08A9" w14:paraId="6B41F39A" w14:textId="77777777" w:rsidTr="005D4FE3">
        <w:trPr>
          <w:tblHeader/>
        </w:trPr>
        <w:tc>
          <w:tcPr>
            <w:tcW w:w="1727" w:type="dxa"/>
            <w:vMerge w:val="restart"/>
          </w:tcPr>
          <w:p w14:paraId="7CBF8FB6" w14:textId="77777777" w:rsidR="008A5C59" w:rsidRPr="001F08A9" w:rsidRDefault="008A5C59" w:rsidP="005D4FE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032B98">
              <w:t>Статус</w:t>
            </w:r>
          </w:p>
        </w:tc>
        <w:tc>
          <w:tcPr>
            <w:tcW w:w="2526" w:type="dxa"/>
            <w:vMerge w:val="restart"/>
          </w:tcPr>
          <w:p w14:paraId="5BF924CA" w14:textId="77777777" w:rsidR="008A5C59" w:rsidRPr="001F08A9" w:rsidRDefault="008A5C59" w:rsidP="005D4FE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032B98"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</w:tcPr>
          <w:p w14:paraId="000533FA" w14:textId="77777777" w:rsidR="008A5C59" w:rsidRPr="001F08A9" w:rsidRDefault="008A5C59" w:rsidP="005D4FE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032B98">
              <w:t>Ответственный исполнитель, соисполнители, участники</w:t>
            </w:r>
          </w:p>
        </w:tc>
        <w:tc>
          <w:tcPr>
            <w:tcW w:w="2835" w:type="dxa"/>
            <w:gridSpan w:val="4"/>
          </w:tcPr>
          <w:p w14:paraId="62A7A215" w14:textId="77777777" w:rsidR="008A5C59" w:rsidRPr="001F08A9" w:rsidRDefault="008A5C59" w:rsidP="005D4FE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032B98">
              <w:t>Код бюджетной классификации</w:t>
            </w:r>
          </w:p>
        </w:tc>
        <w:tc>
          <w:tcPr>
            <w:tcW w:w="6521" w:type="dxa"/>
            <w:gridSpan w:val="6"/>
          </w:tcPr>
          <w:p w14:paraId="5401FC89" w14:textId="77777777" w:rsidR="008A5C59" w:rsidRPr="001F08A9" w:rsidRDefault="008A5C59" w:rsidP="005D4FE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032B98">
              <w:t>Расходы (тыс. рублей), годы</w:t>
            </w:r>
          </w:p>
        </w:tc>
      </w:tr>
      <w:tr w:rsidR="008A5C59" w:rsidRPr="001F08A9" w14:paraId="31F47AE8" w14:textId="77777777" w:rsidTr="005D4FE3">
        <w:trPr>
          <w:tblHeader/>
        </w:trPr>
        <w:tc>
          <w:tcPr>
            <w:tcW w:w="1727" w:type="dxa"/>
            <w:vMerge/>
          </w:tcPr>
          <w:p w14:paraId="5C2B40FF" w14:textId="77777777" w:rsidR="008A5C59" w:rsidRPr="001F08A9" w:rsidRDefault="008A5C59" w:rsidP="005D4FE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  <w:vMerge/>
          </w:tcPr>
          <w:p w14:paraId="02695FC4" w14:textId="77777777" w:rsidR="008A5C59" w:rsidRPr="001F08A9" w:rsidRDefault="008A5C59" w:rsidP="005D4FE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1F8B8F9D" w14:textId="77777777" w:rsidR="008A5C59" w:rsidRPr="001F08A9" w:rsidRDefault="008A5C59" w:rsidP="005D4FE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811305C" w14:textId="77777777" w:rsidR="008A5C59" w:rsidRPr="00032B98" w:rsidRDefault="008A5C59" w:rsidP="005D4FE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9" w:type="dxa"/>
          </w:tcPr>
          <w:p w14:paraId="56791E59" w14:textId="77777777" w:rsidR="008A5C59" w:rsidRPr="00032B98" w:rsidRDefault="008A5C59" w:rsidP="005D4FE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Рз, Пр</w:t>
            </w:r>
          </w:p>
        </w:tc>
        <w:tc>
          <w:tcPr>
            <w:tcW w:w="709" w:type="dxa"/>
          </w:tcPr>
          <w:p w14:paraId="7F8E2FDE" w14:textId="77777777" w:rsidR="008A5C59" w:rsidRPr="00032B98" w:rsidRDefault="008A5C59" w:rsidP="005D4FE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08" w:type="dxa"/>
          </w:tcPr>
          <w:p w14:paraId="0CCF5B4D" w14:textId="77777777" w:rsidR="008A5C59" w:rsidRPr="00032B98" w:rsidRDefault="008A5C59" w:rsidP="005D4FE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851" w:type="dxa"/>
          </w:tcPr>
          <w:p w14:paraId="09EE51FF" w14:textId="77777777" w:rsidR="008A5C59" w:rsidRPr="00032B98" w:rsidRDefault="008A5C59" w:rsidP="005D4FE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Итого на II этап (2021 - 2025 годы)</w:t>
            </w:r>
          </w:p>
        </w:tc>
        <w:tc>
          <w:tcPr>
            <w:tcW w:w="1134" w:type="dxa"/>
          </w:tcPr>
          <w:p w14:paraId="16CC5FE2" w14:textId="77777777" w:rsidR="008A5C59" w:rsidRPr="00032B98" w:rsidRDefault="008A5C59" w:rsidP="005D4FE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276" w:type="dxa"/>
          </w:tcPr>
          <w:p w14:paraId="39871614" w14:textId="77777777" w:rsidR="008A5C59" w:rsidRPr="00032B98" w:rsidRDefault="008A5C59" w:rsidP="005D4FE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92" w:type="dxa"/>
          </w:tcPr>
          <w:p w14:paraId="0E66C0DB" w14:textId="77777777" w:rsidR="008A5C59" w:rsidRPr="00032B98" w:rsidRDefault="008A5C59" w:rsidP="005D4FE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76" w:type="dxa"/>
          </w:tcPr>
          <w:p w14:paraId="17013EE5" w14:textId="77777777" w:rsidR="008A5C59" w:rsidRPr="00032B98" w:rsidRDefault="008A5C59" w:rsidP="005D4FE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92" w:type="dxa"/>
          </w:tcPr>
          <w:p w14:paraId="25D6868C" w14:textId="77777777" w:rsidR="008A5C59" w:rsidRPr="00032B98" w:rsidRDefault="008A5C59" w:rsidP="005D4FE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32B98">
              <w:rPr>
                <w:rFonts w:ascii="Times New Roman" w:hAnsi="Times New Roman" w:cs="Times New Roman"/>
              </w:rPr>
              <w:t>2025 год</w:t>
            </w:r>
          </w:p>
        </w:tc>
      </w:tr>
    </w:tbl>
    <w:p w14:paraId="0B1BEC27" w14:textId="77777777" w:rsidR="008A5C59" w:rsidRPr="008A5C59" w:rsidRDefault="008A5C59" w:rsidP="00174E9C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sz w:val="4"/>
          <w:szCs w:val="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2526"/>
        <w:gridCol w:w="1984"/>
        <w:gridCol w:w="709"/>
        <w:gridCol w:w="709"/>
        <w:gridCol w:w="709"/>
        <w:gridCol w:w="708"/>
        <w:gridCol w:w="851"/>
        <w:gridCol w:w="1134"/>
        <w:gridCol w:w="1276"/>
        <w:gridCol w:w="992"/>
        <w:gridCol w:w="1276"/>
        <w:gridCol w:w="992"/>
      </w:tblGrid>
      <w:tr w:rsidR="00174E9C" w:rsidRPr="001F08A9" w14:paraId="70115EA6" w14:textId="77777777" w:rsidTr="005E5DF4">
        <w:trPr>
          <w:tblHeader/>
        </w:trPr>
        <w:tc>
          <w:tcPr>
            <w:tcW w:w="1727" w:type="dxa"/>
          </w:tcPr>
          <w:p w14:paraId="493F4DCA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6" w:type="dxa"/>
          </w:tcPr>
          <w:p w14:paraId="1C980C03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14:paraId="1011897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0BD33A74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41762BAA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6D75E31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14:paraId="5E95A40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14:paraId="2DC25CB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14:paraId="146B867D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14:paraId="7C13311D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14:paraId="07501F39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14:paraId="27CA809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14:paraId="1EB3BAC8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13</w:t>
            </w:r>
          </w:p>
        </w:tc>
      </w:tr>
      <w:tr w:rsidR="00174E9C" w:rsidRPr="001F08A9" w14:paraId="710ED632" w14:textId="77777777" w:rsidTr="005E5DF4">
        <w:tc>
          <w:tcPr>
            <w:tcW w:w="1727" w:type="dxa"/>
            <w:vMerge w:val="restart"/>
          </w:tcPr>
          <w:p w14:paraId="6568F7E5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526" w:type="dxa"/>
            <w:vMerge w:val="restart"/>
          </w:tcPr>
          <w:p w14:paraId="06FAF41F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Развитие экономического потенциала, формирование благоприятного предпринимательского климата и содействие занятости населения в Старооскольском городском округе</w:t>
            </w:r>
          </w:p>
        </w:tc>
        <w:tc>
          <w:tcPr>
            <w:tcW w:w="1984" w:type="dxa"/>
          </w:tcPr>
          <w:p w14:paraId="6473FA43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709" w:type="dxa"/>
          </w:tcPr>
          <w:p w14:paraId="5054D499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</w:tcPr>
          <w:p w14:paraId="616CDFE0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</w:tcPr>
          <w:p w14:paraId="28D57C9A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</w:tcPr>
          <w:p w14:paraId="2119ECD3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</w:tcPr>
          <w:p w14:paraId="7A9F1C10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11760,2</w:t>
            </w:r>
          </w:p>
        </w:tc>
        <w:tc>
          <w:tcPr>
            <w:tcW w:w="1134" w:type="dxa"/>
          </w:tcPr>
          <w:p w14:paraId="4504819B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1726,2</w:t>
            </w:r>
          </w:p>
        </w:tc>
        <w:tc>
          <w:tcPr>
            <w:tcW w:w="1276" w:type="dxa"/>
          </w:tcPr>
          <w:p w14:paraId="58ECF172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2415,0</w:t>
            </w:r>
          </w:p>
        </w:tc>
        <w:tc>
          <w:tcPr>
            <w:tcW w:w="992" w:type="dxa"/>
          </w:tcPr>
          <w:p w14:paraId="14F78FF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2489,0</w:t>
            </w:r>
          </w:p>
        </w:tc>
        <w:tc>
          <w:tcPr>
            <w:tcW w:w="1276" w:type="dxa"/>
          </w:tcPr>
          <w:p w14:paraId="785A9945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2565,0</w:t>
            </w:r>
          </w:p>
        </w:tc>
        <w:tc>
          <w:tcPr>
            <w:tcW w:w="992" w:type="dxa"/>
          </w:tcPr>
          <w:p w14:paraId="46B6E227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2565,0</w:t>
            </w:r>
          </w:p>
        </w:tc>
      </w:tr>
      <w:tr w:rsidR="00174E9C" w:rsidRPr="001F08A9" w14:paraId="7CDF1620" w14:textId="77777777" w:rsidTr="005E5DF4">
        <w:tc>
          <w:tcPr>
            <w:tcW w:w="1727" w:type="dxa"/>
            <w:vMerge/>
          </w:tcPr>
          <w:p w14:paraId="613C28CF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  <w:vMerge/>
          </w:tcPr>
          <w:p w14:paraId="5BF675B9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90F22F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Администрация Старооскольского городского округа в лице управлений сельских территорий</w:t>
            </w:r>
          </w:p>
        </w:tc>
        <w:tc>
          <w:tcPr>
            <w:tcW w:w="709" w:type="dxa"/>
          </w:tcPr>
          <w:p w14:paraId="74BCE84B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9" w:type="dxa"/>
          </w:tcPr>
          <w:p w14:paraId="0E28768B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</w:tcPr>
          <w:p w14:paraId="4158582F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</w:tcPr>
          <w:p w14:paraId="753BEAEC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</w:tcPr>
          <w:p w14:paraId="16B05680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8910,2</w:t>
            </w:r>
          </w:p>
        </w:tc>
        <w:tc>
          <w:tcPr>
            <w:tcW w:w="1134" w:type="dxa"/>
          </w:tcPr>
          <w:p w14:paraId="05F31C3C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1156,2</w:t>
            </w:r>
          </w:p>
        </w:tc>
        <w:tc>
          <w:tcPr>
            <w:tcW w:w="1276" w:type="dxa"/>
          </w:tcPr>
          <w:p w14:paraId="5A8ED1F5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1845,0</w:t>
            </w:r>
          </w:p>
        </w:tc>
        <w:tc>
          <w:tcPr>
            <w:tcW w:w="992" w:type="dxa"/>
          </w:tcPr>
          <w:p w14:paraId="34198BA1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1919,0</w:t>
            </w:r>
          </w:p>
        </w:tc>
        <w:tc>
          <w:tcPr>
            <w:tcW w:w="1276" w:type="dxa"/>
          </w:tcPr>
          <w:p w14:paraId="530E8158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1995,0</w:t>
            </w:r>
          </w:p>
        </w:tc>
        <w:tc>
          <w:tcPr>
            <w:tcW w:w="992" w:type="dxa"/>
          </w:tcPr>
          <w:p w14:paraId="6E84EF59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1995,0</w:t>
            </w:r>
          </w:p>
        </w:tc>
      </w:tr>
      <w:tr w:rsidR="00174E9C" w:rsidRPr="001F08A9" w14:paraId="6711D3C5" w14:textId="77777777" w:rsidTr="005E5DF4">
        <w:tc>
          <w:tcPr>
            <w:tcW w:w="1727" w:type="dxa"/>
            <w:vMerge/>
            <w:tcBorders>
              <w:bottom w:val="single" w:sz="4" w:space="0" w:color="auto"/>
            </w:tcBorders>
          </w:tcPr>
          <w:p w14:paraId="1560BFF1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  <w:vMerge/>
            <w:tcBorders>
              <w:bottom w:val="single" w:sz="4" w:space="0" w:color="auto"/>
            </w:tcBorders>
          </w:tcPr>
          <w:p w14:paraId="3BB02CD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0B4CEA1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Администрация Старооскольского городского округа в лице департамента по экономическому развитию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67DBDD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6AA459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2FB5DB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160965B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750E62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2850,0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B579AE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09C4E8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D3B0B4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2EBA9D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B9EEFA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570,0</w:t>
            </w:r>
          </w:p>
        </w:tc>
      </w:tr>
      <w:tr w:rsidR="00174E9C" w:rsidRPr="001F08A9" w14:paraId="1A751AAE" w14:textId="77777777" w:rsidTr="005E5DF4"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1C6F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AF6E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Развитие и поддержка малого и среднего предпринимательства Старооскольского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F863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B73E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B817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9DB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B5AE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CD38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C4AC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C078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8818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EC05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337D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500,0</w:t>
            </w:r>
          </w:p>
        </w:tc>
      </w:tr>
      <w:tr w:rsidR="00174E9C" w:rsidRPr="001F08A9" w14:paraId="55C6D1DE" w14:textId="77777777" w:rsidTr="005E5DF4">
        <w:tc>
          <w:tcPr>
            <w:tcW w:w="1727" w:type="dxa"/>
            <w:vMerge/>
            <w:tcBorders>
              <w:top w:val="single" w:sz="4" w:space="0" w:color="auto"/>
            </w:tcBorders>
          </w:tcPr>
          <w:p w14:paraId="198D37A4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</w:tcBorders>
          </w:tcPr>
          <w:p w14:paraId="599C4B6B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C063497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Администрация Старооскольского городского округа в лице департамента по экономическому развитию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1C7432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FA29F38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CC30753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0FCEF24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26F18CF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17AA25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5E72B54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075FFD9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E4E280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D22AF4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500,0</w:t>
            </w:r>
          </w:p>
        </w:tc>
      </w:tr>
      <w:tr w:rsidR="00174E9C" w:rsidRPr="001F08A9" w14:paraId="257D837A" w14:textId="77777777" w:rsidTr="005E5DF4">
        <w:tc>
          <w:tcPr>
            <w:tcW w:w="1727" w:type="dxa"/>
          </w:tcPr>
          <w:p w14:paraId="476E1BF9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Основное мероприятие 1.2.1.</w:t>
            </w:r>
          </w:p>
        </w:tc>
        <w:tc>
          <w:tcPr>
            <w:tcW w:w="2526" w:type="dxa"/>
          </w:tcPr>
          <w:p w14:paraId="6633EFA1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Субсидирование части затрат на рекламу</w:t>
            </w:r>
          </w:p>
        </w:tc>
        <w:tc>
          <w:tcPr>
            <w:tcW w:w="1984" w:type="dxa"/>
          </w:tcPr>
          <w:p w14:paraId="717CDAF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Администрация Старооскольского городского округа в лице департамента по экономическому развитию</w:t>
            </w:r>
          </w:p>
        </w:tc>
        <w:tc>
          <w:tcPr>
            <w:tcW w:w="709" w:type="dxa"/>
          </w:tcPr>
          <w:p w14:paraId="5DE909A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9" w:type="dxa"/>
          </w:tcPr>
          <w:p w14:paraId="50240FED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09" w:type="dxa"/>
          </w:tcPr>
          <w:p w14:paraId="1283E32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0910363000</w:t>
            </w:r>
          </w:p>
        </w:tc>
        <w:tc>
          <w:tcPr>
            <w:tcW w:w="708" w:type="dxa"/>
          </w:tcPr>
          <w:p w14:paraId="68ADD96E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</w:tcPr>
          <w:p w14:paraId="707B4CBD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134" w:type="dxa"/>
          </w:tcPr>
          <w:p w14:paraId="453BF18F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</w:tcPr>
          <w:p w14:paraId="27AEE161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</w:tcPr>
          <w:p w14:paraId="7B090553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</w:tcPr>
          <w:p w14:paraId="241E3F1C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</w:tcPr>
          <w:p w14:paraId="3767D5B0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150,0</w:t>
            </w:r>
          </w:p>
        </w:tc>
      </w:tr>
      <w:tr w:rsidR="00174E9C" w:rsidRPr="001F08A9" w14:paraId="6CC8611B" w14:textId="77777777" w:rsidTr="005E5DF4">
        <w:tc>
          <w:tcPr>
            <w:tcW w:w="1727" w:type="dxa"/>
          </w:tcPr>
          <w:p w14:paraId="5B299E2F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Основное мероприятие 1.2.2.</w:t>
            </w:r>
          </w:p>
        </w:tc>
        <w:tc>
          <w:tcPr>
            <w:tcW w:w="2526" w:type="dxa"/>
          </w:tcPr>
          <w:p w14:paraId="66A65A1F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Субсидирование части расходов на уплату арендных платежей</w:t>
            </w:r>
          </w:p>
        </w:tc>
        <w:tc>
          <w:tcPr>
            <w:tcW w:w="1984" w:type="dxa"/>
          </w:tcPr>
          <w:p w14:paraId="16DC4A6E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Администрация Старооскольского городского округа в лице департамента по экономическому развитию</w:t>
            </w:r>
          </w:p>
        </w:tc>
        <w:tc>
          <w:tcPr>
            <w:tcW w:w="709" w:type="dxa"/>
          </w:tcPr>
          <w:p w14:paraId="1C201868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9" w:type="dxa"/>
          </w:tcPr>
          <w:p w14:paraId="16551B5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09" w:type="dxa"/>
          </w:tcPr>
          <w:p w14:paraId="5A0665A4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0910463000</w:t>
            </w:r>
          </w:p>
        </w:tc>
        <w:tc>
          <w:tcPr>
            <w:tcW w:w="708" w:type="dxa"/>
          </w:tcPr>
          <w:p w14:paraId="427635A5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</w:tcPr>
          <w:p w14:paraId="4BF4D874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1750,0</w:t>
            </w:r>
          </w:p>
        </w:tc>
        <w:tc>
          <w:tcPr>
            <w:tcW w:w="1134" w:type="dxa"/>
          </w:tcPr>
          <w:p w14:paraId="0B20A7FF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6" w:type="dxa"/>
          </w:tcPr>
          <w:p w14:paraId="7ED98A8B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2" w:type="dxa"/>
          </w:tcPr>
          <w:p w14:paraId="7AA4FD70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6" w:type="dxa"/>
          </w:tcPr>
          <w:p w14:paraId="269BB723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2" w:type="dxa"/>
          </w:tcPr>
          <w:p w14:paraId="3ECD808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350,0</w:t>
            </w:r>
          </w:p>
        </w:tc>
      </w:tr>
      <w:tr w:rsidR="00174E9C" w:rsidRPr="001F08A9" w14:paraId="3B14EEC8" w14:textId="77777777" w:rsidTr="005E5DF4">
        <w:trPr>
          <w:trHeight w:val="566"/>
        </w:trPr>
        <w:tc>
          <w:tcPr>
            <w:tcW w:w="1727" w:type="dxa"/>
            <w:vMerge w:val="restart"/>
          </w:tcPr>
          <w:p w14:paraId="5E422D23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2526" w:type="dxa"/>
            <w:vMerge w:val="restart"/>
          </w:tcPr>
          <w:p w14:paraId="2BCA79F3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Развитие туризма и придорожного сервиса в Старооскольском городском округе</w:t>
            </w:r>
          </w:p>
        </w:tc>
        <w:tc>
          <w:tcPr>
            <w:tcW w:w="1984" w:type="dxa"/>
          </w:tcPr>
          <w:p w14:paraId="11B517C7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709" w:type="dxa"/>
          </w:tcPr>
          <w:p w14:paraId="6B5DDF1E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9" w:type="dxa"/>
          </w:tcPr>
          <w:p w14:paraId="0B457A1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</w:tcPr>
          <w:p w14:paraId="03695EF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</w:tcPr>
          <w:p w14:paraId="7C6CA2FC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</w:tcPr>
          <w:p w14:paraId="6EB59069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</w:tcPr>
          <w:p w14:paraId="4671F784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</w:tcPr>
          <w:p w14:paraId="1D316809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</w:tcPr>
          <w:p w14:paraId="0B70D60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</w:tcPr>
          <w:p w14:paraId="02CF52DD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</w:tcPr>
          <w:p w14:paraId="66AAA1FA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40,0</w:t>
            </w:r>
          </w:p>
        </w:tc>
      </w:tr>
      <w:tr w:rsidR="00174E9C" w:rsidRPr="001F08A9" w14:paraId="094F2E01" w14:textId="77777777" w:rsidTr="005E5DF4">
        <w:tc>
          <w:tcPr>
            <w:tcW w:w="1727" w:type="dxa"/>
            <w:vMerge/>
          </w:tcPr>
          <w:p w14:paraId="2D193BE9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  <w:vMerge/>
          </w:tcPr>
          <w:p w14:paraId="3C1C1789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CBFBDF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Администрация Старооскольского городского округа в лице департамента по экономическому развитию</w:t>
            </w:r>
          </w:p>
        </w:tc>
        <w:tc>
          <w:tcPr>
            <w:tcW w:w="709" w:type="dxa"/>
          </w:tcPr>
          <w:p w14:paraId="02E73C05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9" w:type="dxa"/>
          </w:tcPr>
          <w:p w14:paraId="7BF64163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</w:tcPr>
          <w:p w14:paraId="31376E4D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</w:tcPr>
          <w:p w14:paraId="368F49C7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</w:tcPr>
          <w:p w14:paraId="320E2DE9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</w:tcPr>
          <w:p w14:paraId="65041C95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</w:tcPr>
          <w:p w14:paraId="69C97145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</w:tcPr>
          <w:p w14:paraId="700B488B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</w:tcPr>
          <w:p w14:paraId="7BEAEC9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</w:tcPr>
          <w:p w14:paraId="7E832C80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40,0</w:t>
            </w:r>
          </w:p>
        </w:tc>
      </w:tr>
      <w:tr w:rsidR="00174E9C" w:rsidRPr="001F08A9" w14:paraId="1F076F8C" w14:textId="77777777" w:rsidTr="005E5DF4">
        <w:tc>
          <w:tcPr>
            <w:tcW w:w="1727" w:type="dxa"/>
          </w:tcPr>
          <w:p w14:paraId="3DA48773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Основное мероприятие 3.2.5.</w:t>
            </w:r>
          </w:p>
        </w:tc>
        <w:tc>
          <w:tcPr>
            <w:tcW w:w="2526" w:type="dxa"/>
          </w:tcPr>
          <w:p w14:paraId="6BED0B42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Участие в областных и региональных форумах, выставках, ярмарках, фестивалях, способствующих развитию туризма, продвижению сувенирной продукции местных производителей</w:t>
            </w:r>
          </w:p>
        </w:tc>
        <w:tc>
          <w:tcPr>
            <w:tcW w:w="1984" w:type="dxa"/>
          </w:tcPr>
          <w:p w14:paraId="7FD5E3ED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Администрация Старооскольского городского округа в лице департамента по экономическому развитию</w:t>
            </w:r>
          </w:p>
        </w:tc>
        <w:tc>
          <w:tcPr>
            <w:tcW w:w="709" w:type="dxa"/>
          </w:tcPr>
          <w:p w14:paraId="4B95EC2A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9" w:type="dxa"/>
          </w:tcPr>
          <w:p w14:paraId="5191E4D8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09" w:type="dxa"/>
          </w:tcPr>
          <w:p w14:paraId="65050749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0930626010</w:t>
            </w:r>
          </w:p>
        </w:tc>
        <w:tc>
          <w:tcPr>
            <w:tcW w:w="708" w:type="dxa"/>
          </w:tcPr>
          <w:p w14:paraId="0CF56D0A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</w:tcPr>
          <w:p w14:paraId="3E64D33A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</w:tcPr>
          <w:p w14:paraId="3D08338F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</w:tcPr>
          <w:p w14:paraId="7EAEC678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</w:tcPr>
          <w:p w14:paraId="1200DB6A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</w:tcPr>
          <w:p w14:paraId="45EE21B0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</w:tcPr>
          <w:p w14:paraId="5B8F2EE8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40,0</w:t>
            </w:r>
          </w:p>
        </w:tc>
      </w:tr>
      <w:tr w:rsidR="00F21C6B" w:rsidRPr="001F08A9" w14:paraId="1D06BC77" w14:textId="77777777" w:rsidTr="005E5DF4">
        <w:trPr>
          <w:trHeight w:val="1554"/>
        </w:trPr>
        <w:tc>
          <w:tcPr>
            <w:tcW w:w="1727" w:type="dxa"/>
          </w:tcPr>
          <w:p w14:paraId="7B4F0B99" w14:textId="77777777" w:rsidR="00F21C6B" w:rsidRPr="00F3721F" w:rsidRDefault="00F21C6B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F3721F">
              <w:rPr>
                <w:sz w:val="20"/>
                <w:szCs w:val="20"/>
                <w:lang w:eastAsia="ru-RU"/>
              </w:rPr>
              <w:t>Проект 3.2.5.1.</w:t>
            </w:r>
          </w:p>
        </w:tc>
        <w:tc>
          <w:tcPr>
            <w:tcW w:w="2526" w:type="dxa"/>
          </w:tcPr>
          <w:p w14:paraId="227CE033" w14:textId="77777777" w:rsidR="00F21C6B" w:rsidRPr="00F3721F" w:rsidRDefault="00F21C6B" w:rsidP="00F21C6B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F3721F">
              <w:rPr>
                <w:sz w:val="20"/>
                <w:szCs w:val="20"/>
                <w:lang w:eastAsia="ru-RU"/>
              </w:rPr>
              <w:t>Интеграция городского и сельского туризма на территории Старооскольского городского округа</w:t>
            </w:r>
          </w:p>
          <w:p w14:paraId="2BB1C27F" w14:textId="77777777" w:rsidR="00F21C6B" w:rsidRPr="00F3721F" w:rsidRDefault="00F21C6B" w:rsidP="00F21C6B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F3721F">
              <w:rPr>
                <w:sz w:val="20"/>
                <w:szCs w:val="20"/>
                <w:lang w:eastAsia="ru-RU"/>
              </w:rPr>
              <w:t>«Туризм. Продвигаем! Развиваем!»</w:t>
            </w:r>
          </w:p>
        </w:tc>
        <w:tc>
          <w:tcPr>
            <w:tcW w:w="1984" w:type="dxa"/>
          </w:tcPr>
          <w:p w14:paraId="5D7F3DEE" w14:textId="77777777" w:rsidR="00F21C6B" w:rsidRPr="00F3721F" w:rsidRDefault="00F21C6B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F3721F">
              <w:rPr>
                <w:sz w:val="20"/>
                <w:szCs w:val="20"/>
                <w:lang w:eastAsia="ru-RU"/>
              </w:rPr>
              <w:t>Администрация Старооскольского городского округа в лице департамента по экономическому развитию</w:t>
            </w:r>
          </w:p>
        </w:tc>
        <w:tc>
          <w:tcPr>
            <w:tcW w:w="709" w:type="dxa"/>
          </w:tcPr>
          <w:p w14:paraId="7577AB59" w14:textId="77777777" w:rsidR="00F21C6B" w:rsidRPr="00F3721F" w:rsidRDefault="00F21C6B" w:rsidP="00CA03F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3721F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9" w:type="dxa"/>
          </w:tcPr>
          <w:p w14:paraId="0AF57803" w14:textId="77777777" w:rsidR="00F21C6B" w:rsidRPr="00F3721F" w:rsidRDefault="00F21C6B" w:rsidP="00CA03F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3721F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09" w:type="dxa"/>
          </w:tcPr>
          <w:p w14:paraId="0609B62D" w14:textId="77777777" w:rsidR="00F21C6B" w:rsidRPr="00F3721F" w:rsidRDefault="00F21C6B" w:rsidP="00CA03F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3721F">
              <w:rPr>
                <w:sz w:val="20"/>
                <w:szCs w:val="20"/>
                <w:lang w:eastAsia="ru-RU"/>
              </w:rPr>
              <w:t>0930626010</w:t>
            </w:r>
          </w:p>
        </w:tc>
        <w:tc>
          <w:tcPr>
            <w:tcW w:w="708" w:type="dxa"/>
          </w:tcPr>
          <w:p w14:paraId="3D9EA0D5" w14:textId="77777777" w:rsidR="00F21C6B" w:rsidRPr="00F3721F" w:rsidRDefault="00F21C6B" w:rsidP="00CA03F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3721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</w:tcPr>
          <w:p w14:paraId="098CE5F9" w14:textId="77777777" w:rsidR="00F21C6B" w:rsidRPr="00F3721F" w:rsidRDefault="00F21C6B" w:rsidP="00CA03F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3721F">
              <w:rPr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</w:tcPr>
          <w:p w14:paraId="7D5F25B8" w14:textId="77777777" w:rsidR="00F21C6B" w:rsidRPr="00F3721F" w:rsidRDefault="00F21C6B" w:rsidP="00CA03F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3721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463700C0" w14:textId="77777777" w:rsidR="00F21C6B" w:rsidRPr="00F3721F" w:rsidRDefault="00F21C6B" w:rsidP="00CA03F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3721F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</w:tcPr>
          <w:p w14:paraId="472497CC" w14:textId="77777777" w:rsidR="00F21C6B" w:rsidRPr="00F3721F" w:rsidRDefault="00F21C6B" w:rsidP="00CA03F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3721F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</w:tcPr>
          <w:p w14:paraId="61E042FA" w14:textId="77777777" w:rsidR="00F21C6B" w:rsidRPr="00F3721F" w:rsidRDefault="00F21C6B" w:rsidP="00CA03F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3721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14:paraId="737650CD" w14:textId="77777777" w:rsidR="00F21C6B" w:rsidRPr="00F3721F" w:rsidRDefault="00F21C6B" w:rsidP="00CA03F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F3721F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174E9C" w:rsidRPr="001F08A9" w14:paraId="3BAC10DE" w14:textId="77777777" w:rsidTr="005E5DF4">
        <w:tc>
          <w:tcPr>
            <w:tcW w:w="1727" w:type="dxa"/>
            <w:vMerge w:val="restart"/>
          </w:tcPr>
          <w:p w14:paraId="2678DB9A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2526" w:type="dxa"/>
            <w:vMerge w:val="restart"/>
          </w:tcPr>
          <w:p w14:paraId="058D6988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Содействие занятости населения Старооскольского городского округа</w:t>
            </w:r>
          </w:p>
        </w:tc>
        <w:tc>
          <w:tcPr>
            <w:tcW w:w="1984" w:type="dxa"/>
          </w:tcPr>
          <w:p w14:paraId="1D163DEE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709" w:type="dxa"/>
          </w:tcPr>
          <w:p w14:paraId="79529DC9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</w:tcPr>
          <w:p w14:paraId="717C2F6A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</w:tcPr>
          <w:p w14:paraId="4433D80A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</w:tcPr>
          <w:p w14:paraId="13F3CC14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</w:tcPr>
          <w:p w14:paraId="0AE8E9F2" w14:textId="77777777" w:rsidR="00174E9C" w:rsidRPr="001F08A9" w:rsidRDefault="009F4863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9103,7</w:t>
            </w:r>
          </w:p>
        </w:tc>
        <w:tc>
          <w:tcPr>
            <w:tcW w:w="1134" w:type="dxa"/>
          </w:tcPr>
          <w:p w14:paraId="246391C1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1156,2</w:t>
            </w:r>
          </w:p>
        </w:tc>
        <w:tc>
          <w:tcPr>
            <w:tcW w:w="1276" w:type="dxa"/>
          </w:tcPr>
          <w:p w14:paraId="1ADB4C5E" w14:textId="77777777" w:rsidR="00174E9C" w:rsidRPr="001F08A9" w:rsidRDefault="009F4863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1525,6</w:t>
            </w:r>
          </w:p>
        </w:tc>
        <w:tc>
          <w:tcPr>
            <w:tcW w:w="992" w:type="dxa"/>
          </w:tcPr>
          <w:p w14:paraId="6A0D6EEA" w14:textId="77777777" w:rsidR="00174E9C" w:rsidRPr="001F08A9" w:rsidRDefault="009F4863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2029,4</w:t>
            </w:r>
          </w:p>
        </w:tc>
        <w:tc>
          <w:tcPr>
            <w:tcW w:w="1276" w:type="dxa"/>
          </w:tcPr>
          <w:p w14:paraId="2064ECC3" w14:textId="77777777" w:rsidR="00174E9C" w:rsidRPr="001F08A9" w:rsidRDefault="009F4863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2153,2</w:t>
            </w:r>
          </w:p>
        </w:tc>
        <w:tc>
          <w:tcPr>
            <w:tcW w:w="992" w:type="dxa"/>
          </w:tcPr>
          <w:p w14:paraId="5ADBC1F1" w14:textId="77777777" w:rsidR="00174E9C" w:rsidRPr="001F08A9" w:rsidRDefault="009F4863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2239,3</w:t>
            </w:r>
          </w:p>
        </w:tc>
      </w:tr>
      <w:tr w:rsidR="00174E9C" w:rsidRPr="001F08A9" w14:paraId="273BC378" w14:textId="77777777" w:rsidTr="005E5DF4">
        <w:tc>
          <w:tcPr>
            <w:tcW w:w="1727" w:type="dxa"/>
            <w:vMerge/>
          </w:tcPr>
          <w:p w14:paraId="530FF814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  <w:vMerge/>
          </w:tcPr>
          <w:p w14:paraId="26ACF288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53E1080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Администрация Старооскольского городского округа в лице управлений сельских территорий</w:t>
            </w:r>
          </w:p>
        </w:tc>
        <w:tc>
          <w:tcPr>
            <w:tcW w:w="709" w:type="dxa"/>
          </w:tcPr>
          <w:p w14:paraId="7AFDA5FE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9" w:type="dxa"/>
          </w:tcPr>
          <w:p w14:paraId="6FD5FCFA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</w:tcPr>
          <w:p w14:paraId="7F56FED3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</w:tcPr>
          <w:p w14:paraId="477AD62B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</w:tcPr>
          <w:p w14:paraId="4E7710A7" w14:textId="77777777" w:rsidR="00174E9C" w:rsidRPr="001F08A9" w:rsidRDefault="009F4863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9103,7</w:t>
            </w:r>
          </w:p>
        </w:tc>
        <w:tc>
          <w:tcPr>
            <w:tcW w:w="1134" w:type="dxa"/>
          </w:tcPr>
          <w:p w14:paraId="48C6B920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1156,2</w:t>
            </w:r>
          </w:p>
        </w:tc>
        <w:tc>
          <w:tcPr>
            <w:tcW w:w="1276" w:type="dxa"/>
          </w:tcPr>
          <w:p w14:paraId="0AB8CE08" w14:textId="77777777" w:rsidR="00174E9C" w:rsidRPr="001F08A9" w:rsidRDefault="00174E9C" w:rsidP="009F486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</w:t>
            </w:r>
            <w:r w:rsidR="009F4863">
              <w:rPr>
                <w:sz w:val="20"/>
                <w:szCs w:val="20"/>
                <w:lang w:eastAsia="ru-RU"/>
              </w:rPr>
              <w:t>525,6</w:t>
            </w:r>
          </w:p>
        </w:tc>
        <w:tc>
          <w:tcPr>
            <w:tcW w:w="992" w:type="dxa"/>
          </w:tcPr>
          <w:p w14:paraId="6EC4AE5E" w14:textId="77777777" w:rsidR="00174E9C" w:rsidRPr="001F08A9" w:rsidRDefault="009F4863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2029,4</w:t>
            </w:r>
          </w:p>
        </w:tc>
        <w:tc>
          <w:tcPr>
            <w:tcW w:w="1276" w:type="dxa"/>
          </w:tcPr>
          <w:p w14:paraId="0A624576" w14:textId="77777777" w:rsidR="00174E9C" w:rsidRPr="001F08A9" w:rsidRDefault="009F4863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2153,2</w:t>
            </w:r>
          </w:p>
        </w:tc>
        <w:tc>
          <w:tcPr>
            <w:tcW w:w="992" w:type="dxa"/>
          </w:tcPr>
          <w:p w14:paraId="770F7656" w14:textId="77777777" w:rsidR="00174E9C" w:rsidRPr="001F08A9" w:rsidRDefault="009F4863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2239,3</w:t>
            </w:r>
          </w:p>
        </w:tc>
      </w:tr>
      <w:tr w:rsidR="00174E9C" w:rsidRPr="001F08A9" w14:paraId="3BD5658A" w14:textId="77777777" w:rsidTr="00E15D48">
        <w:tc>
          <w:tcPr>
            <w:tcW w:w="1727" w:type="dxa"/>
            <w:shd w:val="clear" w:color="auto" w:fill="FFFFFF" w:themeFill="background1"/>
          </w:tcPr>
          <w:p w14:paraId="3AC6A0BF" w14:textId="1F5FD5E9" w:rsidR="00174E9C" w:rsidRPr="0057168E" w:rsidRDefault="00174E9C" w:rsidP="00FC2059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highlight w:val="red"/>
                <w:lang w:eastAsia="ru-RU"/>
              </w:rPr>
            </w:pPr>
            <w:r w:rsidRPr="00E15D48">
              <w:rPr>
                <w:sz w:val="20"/>
                <w:szCs w:val="20"/>
                <w:lang w:eastAsia="ru-RU"/>
              </w:rPr>
              <w:t>Основн</w:t>
            </w:r>
            <w:r w:rsidR="00FC2059" w:rsidRPr="00E15D48">
              <w:rPr>
                <w:sz w:val="20"/>
                <w:szCs w:val="20"/>
                <w:lang w:eastAsia="ru-RU"/>
              </w:rPr>
              <w:t>о</w:t>
            </w:r>
            <w:r w:rsidR="0057168E" w:rsidRPr="00E15D48">
              <w:rPr>
                <w:sz w:val="20"/>
                <w:szCs w:val="20"/>
                <w:lang w:eastAsia="ru-RU"/>
              </w:rPr>
              <w:t>е</w:t>
            </w:r>
            <w:r w:rsidRPr="00E15D48">
              <w:rPr>
                <w:sz w:val="20"/>
                <w:szCs w:val="20"/>
                <w:lang w:eastAsia="ru-RU"/>
              </w:rPr>
              <w:t xml:space="preserve"> мероприяти</w:t>
            </w:r>
            <w:r w:rsidR="00FC2059" w:rsidRPr="00E15D48">
              <w:rPr>
                <w:sz w:val="20"/>
                <w:szCs w:val="20"/>
                <w:lang w:eastAsia="ru-RU"/>
              </w:rPr>
              <w:t>е</w:t>
            </w:r>
            <w:r w:rsidRPr="00E15D48">
              <w:rPr>
                <w:sz w:val="20"/>
                <w:szCs w:val="20"/>
                <w:lang w:eastAsia="ru-RU"/>
              </w:rPr>
              <w:t xml:space="preserve"> 4.1.1.</w:t>
            </w:r>
            <w:r w:rsidR="0057168E" w:rsidRPr="00E15D48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26" w:type="dxa"/>
          </w:tcPr>
          <w:p w14:paraId="7111842B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Участие в организации и финансировании общественных работ</w:t>
            </w:r>
          </w:p>
        </w:tc>
        <w:tc>
          <w:tcPr>
            <w:tcW w:w="1984" w:type="dxa"/>
          </w:tcPr>
          <w:p w14:paraId="48085C15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Администрация Старооскольского городского округа в лице управлений сельских территорий</w:t>
            </w:r>
          </w:p>
        </w:tc>
        <w:tc>
          <w:tcPr>
            <w:tcW w:w="709" w:type="dxa"/>
          </w:tcPr>
          <w:p w14:paraId="03C17237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9" w:type="dxa"/>
          </w:tcPr>
          <w:p w14:paraId="2F4760A1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09" w:type="dxa"/>
          </w:tcPr>
          <w:p w14:paraId="6052C040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0940125100</w:t>
            </w:r>
          </w:p>
        </w:tc>
        <w:tc>
          <w:tcPr>
            <w:tcW w:w="708" w:type="dxa"/>
          </w:tcPr>
          <w:p w14:paraId="61A64731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14:paraId="43060AE0" w14:textId="77777777" w:rsidR="00174E9C" w:rsidRPr="001F08A9" w:rsidRDefault="009F4863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9103,7</w:t>
            </w:r>
          </w:p>
        </w:tc>
        <w:tc>
          <w:tcPr>
            <w:tcW w:w="1134" w:type="dxa"/>
          </w:tcPr>
          <w:p w14:paraId="59DC18AD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1156,2</w:t>
            </w:r>
          </w:p>
        </w:tc>
        <w:tc>
          <w:tcPr>
            <w:tcW w:w="1276" w:type="dxa"/>
          </w:tcPr>
          <w:p w14:paraId="6BAB94DD" w14:textId="77777777" w:rsidR="00174E9C" w:rsidRPr="001F08A9" w:rsidRDefault="00174E9C" w:rsidP="009F486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</w:t>
            </w:r>
            <w:r w:rsidR="009F4863">
              <w:rPr>
                <w:sz w:val="20"/>
                <w:szCs w:val="20"/>
                <w:lang w:eastAsia="ru-RU"/>
              </w:rPr>
              <w:t>525,6</w:t>
            </w:r>
          </w:p>
        </w:tc>
        <w:tc>
          <w:tcPr>
            <w:tcW w:w="992" w:type="dxa"/>
          </w:tcPr>
          <w:p w14:paraId="307AD155" w14:textId="77777777" w:rsidR="00174E9C" w:rsidRPr="001F08A9" w:rsidRDefault="009F4863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2029,4</w:t>
            </w:r>
          </w:p>
        </w:tc>
        <w:tc>
          <w:tcPr>
            <w:tcW w:w="1276" w:type="dxa"/>
          </w:tcPr>
          <w:p w14:paraId="72BD64D8" w14:textId="77777777" w:rsidR="00174E9C" w:rsidRPr="001F08A9" w:rsidRDefault="009F4863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2153,2</w:t>
            </w:r>
          </w:p>
        </w:tc>
        <w:tc>
          <w:tcPr>
            <w:tcW w:w="992" w:type="dxa"/>
          </w:tcPr>
          <w:p w14:paraId="66D2B0CC" w14:textId="77777777" w:rsidR="00174E9C" w:rsidRPr="001F08A9" w:rsidRDefault="009F4863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2239,3</w:t>
            </w:r>
          </w:p>
        </w:tc>
      </w:tr>
      <w:tr w:rsidR="00174E9C" w:rsidRPr="001F08A9" w14:paraId="0DBECBC9" w14:textId="77777777" w:rsidTr="005E5DF4">
        <w:tc>
          <w:tcPr>
            <w:tcW w:w="1727" w:type="dxa"/>
            <w:vMerge w:val="restart"/>
          </w:tcPr>
          <w:p w14:paraId="04A53A6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Подпрограмма 5</w:t>
            </w:r>
          </w:p>
        </w:tc>
        <w:tc>
          <w:tcPr>
            <w:tcW w:w="2526" w:type="dxa"/>
            <w:vMerge w:val="restart"/>
          </w:tcPr>
          <w:p w14:paraId="51BE17AC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Улучшение условий и охраны труда в Старооскольском городском округе</w:t>
            </w:r>
          </w:p>
        </w:tc>
        <w:tc>
          <w:tcPr>
            <w:tcW w:w="1984" w:type="dxa"/>
          </w:tcPr>
          <w:p w14:paraId="049EF94E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709" w:type="dxa"/>
          </w:tcPr>
          <w:p w14:paraId="61CED450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</w:tcPr>
          <w:p w14:paraId="56B3FCFE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</w:tcPr>
          <w:p w14:paraId="51FD86BF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</w:tcPr>
          <w:p w14:paraId="06272B80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</w:tcPr>
          <w:p w14:paraId="27BC865F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</w:tcPr>
          <w:p w14:paraId="067BBF2F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</w:tcPr>
          <w:p w14:paraId="54622B4A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14:paraId="55239F15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</w:tcPr>
          <w:p w14:paraId="529AC35E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14:paraId="1645C5B7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30,0</w:t>
            </w:r>
          </w:p>
        </w:tc>
      </w:tr>
      <w:tr w:rsidR="00174E9C" w:rsidRPr="001F08A9" w14:paraId="74FEEEE6" w14:textId="77777777" w:rsidTr="005E5DF4">
        <w:trPr>
          <w:trHeight w:val="1361"/>
        </w:trPr>
        <w:tc>
          <w:tcPr>
            <w:tcW w:w="1727" w:type="dxa"/>
            <w:vMerge/>
          </w:tcPr>
          <w:p w14:paraId="6B9C8A60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  <w:vMerge/>
          </w:tcPr>
          <w:p w14:paraId="6F757318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07CD410E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Администрация Старооскольского городского округа в лице департамента по экономическому развитию</w:t>
            </w:r>
          </w:p>
        </w:tc>
        <w:tc>
          <w:tcPr>
            <w:tcW w:w="709" w:type="dxa"/>
          </w:tcPr>
          <w:p w14:paraId="684567C3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9" w:type="dxa"/>
          </w:tcPr>
          <w:p w14:paraId="49AA8E17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9" w:type="dxa"/>
          </w:tcPr>
          <w:p w14:paraId="2F19D190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</w:tcPr>
          <w:p w14:paraId="0C89468D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</w:tcPr>
          <w:p w14:paraId="09643C68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</w:tcPr>
          <w:p w14:paraId="656E2990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</w:tcPr>
          <w:p w14:paraId="4E3D539A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14:paraId="21BD1011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</w:tcPr>
          <w:p w14:paraId="6D1E1CD6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14:paraId="37453494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30,0</w:t>
            </w:r>
          </w:p>
        </w:tc>
      </w:tr>
      <w:tr w:rsidR="00174E9C" w:rsidRPr="001F08A9" w14:paraId="13949A06" w14:textId="77777777" w:rsidTr="005E5DF4">
        <w:tc>
          <w:tcPr>
            <w:tcW w:w="1727" w:type="dxa"/>
          </w:tcPr>
          <w:p w14:paraId="731FE54A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Основное мероприятие 5.3.2.</w:t>
            </w:r>
          </w:p>
        </w:tc>
        <w:tc>
          <w:tcPr>
            <w:tcW w:w="2526" w:type="dxa"/>
          </w:tcPr>
          <w:p w14:paraId="29AC2BEA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Организация и проведение Дней охраны труда, конкурсов по вопросам охраны труда среди хозяйствующих субъектов городского округа за счет бюджета городского округа</w:t>
            </w:r>
          </w:p>
        </w:tc>
        <w:tc>
          <w:tcPr>
            <w:tcW w:w="1984" w:type="dxa"/>
          </w:tcPr>
          <w:p w14:paraId="4D1D765D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Администрация Старооскольского городского округа в лице департамента по экономическому развитию</w:t>
            </w:r>
          </w:p>
        </w:tc>
        <w:tc>
          <w:tcPr>
            <w:tcW w:w="709" w:type="dxa"/>
          </w:tcPr>
          <w:p w14:paraId="7E52BD20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9" w:type="dxa"/>
          </w:tcPr>
          <w:p w14:paraId="472E71AE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09" w:type="dxa"/>
          </w:tcPr>
          <w:p w14:paraId="5BCC0031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0950526010</w:t>
            </w:r>
          </w:p>
        </w:tc>
        <w:tc>
          <w:tcPr>
            <w:tcW w:w="708" w:type="dxa"/>
          </w:tcPr>
          <w:p w14:paraId="3C304BCA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</w:tcPr>
          <w:p w14:paraId="23D8651E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</w:tcPr>
          <w:p w14:paraId="3FABF67B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</w:tcPr>
          <w:p w14:paraId="431BAA92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14:paraId="176B6D5F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</w:tcPr>
          <w:p w14:paraId="0F4F902F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14:paraId="7A5B172A" w14:textId="77777777" w:rsidR="00174E9C" w:rsidRPr="001F08A9" w:rsidRDefault="00174E9C" w:rsidP="00174E9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1F08A9">
              <w:rPr>
                <w:sz w:val="20"/>
                <w:szCs w:val="20"/>
                <w:lang w:eastAsia="ru-RU"/>
              </w:rPr>
              <w:t>30,0</w:t>
            </w:r>
          </w:p>
        </w:tc>
      </w:tr>
    </w:tbl>
    <w:p w14:paraId="46E5A415" w14:textId="77777777" w:rsidR="00830E0E" w:rsidRDefault="00830E0E" w:rsidP="00DE2224">
      <w:pPr>
        <w:pStyle w:val="ConsPlusNormal"/>
        <w:ind w:left="113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».</w:t>
      </w:r>
    </w:p>
    <w:p w14:paraId="72D4938A" w14:textId="77777777" w:rsidR="00830E0E" w:rsidRDefault="00830E0E" w:rsidP="00DE2224">
      <w:pPr>
        <w:pStyle w:val="ConsPlusNormal"/>
        <w:ind w:left="11340"/>
        <w:jc w:val="center"/>
        <w:rPr>
          <w:rFonts w:ascii="Times New Roman" w:hAnsi="Times New Roman" w:cs="Times New Roman"/>
          <w:sz w:val="26"/>
          <w:szCs w:val="26"/>
        </w:rPr>
      </w:pPr>
    </w:p>
    <w:p w14:paraId="602D1422" w14:textId="77777777" w:rsidR="005E5DF4" w:rsidRDefault="005E5DF4">
      <w:pPr>
        <w:suppressAutoHyphens w:val="0"/>
        <w:rPr>
          <w:sz w:val="26"/>
          <w:szCs w:val="26"/>
          <w:lang w:eastAsia="ru-RU"/>
        </w:rPr>
      </w:pPr>
      <w:r>
        <w:rPr>
          <w:sz w:val="26"/>
          <w:szCs w:val="26"/>
        </w:rPr>
        <w:br w:type="page"/>
      </w:r>
    </w:p>
    <w:p w14:paraId="3C6A580F" w14:textId="77777777" w:rsidR="00DE2224" w:rsidRPr="00D8392B" w:rsidRDefault="00DE2224" w:rsidP="00DE2224">
      <w:pPr>
        <w:pStyle w:val="ConsPlusNormal"/>
        <w:ind w:left="113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245FB4">
        <w:rPr>
          <w:rFonts w:ascii="Times New Roman" w:hAnsi="Times New Roman" w:cs="Times New Roman"/>
          <w:sz w:val="26"/>
          <w:szCs w:val="26"/>
        </w:rPr>
        <w:t>4</w:t>
      </w:r>
    </w:p>
    <w:p w14:paraId="56C10D04" w14:textId="77777777" w:rsidR="00DE2224" w:rsidRPr="00D8392B" w:rsidRDefault="00DE2224" w:rsidP="00DE2224">
      <w:pPr>
        <w:pStyle w:val="ConsPlusNormal"/>
        <w:ind w:left="11340"/>
        <w:jc w:val="center"/>
        <w:rPr>
          <w:rFonts w:ascii="Times New Roman" w:hAnsi="Times New Roman" w:cs="Times New Roman"/>
          <w:sz w:val="26"/>
          <w:szCs w:val="26"/>
        </w:rPr>
      </w:pPr>
      <w:r w:rsidRPr="00D8392B">
        <w:rPr>
          <w:rFonts w:ascii="Times New Roman" w:hAnsi="Times New Roman" w:cs="Times New Roman"/>
          <w:sz w:val="26"/>
          <w:szCs w:val="26"/>
        </w:rPr>
        <w:t>к постановлению администрации Старооскольского городского округа</w:t>
      </w:r>
    </w:p>
    <w:p w14:paraId="471D3CED" w14:textId="77777777" w:rsidR="00DE2224" w:rsidRPr="00D8392B" w:rsidRDefault="00DE2224" w:rsidP="00DE2224">
      <w:pPr>
        <w:pStyle w:val="ConsPlusNormal"/>
        <w:ind w:left="11340"/>
        <w:jc w:val="center"/>
        <w:rPr>
          <w:rFonts w:ascii="Times New Roman" w:hAnsi="Times New Roman" w:cs="Times New Roman"/>
          <w:sz w:val="26"/>
          <w:szCs w:val="26"/>
        </w:rPr>
      </w:pPr>
      <w:r w:rsidRPr="00D8392B">
        <w:rPr>
          <w:rFonts w:ascii="Times New Roman" w:hAnsi="Times New Roman" w:cs="Times New Roman"/>
          <w:sz w:val="26"/>
          <w:szCs w:val="26"/>
        </w:rPr>
        <w:t>от «___» ________ 20__ г. № _______</w:t>
      </w:r>
    </w:p>
    <w:p w14:paraId="47B72E35" w14:textId="77777777" w:rsidR="00DE2224" w:rsidRPr="00174E9C" w:rsidRDefault="00DE2224" w:rsidP="00174E9C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b/>
          <w:sz w:val="20"/>
          <w:szCs w:val="22"/>
          <w:lang w:eastAsia="ru-RU"/>
        </w:rPr>
      </w:pPr>
    </w:p>
    <w:p w14:paraId="5974867D" w14:textId="77777777" w:rsidR="00EA4E14" w:rsidRDefault="00EA4E14" w:rsidP="003C496B">
      <w:pPr>
        <w:widowControl w:val="0"/>
        <w:tabs>
          <w:tab w:val="left" w:pos="1670"/>
          <w:tab w:val="left" w:pos="6840"/>
        </w:tabs>
        <w:snapToGrid w:val="0"/>
        <w:rPr>
          <w:rFonts w:eastAsia="Lucida Sans Unicode"/>
          <w:kern w:val="1"/>
          <w:sz w:val="26"/>
          <w:szCs w:val="26"/>
        </w:rPr>
      </w:pPr>
    </w:p>
    <w:p w14:paraId="66583E14" w14:textId="77777777" w:rsidR="00174E9C" w:rsidRPr="00174E9C" w:rsidRDefault="00830E0E" w:rsidP="00174E9C">
      <w:pPr>
        <w:widowControl w:val="0"/>
        <w:tabs>
          <w:tab w:val="left" w:pos="1670"/>
          <w:tab w:val="left" w:pos="6840"/>
        </w:tabs>
        <w:snapToGrid w:val="0"/>
        <w:jc w:val="center"/>
        <w:rPr>
          <w:rFonts w:eastAsia="Lucida Sans Unicode"/>
          <w:b/>
          <w:kern w:val="1"/>
          <w:sz w:val="26"/>
          <w:szCs w:val="26"/>
        </w:rPr>
      </w:pPr>
      <w:r>
        <w:rPr>
          <w:rFonts w:eastAsia="Lucida Sans Unicode"/>
          <w:b/>
          <w:kern w:val="1"/>
          <w:sz w:val="26"/>
          <w:szCs w:val="26"/>
        </w:rPr>
        <w:t>«</w:t>
      </w:r>
      <w:r w:rsidR="00174E9C" w:rsidRPr="00174E9C">
        <w:rPr>
          <w:rFonts w:eastAsia="Lucida Sans Unicode"/>
          <w:b/>
          <w:kern w:val="1"/>
          <w:sz w:val="26"/>
          <w:szCs w:val="26"/>
        </w:rPr>
        <w:t>Ресурсное обеспечение и прогнозная (справочная) оценка</w:t>
      </w:r>
    </w:p>
    <w:p w14:paraId="625268D8" w14:textId="77777777" w:rsidR="00174E9C" w:rsidRPr="00174E9C" w:rsidRDefault="00174E9C" w:rsidP="00174E9C">
      <w:pPr>
        <w:widowControl w:val="0"/>
        <w:tabs>
          <w:tab w:val="left" w:pos="1670"/>
          <w:tab w:val="left" w:pos="6840"/>
        </w:tabs>
        <w:snapToGrid w:val="0"/>
        <w:jc w:val="center"/>
        <w:rPr>
          <w:rFonts w:eastAsia="Lucida Sans Unicode"/>
          <w:b/>
          <w:kern w:val="1"/>
          <w:sz w:val="26"/>
          <w:szCs w:val="26"/>
        </w:rPr>
      </w:pPr>
      <w:r w:rsidRPr="00174E9C">
        <w:rPr>
          <w:rFonts w:eastAsia="Lucida Sans Unicode"/>
          <w:b/>
          <w:kern w:val="1"/>
          <w:sz w:val="26"/>
          <w:szCs w:val="26"/>
        </w:rPr>
        <w:t>расходов на реализацию основных мероприятий муниципальной</w:t>
      </w:r>
    </w:p>
    <w:p w14:paraId="0E8D0FAC" w14:textId="77777777" w:rsidR="00174E9C" w:rsidRPr="00174E9C" w:rsidRDefault="00174E9C" w:rsidP="00174E9C">
      <w:pPr>
        <w:widowControl w:val="0"/>
        <w:tabs>
          <w:tab w:val="left" w:pos="1670"/>
          <w:tab w:val="left" w:pos="6840"/>
        </w:tabs>
        <w:snapToGrid w:val="0"/>
        <w:jc w:val="center"/>
        <w:rPr>
          <w:rFonts w:eastAsia="Lucida Sans Unicode"/>
          <w:b/>
          <w:kern w:val="1"/>
          <w:sz w:val="26"/>
          <w:szCs w:val="26"/>
        </w:rPr>
      </w:pPr>
      <w:r w:rsidRPr="00174E9C">
        <w:rPr>
          <w:rFonts w:eastAsia="Lucida Sans Unicode"/>
          <w:b/>
          <w:kern w:val="1"/>
          <w:sz w:val="26"/>
          <w:szCs w:val="26"/>
        </w:rPr>
        <w:t>программы из различных источников финансирования</w:t>
      </w:r>
    </w:p>
    <w:p w14:paraId="549EEDDC" w14:textId="77777777" w:rsidR="00174E9C" w:rsidRPr="00174E9C" w:rsidRDefault="00174E9C" w:rsidP="00174E9C">
      <w:pPr>
        <w:widowControl w:val="0"/>
        <w:tabs>
          <w:tab w:val="left" w:pos="1670"/>
          <w:tab w:val="left" w:pos="6840"/>
        </w:tabs>
        <w:snapToGrid w:val="0"/>
        <w:jc w:val="center"/>
        <w:rPr>
          <w:rFonts w:eastAsia="Lucida Sans Unicode"/>
          <w:b/>
          <w:kern w:val="1"/>
          <w:sz w:val="26"/>
          <w:szCs w:val="26"/>
        </w:rPr>
      </w:pPr>
      <w:r w:rsidRPr="00174E9C">
        <w:rPr>
          <w:rFonts w:eastAsia="Lucida Sans Unicode"/>
          <w:b/>
          <w:kern w:val="1"/>
          <w:sz w:val="26"/>
          <w:szCs w:val="26"/>
        </w:rPr>
        <w:t>(II этап на период 2021 - 2025 годов)</w:t>
      </w:r>
    </w:p>
    <w:p w14:paraId="7017E97C" w14:textId="77777777" w:rsidR="005E5DF4" w:rsidRDefault="005E5DF4" w:rsidP="00D5155E">
      <w:pPr>
        <w:widowControl w:val="0"/>
        <w:tabs>
          <w:tab w:val="left" w:pos="1670"/>
          <w:tab w:val="left" w:pos="6840"/>
        </w:tabs>
        <w:snapToGrid w:val="0"/>
        <w:jc w:val="center"/>
        <w:rPr>
          <w:rFonts w:eastAsia="Lucida Sans Unicode"/>
          <w:kern w:val="1"/>
          <w:sz w:val="26"/>
          <w:szCs w:val="26"/>
        </w:rPr>
      </w:pPr>
    </w:p>
    <w:p w14:paraId="60652EB5" w14:textId="77777777" w:rsidR="00D5155E" w:rsidRPr="00D5155E" w:rsidRDefault="008C15BD" w:rsidP="00D5155E">
      <w:pPr>
        <w:widowControl w:val="0"/>
        <w:tabs>
          <w:tab w:val="left" w:pos="1670"/>
          <w:tab w:val="left" w:pos="6840"/>
        </w:tabs>
        <w:snapToGrid w:val="0"/>
        <w:jc w:val="center"/>
        <w:rPr>
          <w:rFonts w:eastAsia="Lucida Sans Unicode"/>
          <w:kern w:val="1"/>
          <w:sz w:val="26"/>
          <w:szCs w:val="26"/>
        </w:rPr>
      </w:pPr>
      <w:r>
        <w:rPr>
          <w:rFonts w:eastAsia="Lucida Sans Unicode"/>
          <w:kern w:val="1"/>
          <w:sz w:val="26"/>
          <w:szCs w:val="26"/>
        </w:rPr>
        <w:t xml:space="preserve">                                                                          </w:t>
      </w:r>
      <w:r w:rsidR="00D5155E" w:rsidRPr="00D5155E">
        <w:rPr>
          <w:rFonts w:eastAsia="Lucida Sans Unicode"/>
          <w:kern w:val="1"/>
          <w:sz w:val="26"/>
          <w:szCs w:val="26"/>
        </w:rPr>
        <w:t xml:space="preserve">                                                                                                                                                Таблица 2</w:t>
      </w:r>
    </w:p>
    <w:p w14:paraId="24BDCEEA" w14:textId="77777777" w:rsidR="00D5155E" w:rsidRDefault="00D5155E" w:rsidP="008C15BD">
      <w:pPr>
        <w:widowControl w:val="0"/>
        <w:tabs>
          <w:tab w:val="left" w:pos="1670"/>
          <w:tab w:val="left" w:pos="6840"/>
        </w:tabs>
        <w:snapToGrid w:val="0"/>
        <w:jc w:val="center"/>
        <w:rPr>
          <w:rFonts w:eastAsia="Lucida Sans Unicode"/>
          <w:kern w:val="1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2951"/>
        <w:gridCol w:w="2126"/>
        <w:gridCol w:w="1418"/>
        <w:gridCol w:w="1134"/>
        <w:gridCol w:w="1134"/>
        <w:gridCol w:w="1417"/>
        <w:gridCol w:w="1701"/>
        <w:gridCol w:w="1985"/>
      </w:tblGrid>
      <w:tr w:rsidR="008A5C59" w:rsidRPr="008C15BD" w14:paraId="563463B1" w14:textId="77777777" w:rsidTr="005D4FE3">
        <w:trPr>
          <w:tblHeader/>
        </w:trPr>
        <w:tc>
          <w:tcPr>
            <w:tcW w:w="1727" w:type="dxa"/>
            <w:vMerge w:val="restart"/>
          </w:tcPr>
          <w:p w14:paraId="20B7B5D6" w14:textId="77777777" w:rsidR="008A5C59" w:rsidRPr="008C15BD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3107B8">
              <w:rPr>
                <w:sz w:val="20"/>
                <w:szCs w:val="20"/>
              </w:rPr>
              <w:t>Статус</w:t>
            </w:r>
          </w:p>
        </w:tc>
        <w:tc>
          <w:tcPr>
            <w:tcW w:w="2951" w:type="dxa"/>
            <w:vMerge w:val="restart"/>
          </w:tcPr>
          <w:p w14:paraId="42C78984" w14:textId="77777777" w:rsidR="008A5C59" w:rsidRPr="008C15BD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3107B8">
              <w:rPr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6" w:type="dxa"/>
            <w:vMerge w:val="restart"/>
          </w:tcPr>
          <w:p w14:paraId="7BF35E52" w14:textId="77777777" w:rsidR="008A5C59" w:rsidRPr="008C15BD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3107B8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789" w:type="dxa"/>
            <w:gridSpan w:val="6"/>
          </w:tcPr>
          <w:p w14:paraId="42767A08" w14:textId="77777777" w:rsidR="008A5C59" w:rsidRPr="008C15BD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3107B8">
              <w:rPr>
                <w:sz w:val="20"/>
                <w:szCs w:val="20"/>
              </w:rPr>
              <w:t>Расходы (тыс. рублей), годы</w:t>
            </w:r>
          </w:p>
        </w:tc>
      </w:tr>
      <w:tr w:rsidR="008A5C59" w:rsidRPr="003107B8" w14:paraId="53B26695" w14:textId="77777777" w:rsidTr="005D4FE3">
        <w:trPr>
          <w:tblHeader/>
        </w:trPr>
        <w:tc>
          <w:tcPr>
            <w:tcW w:w="1727" w:type="dxa"/>
            <w:vMerge/>
          </w:tcPr>
          <w:p w14:paraId="32E14E86" w14:textId="77777777" w:rsidR="008A5C59" w:rsidRPr="008C15BD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088E40A0" w14:textId="77777777" w:rsidR="008A5C59" w:rsidRPr="008C15BD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451FAB6" w14:textId="77777777" w:rsidR="008A5C59" w:rsidRPr="008C15BD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0C07FC" w14:textId="77777777" w:rsidR="008A5C59" w:rsidRPr="003107B8" w:rsidRDefault="008A5C59" w:rsidP="005D4F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Итого на II этап (2021 - 2025 годы)</w:t>
            </w:r>
          </w:p>
        </w:tc>
        <w:tc>
          <w:tcPr>
            <w:tcW w:w="1134" w:type="dxa"/>
          </w:tcPr>
          <w:p w14:paraId="309B2FA8" w14:textId="77777777" w:rsidR="008A5C59" w:rsidRPr="003107B8" w:rsidRDefault="008A5C59" w:rsidP="005D4F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34" w:type="dxa"/>
          </w:tcPr>
          <w:p w14:paraId="4C800317" w14:textId="77777777" w:rsidR="008A5C59" w:rsidRPr="003107B8" w:rsidRDefault="008A5C59" w:rsidP="005D4F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7" w:type="dxa"/>
          </w:tcPr>
          <w:p w14:paraId="660378FF" w14:textId="77777777" w:rsidR="008A5C59" w:rsidRPr="003107B8" w:rsidRDefault="008A5C59" w:rsidP="005D4F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701" w:type="dxa"/>
          </w:tcPr>
          <w:p w14:paraId="2E45C134" w14:textId="77777777" w:rsidR="008A5C59" w:rsidRPr="003107B8" w:rsidRDefault="008A5C59" w:rsidP="005D4F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985" w:type="dxa"/>
          </w:tcPr>
          <w:p w14:paraId="4511B751" w14:textId="77777777" w:rsidR="008A5C59" w:rsidRPr="003107B8" w:rsidRDefault="008A5C59" w:rsidP="005D4F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3107B8">
              <w:rPr>
                <w:rFonts w:ascii="Times New Roman" w:hAnsi="Times New Roman" w:cs="Times New Roman"/>
              </w:rPr>
              <w:t>2025 год</w:t>
            </w:r>
          </w:p>
        </w:tc>
      </w:tr>
    </w:tbl>
    <w:p w14:paraId="7E1638E4" w14:textId="77777777" w:rsidR="008A5C59" w:rsidRPr="008A5C59" w:rsidRDefault="008A5C59" w:rsidP="008C15BD">
      <w:pPr>
        <w:widowControl w:val="0"/>
        <w:tabs>
          <w:tab w:val="left" w:pos="1670"/>
          <w:tab w:val="left" w:pos="6840"/>
        </w:tabs>
        <w:snapToGrid w:val="0"/>
        <w:jc w:val="center"/>
        <w:rPr>
          <w:rFonts w:eastAsia="Lucida Sans Unicode"/>
          <w:kern w:val="1"/>
          <w:sz w:val="4"/>
          <w:szCs w:val="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2951"/>
        <w:gridCol w:w="2126"/>
        <w:gridCol w:w="1418"/>
        <w:gridCol w:w="1134"/>
        <w:gridCol w:w="1134"/>
        <w:gridCol w:w="1417"/>
        <w:gridCol w:w="1701"/>
        <w:gridCol w:w="1985"/>
      </w:tblGrid>
      <w:tr w:rsidR="008A5C59" w:rsidRPr="008C15BD" w14:paraId="6311F040" w14:textId="77777777" w:rsidTr="005D4FE3">
        <w:trPr>
          <w:tblHeader/>
        </w:trPr>
        <w:tc>
          <w:tcPr>
            <w:tcW w:w="1727" w:type="dxa"/>
          </w:tcPr>
          <w:p w14:paraId="35919012" w14:textId="77777777" w:rsidR="008A5C59" w:rsidRPr="008C15BD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</w:t>
            </w:r>
          </w:p>
        </w:tc>
        <w:tc>
          <w:tcPr>
            <w:tcW w:w="2951" w:type="dxa"/>
          </w:tcPr>
          <w:p w14:paraId="2C50C527" w14:textId="77777777" w:rsidR="008A5C59" w:rsidRPr="008C15BD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31A82F01" w14:textId="77777777" w:rsidR="008A5C59" w:rsidRPr="008C15BD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1C1FF7EE" w14:textId="77777777" w:rsidR="008A5C59" w:rsidRPr="008C15BD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117732A4" w14:textId="77777777" w:rsidR="008A5C59" w:rsidRPr="008C15BD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4DE7481" w14:textId="77777777" w:rsidR="008A5C59" w:rsidRPr="008C15BD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052831D0" w14:textId="77777777" w:rsidR="008A5C59" w:rsidRPr="008C15BD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720BADD5" w14:textId="77777777" w:rsidR="008A5C59" w:rsidRPr="008C15BD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4518CA33" w14:textId="77777777" w:rsidR="008A5C59" w:rsidRPr="008C15BD" w:rsidRDefault="008A5C59" w:rsidP="005D4FE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9</w:t>
            </w:r>
          </w:p>
        </w:tc>
      </w:tr>
      <w:tr w:rsidR="005E5DF4" w:rsidRPr="008C15BD" w14:paraId="574740B1" w14:textId="77777777" w:rsidTr="005E5DF4">
        <w:tc>
          <w:tcPr>
            <w:tcW w:w="1727" w:type="dxa"/>
            <w:vMerge w:val="restart"/>
          </w:tcPr>
          <w:p w14:paraId="423AAC67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951" w:type="dxa"/>
            <w:vMerge w:val="restart"/>
          </w:tcPr>
          <w:p w14:paraId="5FF4CD7F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Развитие экономического потенциала, формирование благоприятного предпринимательского климата и содействие занятости населения в Старооскольском городском округе</w:t>
            </w:r>
          </w:p>
        </w:tc>
        <w:tc>
          <w:tcPr>
            <w:tcW w:w="2126" w:type="dxa"/>
          </w:tcPr>
          <w:p w14:paraId="4D7C786C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3B24A7AB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3661685,2</w:t>
            </w:r>
          </w:p>
        </w:tc>
        <w:tc>
          <w:tcPr>
            <w:tcW w:w="1134" w:type="dxa"/>
          </w:tcPr>
          <w:p w14:paraId="08411C32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708292,2</w:t>
            </w:r>
          </w:p>
        </w:tc>
        <w:tc>
          <w:tcPr>
            <w:tcW w:w="1134" w:type="dxa"/>
          </w:tcPr>
          <w:p w14:paraId="44E3722C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712789,0</w:t>
            </w:r>
          </w:p>
        </w:tc>
        <w:tc>
          <w:tcPr>
            <w:tcW w:w="1417" w:type="dxa"/>
          </w:tcPr>
          <w:p w14:paraId="649FCAD0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755073,0</w:t>
            </w:r>
          </w:p>
        </w:tc>
        <w:tc>
          <w:tcPr>
            <w:tcW w:w="1701" w:type="dxa"/>
          </w:tcPr>
          <w:p w14:paraId="61347CAE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735711,0</w:t>
            </w:r>
          </w:p>
        </w:tc>
        <w:tc>
          <w:tcPr>
            <w:tcW w:w="1985" w:type="dxa"/>
          </w:tcPr>
          <w:p w14:paraId="35A0075D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749820,0</w:t>
            </w:r>
          </w:p>
        </w:tc>
      </w:tr>
      <w:tr w:rsidR="005E5DF4" w:rsidRPr="008C15BD" w14:paraId="453074D9" w14:textId="77777777" w:rsidTr="005E5DF4">
        <w:tc>
          <w:tcPr>
            <w:tcW w:w="1727" w:type="dxa"/>
            <w:vMerge/>
          </w:tcPr>
          <w:p w14:paraId="6389B232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4861795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438CCB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157CFD2C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7094803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A1CA2C9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79DD10F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C6A16B2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0CF59A63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26334392" w14:textId="77777777" w:rsidTr="005E5DF4">
        <w:tc>
          <w:tcPr>
            <w:tcW w:w="1727" w:type="dxa"/>
            <w:vMerge/>
          </w:tcPr>
          <w:p w14:paraId="6EFF7B1A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5A227F38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775B09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15EC645B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2843,0</w:t>
            </w:r>
          </w:p>
        </w:tc>
        <w:tc>
          <w:tcPr>
            <w:tcW w:w="1134" w:type="dxa"/>
          </w:tcPr>
          <w:p w14:paraId="28D2A2BE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529,0</w:t>
            </w:r>
          </w:p>
        </w:tc>
        <w:tc>
          <w:tcPr>
            <w:tcW w:w="1134" w:type="dxa"/>
          </w:tcPr>
          <w:p w14:paraId="33BA28E4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552,0</w:t>
            </w:r>
          </w:p>
        </w:tc>
        <w:tc>
          <w:tcPr>
            <w:tcW w:w="1417" w:type="dxa"/>
          </w:tcPr>
          <w:p w14:paraId="07BF92D1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572,0</w:t>
            </w:r>
          </w:p>
        </w:tc>
        <w:tc>
          <w:tcPr>
            <w:tcW w:w="1701" w:type="dxa"/>
          </w:tcPr>
          <w:p w14:paraId="5B700330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595,0</w:t>
            </w:r>
          </w:p>
        </w:tc>
        <w:tc>
          <w:tcPr>
            <w:tcW w:w="1985" w:type="dxa"/>
          </w:tcPr>
          <w:p w14:paraId="7337292B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595,0</w:t>
            </w:r>
          </w:p>
        </w:tc>
      </w:tr>
      <w:tr w:rsidR="005E5DF4" w:rsidRPr="008C15BD" w14:paraId="0DA42EE9" w14:textId="77777777" w:rsidTr="005E5DF4">
        <w:tc>
          <w:tcPr>
            <w:tcW w:w="1727" w:type="dxa"/>
            <w:vMerge/>
          </w:tcPr>
          <w:p w14:paraId="17B3EFB7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CFFF161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DC1565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632D809B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11760,2</w:t>
            </w:r>
          </w:p>
        </w:tc>
        <w:tc>
          <w:tcPr>
            <w:tcW w:w="1134" w:type="dxa"/>
          </w:tcPr>
          <w:p w14:paraId="63ABADFF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1726,2</w:t>
            </w:r>
          </w:p>
        </w:tc>
        <w:tc>
          <w:tcPr>
            <w:tcW w:w="1134" w:type="dxa"/>
          </w:tcPr>
          <w:p w14:paraId="4C3EFADC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2415,0</w:t>
            </w:r>
          </w:p>
        </w:tc>
        <w:tc>
          <w:tcPr>
            <w:tcW w:w="1417" w:type="dxa"/>
          </w:tcPr>
          <w:p w14:paraId="272AA0FE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2489,0</w:t>
            </w:r>
          </w:p>
        </w:tc>
        <w:tc>
          <w:tcPr>
            <w:tcW w:w="1701" w:type="dxa"/>
          </w:tcPr>
          <w:p w14:paraId="296EE64C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2565,0</w:t>
            </w:r>
          </w:p>
        </w:tc>
        <w:tc>
          <w:tcPr>
            <w:tcW w:w="1985" w:type="dxa"/>
          </w:tcPr>
          <w:p w14:paraId="1E85CA07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2565,0</w:t>
            </w:r>
          </w:p>
        </w:tc>
      </w:tr>
      <w:tr w:rsidR="005E5DF4" w:rsidRPr="008C15BD" w14:paraId="32B49F71" w14:textId="77777777" w:rsidTr="005E5DF4">
        <w:tc>
          <w:tcPr>
            <w:tcW w:w="1727" w:type="dxa"/>
            <w:vMerge/>
          </w:tcPr>
          <w:p w14:paraId="6EA8553E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ADB18FE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5AB0A6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7C37AB1D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EAC7D6E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A54D594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39268E7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2CF5378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66C1C522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35C294F1" w14:textId="77777777" w:rsidTr="005E5DF4">
        <w:tc>
          <w:tcPr>
            <w:tcW w:w="1727" w:type="dxa"/>
            <w:vMerge/>
          </w:tcPr>
          <w:p w14:paraId="565586B8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A1E246D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682C6F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747D790F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3647082,0</w:t>
            </w:r>
          </w:p>
        </w:tc>
        <w:tc>
          <w:tcPr>
            <w:tcW w:w="1134" w:type="dxa"/>
          </w:tcPr>
          <w:p w14:paraId="0C9A3362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706037,0</w:t>
            </w:r>
          </w:p>
        </w:tc>
        <w:tc>
          <w:tcPr>
            <w:tcW w:w="1134" w:type="dxa"/>
          </w:tcPr>
          <w:p w14:paraId="12B1DEB1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709822,0</w:t>
            </w:r>
          </w:p>
        </w:tc>
        <w:tc>
          <w:tcPr>
            <w:tcW w:w="1417" w:type="dxa"/>
          </w:tcPr>
          <w:p w14:paraId="4CB8E698" w14:textId="77777777" w:rsidR="005E5DF4" w:rsidRPr="00F3721F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752012,0</w:t>
            </w:r>
          </w:p>
        </w:tc>
        <w:tc>
          <w:tcPr>
            <w:tcW w:w="1701" w:type="dxa"/>
          </w:tcPr>
          <w:p w14:paraId="6C733B32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732551,0</w:t>
            </w:r>
          </w:p>
        </w:tc>
        <w:tc>
          <w:tcPr>
            <w:tcW w:w="1985" w:type="dxa"/>
          </w:tcPr>
          <w:p w14:paraId="1BB2CF2C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746660,0</w:t>
            </w:r>
          </w:p>
        </w:tc>
      </w:tr>
      <w:tr w:rsidR="005E5DF4" w:rsidRPr="008C15BD" w14:paraId="3015BBFC" w14:textId="77777777" w:rsidTr="005E5DF4">
        <w:tc>
          <w:tcPr>
            <w:tcW w:w="1727" w:type="dxa"/>
            <w:vMerge w:val="restart"/>
          </w:tcPr>
          <w:p w14:paraId="04D89FBF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Подпрограмма 1</w:t>
            </w:r>
          </w:p>
        </w:tc>
        <w:tc>
          <w:tcPr>
            <w:tcW w:w="2951" w:type="dxa"/>
            <w:vMerge w:val="restart"/>
          </w:tcPr>
          <w:p w14:paraId="05750CBA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Развитие и поддержка малого и среднего предпринимательства Старооскольского городского округа</w:t>
            </w:r>
          </w:p>
        </w:tc>
        <w:tc>
          <w:tcPr>
            <w:tcW w:w="2126" w:type="dxa"/>
          </w:tcPr>
          <w:p w14:paraId="7675E0BB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233B69BC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2500,0</w:t>
            </w:r>
          </w:p>
        </w:tc>
        <w:tc>
          <w:tcPr>
            <w:tcW w:w="1134" w:type="dxa"/>
          </w:tcPr>
          <w:p w14:paraId="39541841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14:paraId="6A334FF9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500,0</w:t>
            </w:r>
          </w:p>
        </w:tc>
        <w:tc>
          <w:tcPr>
            <w:tcW w:w="1417" w:type="dxa"/>
          </w:tcPr>
          <w:p w14:paraId="4D9005E8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500,0</w:t>
            </w:r>
          </w:p>
        </w:tc>
        <w:tc>
          <w:tcPr>
            <w:tcW w:w="1701" w:type="dxa"/>
          </w:tcPr>
          <w:p w14:paraId="293F7830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500,0</w:t>
            </w:r>
          </w:p>
        </w:tc>
        <w:tc>
          <w:tcPr>
            <w:tcW w:w="1985" w:type="dxa"/>
          </w:tcPr>
          <w:p w14:paraId="02F29A4A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500,0</w:t>
            </w:r>
          </w:p>
        </w:tc>
      </w:tr>
      <w:tr w:rsidR="005E5DF4" w:rsidRPr="008C15BD" w14:paraId="455FB779" w14:textId="77777777" w:rsidTr="005E5DF4">
        <w:tc>
          <w:tcPr>
            <w:tcW w:w="1727" w:type="dxa"/>
            <w:vMerge/>
          </w:tcPr>
          <w:p w14:paraId="4CD987BE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503962A8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8AB0AE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17A8E166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4DBC5E5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E43B2BD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62CE09D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2B1CCB7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A074E9D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1A16B4C3" w14:textId="77777777" w:rsidTr="005E5DF4">
        <w:tc>
          <w:tcPr>
            <w:tcW w:w="1727" w:type="dxa"/>
            <w:vMerge/>
          </w:tcPr>
          <w:p w14:paraId="040E8004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B51D1E0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ED4F99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47137686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0B6D9A1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1C7E55C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CB6B52B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850F5AF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64EE03DA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743F15D8" w14:textId="77777777" w:rsidTr="005E5DF4">
        <w:tc>
          <w:tcPr>
            <w:tcW w:w="1727" w:type="dxa"/>
            <w:vMerge/>
          </w:tcPr>
          <w:p w14:paraId="74216C43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14334DC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4FB2C3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6E89D0AF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2500,0</w:t>
            </w:r>
          </w:p>
        </w:tc>
        <w:tc>
          <w:tcPr>
            <w:tcW w:w="1134" w:type="dxa"/>
          </w:tcPr>
          <w:p w14:paraId="3817AE5B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14:paraId="7F88985F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500,0</w:t>
            </w:r>
          </w:p>
        </w:tc>
        <w:tc>
          <w:tcPr>
            <w:tcW w:w="1417" w:type="dxa"/>
          </w:tcPr>
          <w:p w14:paraId="364A6102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500,0</w:t>
            </w:r>
          </w:p>
        </w:tc>
        <w:tc>
          <w:tcPr>
            <w:tcW w:w="1701" w:type="dxa"/>
          </w:tcPr>
          <w:p w14:paraId="5E78642A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500,0</w:t>
            </w:r>
          </w:p>
        </w:tc>
        <w:tc>
          <w:tcPr>
            <w:tcW w:w="1985" w:type="dxa"/>
          </w:tcPr>
          <w:p w14:paraId="4BA78250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500,0</w:t>
            </w:r>
          </w:p>
        </w:tc>
      </w:tr>
      <w:tr w:rsidR="005E5DF4" w:rsidRPr="008C15BD" w14:paraId="7557B3E4" w14:textId="77777777" w:rsidTr="005E5DF4">
        <w:tc>
          <w:tcPr>
            <w:tcW w:w="1727" w:type="dxa"/>
            <w:vMerge/>
          </w:tcPr>
          <w:p w14:paraId="3335F70E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853AA08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AEB57E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557592A4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A877EC3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B16C8DE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424D82C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485DC8F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7E6B4C36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5F8CA0C6" w14:textId="77777777" w:rsidTr="005E5DF4">
        <w:tc>
          <w:tcPr>
            <w:tcW w:w="1727" w:type="dxa"/>
            <w:vMerge/>
          </w:tcPr>
          <w:p w14:paraId="409D30D5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96730B8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C4FEC7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3E6EDC67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E0A3987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94DCF47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915AB77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F5FB172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55274B9D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490603CD" w14:textId="77777777" w:rsidTr="005E5DF4">
        <w:tc>
          <w:tcPr>
            <w:tcW w:w="1727" w:type="dxa"/>
            <w:vMerge w:val="restart"/>
          </w:tcPr>
          <w:p w14:paraId="3100A47F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Основное мероприятие 1.2.1.</w:t>
            </w:r>
          </w:p>
        </w:tc>
        <w:tc>
          <w:tcPr>
            <w:tcW w:w="2951" w:type="dxa"/>
            <w:vMerge w:val="restart"/>
          </w:tcPr>
          <w:p w14:paraId="00B36A71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Субсидирование части затрат на рекламу</w:t>
            </w:r>
          </w:p>
        </w:tc>
        <w:tc>
          <w:tcPr>
            <w:tcW w:w="2126" w:type="dxa"/>
          </w:tcPr>
          <w:p w14:paraId="7E071D68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72000D00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750,0</w:t>
            </w:r>
          </w:p>
        </w:tc>
        <w:tc>
          <w:tcPr>
            <w:tcW w:w="1134" w:type="dxa"/>
          </w:tcPr>
          <w:p w14:paraId="06FFA5E0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14:paraId="188B3302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150,0</w:t>
            </w:r>
          </w:p>
        </w:tc>
        <w:tc>
          <w:tcPr>
            <w:tcW w:w="1417" w:type="dxa"/>
          </w:tcPr>
          <w:p w14:paraId="2F3082C8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14:paraId="73160F31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150,0</w:t>
            </w:r>
          </w:p>
        </w:tc>
        <w:tc>
          <w:tcPr>
            <w:tcW w:w="1985" w:type="dxa"/>
          </w:tcPr>
          <w:p w14:paraId="3051B127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150,0</w:t>
            </w:r>
          </w:p>
        </w:tc>
      </w:tr>
      <w:tr w:rsidR="005E5DF4" w:rsidRPr="008C15BD" w14:paraId="252E090D" w14:textId="77777777" w:rsidTr="005E5DF4">
        <w:tc>
          <w:tcPr>
            <w:tcW w:w="1727" w:type="dxa"/>
            <w:vMerge/>
          </w:tcPr>
          <w:p w14:paraId="06CCB920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76E6B872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3ED39F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614924F2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E1B3BDE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5D49954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80AF1A6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6E547BE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04FE2715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609F8085" w14:textId="77777777" w:rsidTr="005E5DF4">
        <w:tc>
          <w:tcPr>
            <w:tcW w:w="1727" w:type="dxa"/>
            <w:vMerge/>
          </w:tcPr>
          <w:p w14:paraId="721E08F1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054A01DC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361597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4CE6EBF7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1F73FB8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5545049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E98BD36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49F9F67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1AB303A5" w14:textId="77777777" w:rsidR="005E5DF4" w:rsidRPr="008C15BD" w:rsidRDefault="005E5DF4" w:rsidP="005E5DF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1228679C" w14:textId="77777777" w:rsidTr="005E5DF4">
        <w:tc>
          <w:tcPr>
            <w:tcW w:w="1727" w:type="dxa"/>
            <w:vMerge/>
          </w:tcPr>
          <w:p w14:paraId="6212554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745E019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6F1F2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230AB7D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750,0</w:t>
            </w:r>
          </w:p>
        </w:tc>
        <w:tc>
          <w:tcPr>
            <w:tcW w:w="1134" w:type="dxa"/>
          </w:tcPr>
          <w:p w14:paraId="6D3C88E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14:paraId="465DDEA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150,0</w:t>
            </w:r>
          </w:p>
        </w:tc>
        <w:tc>
          <w:tcPr>
            <w:tcW w:w="1417" w:type="dxa"/>
          </w:tcPr>
          <w:p w14:paraId="1A33EF4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14:paraId="556E861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150,0</w:t>
            </w:r>
          </w:p>
        </w:tc>
        <w:tc>
          <w:tcPr>
            <w:tcW w:w="1985" w:type="dxa"/>
          </w:tcPr>
          <w:p w14:paraId="0C1B661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150,0</w:t>
            </w:r>
          </w:p>
        </w:tc>
      </w:tr>
      <w:tr w:rsidR="005E5DF4" w:rsidRPr="008C15BD" w14:paraId="3FAB6556" w14:textId="77777777" w:rsidTr="005E5DF4">
        <w:tc>
          <w:tcPr>
            <w:tcW w:w="1727" w:type="dxa"/>
            <w:vMerge/>
          </w:tcPr>
          <w:p w14:paraId="331B8AB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2A4528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0022D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6146A69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E70F58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E88D2C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20AEAB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7DC5BC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BB8E80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160C3686" w14:textId="77777777" w:rsidTr="005E5DF4">
        <w:tc>
          <w:tcPr>
            <w:tcW w:w="1727" w:type="dxa"/>
            <w:vMerge/>
          </w:tcPr>
          <w:p w14:paraId="2D5B5E9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547E81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9EDCF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3390F00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A557B7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C6E30D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A537853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F3BDD0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69BE77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20D3C7E7" w14:textId="77777777" w:rsidTr="005E5DF4">
        <w:tc>
          <w:tcPr>
            <w:tcW w:w="1727" w:type="dxa"/>
            <w:vMerge w:val="restart"/>
          </w:tcPr>
          <w:p w14:paraId="6D94682D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Основное мероприятие 1.2.2.</w:t>
            </w:r>
          </w:p>
        </w:tc>
        <w:tc>
          <w:tcPr>
            <w:tcW w:w="2951" w:type="dxa"/>
            <w:vMerge w:val="restart"/>
          </w:tcPr>
          <w:p w14:paraId="716D7AB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Субсидирование части расходов на уплату арендных платежей</w:t>
            </w:r>
          </w:p>
        </w:tc>
        <w:tc>
          <w:tcPr>
            <w:tcW w:w="2126" w:type="dxa"/>
          </w:tcPr>
          <w:p w14:paraId="10097568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55E9CFC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1750,0</w:t>
            </w:r>
          </w:p>
        </w:tc>
        <w:tc>
          <w:tcPr>
            <w:tcW w:w="1134" w:type="dxa"/>
          </w:tcPr>
          <w:p w14:paraId="05D5CE1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350,0</w:t>
            </w:r>
          </w:p>
        </w:tc>
        <w:tc>
          <w:tcPr>
            <w:tcW w:w="1134" w:type="dxa"/>
          </w:tcPr>
          <w:p w14:paraId="764FB09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350,0</w:t>
            </w:r>
          </w:p>
        </w:tc>
        <w:tc>
          <w:tcPr>
            <w:tcW w:w="1417" w:type="dxa"/>
          </w:tcPr>
          <w:p w14:paraId="6A36EDE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350,0</w:t>
            </w:r>
          </w:p>
        </w:tc>
        <w:tc>
          <w:tcPr>
            <w:tcW w:w="1701" w:type="dxa"/>
          </w:tcPr>
          <w:p w14:paraId="58513E0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350,0</w:t>
            </w:r>
          </w:p>
        </w:tc>
        <w:tc>
          <w:tcPr>
            <w:tcW w:w="1985" w:type="dxa"/>
          </w:tcPr>
          <w:p w14:paraId="3FC5C2E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350,0</w:t>
            </w:r>
          </w:p>
        </w:tc>
      </w:tr>
      <w:tr w:rsidR="005E5DF4" w:rsidRPr="008C15BD" w14:paraId="4D8DD7D8" w14:textId="77777777" w:rsidTr="005E5DF4">
        <w:tc>
          <w:tcPr>
            <w:tcW w:w="1727" w:type="dxa"/>
            <w:vMerge/>
          </w:tcPr>
          <w:p w14:paraId="77A8BF88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FC8C3B6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08E7F8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14B8008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1F99A4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F9F8D9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70711D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5449CA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143B99F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124FE90A" w14:textId="77777777" w:rsidTr="005E5DF4">
        <w:tc>
          <w:tcPr>
            <w:tcW w:w="1727" w:type="dxa"/>
            <w:vMerge/>
          </w:tcPr>
          <w:p w14:paraId="559E47C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434234A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3A95BD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158F54E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6B98C5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74AD98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D88C32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2B45DB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C7C943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0C00010A" w14:textId="77777777" w:rsidTr="005E5DF4">
        <w:tc>
          <w:tcPr>
            <w:tcW w:w="1727" w:type="dxa"/>
            <w:vMerge/>
          </w:tcPr>
          <w:p w14:paraId="1EABE84C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3FB5FE9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9B3F3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67D5FFF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1750,0</w:t>
            </w:r>
          </w:p>
        </w:tc>
        <w:tc>
          <w:tcPr>
            <w:tcW w:w="1134" w:type="dxa"/>
          </w:tcPr>
          <w:p w14:paraId="17C8B943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350,0</w:t>
            </w:r>
          </w:p>
        </w:tc>
        <w:tc>
          <w:tcPr>
            <w:tcW w:w="1134" w:type="dxa"/>
          </w:tcPr>
          <w:p w14:paraId="0A780AB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350,0</w:t>
            </w:r>
          </w:p>
        </w:tc>
        <w:tc>
          <w:tcPr>
            <w:tcW w:w="1417" w:type="dxa"/>
          </w:tcPr>
          <w:p w14:paraId="3A40045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350,0</w:t>
            </w:r>
          </w:p>
        </w:tc>
        <w:tc>
          <w:tcPr>
            <w:tcW w:w="1701" w:type="dxa"/>
          </w:tcPr>
          <w:p w14:paraId="44F3731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350,0</w:t>
            </w:r>
          </w:p>
        </w:tc>
        <w:tc>
          <w:tcPr>
            <w:tcW w:w="1985" w:type="dxa"/>
          </w:tcPr>
          <w:p w14:paraId="4A93325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350,0</w:t>
            </w:r>
          </w:p>
        </w:tc>
      </w:tr>
      <w:tr w:rsidR="005E5DF4" w:rsidRPr="008C15BD" w14:paraId="1B0CBD74" w14:textId="77777777" w:rsidTr="005E5DF4">
        <w:tc>
          <w:tcPr>
            <w:tcW w:w="1727" w:type="dxa"/>
            <w:vMerge/>
          </w:tcPr>
          <w:p w14:paraId="77349BA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843FFE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BE1206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4DC62B5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67AC86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F662E8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E1372C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B26A9F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655222C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3EBA2507" w14:textId="77777777" w:rsidTr="005E5DF4">
        <w:tc>
          <w:tcPr>
            <w:tcW w:w="1727" w:type="dxa"/>
            <w:vMerge/>
          </w:tcPr>
          <w:p w14:paraId="52CCD578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7263DA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17059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5B3DF28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28E173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01E2BB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080F4D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E3E77C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1D86280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3CB43605" w14:textId="77777777" w:rsidTr="005E5DF4">
        <w:tc>
          <w:tcPr>
            <w:tcW w:w="1727" w:type="dxa"/>
            <w:vMerge w:val="restart"/>
          </w:tcPr>
          <w:p w14:paraId="062B55E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Подпрограмма 2</w:t>
            </w:r>
          </w:p>
        </w:tc>
        <w:tc>
          <w:tcPr>
            <w:tcW w:w="2951" w:type="dxa"/>
            <w:vMerge w:val="restart"/>
          </w:tcPr>
          <w:p w14:paraId="478A9EDC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Развитие торговли на территории Старооскольского городского округа</w:t>
            </w:r>
          </w:p>
        </w:tc>
        <w:tc>
          <w:tcPr>
            <w:tcW w:w="2126" w:type="dxa"/>
          </w:tcPr>
          <w:p w14:paraId="2BFD3D0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2D1A3C7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407000,0</w:t>
            </w:r>
          </w:p>
        </w:tc>
        <w:tc>
          <w:tcPr>
            <w:tcW w:w="1134" w:type="dxa"/>
          </w:tcPr>
          <w:p w14:paraId="628E4053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81400,0</w:t>
            </w:r>
          </w:p>
        </w:tc>
        <w:tc>
          <w:tcPr>
            <w:tcW w:w="1134" w:type="dxa"/>
          </w:tcPr>
          <w:p w14:paraId="0646989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81400,0</w:t>
            </w:r>
          </w:p>
        </w:tc>
        <w:tc>
          <w:tcPr>
            <w:tcW w:w="1417" w:type="dxa"/>
          </w:tcPr>
          <w:p w14:paraId="5D592DB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81400,0</w:t>
            </w:r>
          </w:p>
        </w:tc>
        <w:tc>
          <w:tcPr>
            <w:tcW w:w="1701" w:type="dxa"/>
          </w:tcPr>
          <w:p w14:paraId="413C13F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81400,0</w:t>
            </w:r>
          </w:p>
        </w:tc>
        <w:tc>
          <w:tcPr>
            <w:tcW w:w="1985" w:type="dxa"/>
          </w:tcPr>
          <w:p w14:paraId="38D7751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81400,0</w:t>
            </w:r>
          </w:p>
        </w:tc>
      </w:tr>
      <w:tr w:rsidR="005E5DF4" w:rsidRPr="008C15BD" w14:paraId="0587F568" w14:textId="77777777" w:rsidTr="005E5DF4">
        <w:tc>
          <w:tcPr>
            <w:tcW w:w="1727" w:type="dxa"/>
            <w:vMerge/>
          </w:tcPr>
          <w:p w14:paraId="688933E8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7299402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3F993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2EE6E7D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B58265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FC413F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03F2A2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241B75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0E23914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7EC5ACEF" w14:textId="77777777" w:rsidTr="005E5DF4">
        <w:tc>
          <w:tcPr>
            <w:tcW w:w="1727" w:type="dxa"/>
            <w:vMerge/>
          </w:tcPr>
          <w:p w14:paraId="4BDE504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AB98D4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6EABF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4FC74F1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C32CA1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380149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3A3F50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3FCACA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1F78F7C3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18E6A7EE" w14:textId="77777777" w:rsidTr="005E5DF4">
        <w:tc>
          <w:tcPr>
            <w:tcW w:w="1727" w:type="dxa"/>
            <w:vMerge/>
          </w:tcPr>
          <w:p w14:paraId="0088366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049BBE5A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E2274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30090CE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6404F5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C314FA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ACA256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809581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7985B11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2FBBDB0C" w14:textId="77777777" w:rsidTr="005E5DF4">
        <w:tc>
          <w:tcPr>
            <w:tcW w:w="1727" w:type="dxa"/>
            <w:vMerge/>
          </w:tcPr>
          <w:p w14:paraId="63C5055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86AB71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FDE68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3782DE8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2A0C8E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D48EFA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21FE04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BEB8CC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0684CD1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6E212239" w14:textId="77777777" w:rsidTr="005E5DF4">
        <w:tc>
          <w:tcPr>
            <w:tcW w:w="1727" w:type="dxa"/>
            <w:vMerge/>
          </w:tcPr>
          <w:p w14:paraId="54CF14FA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764AED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931BE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12A3666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407000,0</w:t>
            </w:r>
          </w:p>
        </w:tc>
        <w:tc>
          <w:tcPr>
            <w:tcW w:w="1134" w:type="dxa"/>
          </w:tcPr>
          <w:p w14:paraId="219C81A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81400,0</w:t>
            </w:r>
          </w:p>
        </w:tc>
        <w:tc>
          <w:tcPr>
            <w:tcW w:w="1134" w:type="dxa"/>
          </w:tcPr>
          <w:p w14:paraId="0C27477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81400,0</w:t>
            </w:r>
          </w:p>
        </w:tc>
        <w:tc>
          <w:tcPr>
            <w:tcW w:w="1417" w:type="dxa"/>
          </w:tcPr>
          <w:p w14:paraId="59ECE7C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81400,0</w:t>
            </w:r>
          </w:p>
        </w:tc>
        <w:tc>
          <w:tcPr>
            <w:tcW w:w="1701" w:type="dxa"/>
          </w:tcPr>
          <w:p w14:paraId="7085D2A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81400,0</w:t>
            </w:r>
          </w:p>
        </w:tc>
        <w:tc>
          <w:tcPr>
            <w:tcW w:w="1985" w:type="dxa"/>
          </w:tcPr>
          <w:p w14:paraId="58EF446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81400,0</w:t>
            </w:r>
          </w:p>
        </w:tc>
      </w:tr>
      <w:tr w:rsidR="005E5DF4" w:rsidRPr="008C15BD" w14:paraId="260F0F6F" w14:textId="77777777" w:rsidTr="005E5DF4">
        <w:tc>
          <w:tcPr>
            <w:tcW w:w="1727" w:type="dxa"/>
            <w:vMerge w:val="restart"/>
          </w:tcPr>
          <w:p w14:paraId="082AE4FD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Основное мероприятие 2.1.1.</w:t>
            </w:r>
          </w:p>
        </w:tc>
        <w:tc>
          <w:tcPr>
            <w:tcW w:w="2951" w:type="dxa"/>
            <w:vMerge w:val="restart"/>
          </w:tcPr>
          <w:p w14:paraId="709F702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Повышение инвестиционной активности в торговой сфере, в т.ч. стимулирование деятельности по реализации инвестиционных проектов, направленных на строительство, а также реконструкцию на базе действующих предприятий</w:t>
            </w:r>
          </w:p>
        </w:tc>
        <w:tc>
          <w:tcPr>
            <w:tcW w:w="2126" w:type="dxa"/>
          </w:tcPr>
          <w:p w14:paraId="2F9FB6B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1D310C8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400000,0</w:t>
            </w:r>
          </w:p>
        </w:tc>
        <w:tc>
          <w:tcPr>
            <w:tcW w:w="1134" w:type="dxa"/>
          </w:tcPr>
          <w:p w14:paraId="7DB9870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80000,0</w:t>
            </w:r>
          </w:p>
        </w:tc>
        <w:tc>
          <w:tcPr>
            <w:tcW w:w="1134" w:type="dxa"/>
          </w:tcPr>
          <w:p w14:paraId="517E136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80000,0</w:t>
            </w:r>
          </w:p>
        </w:tc>
        <w:tc>
          <w:tcPr>
            <w:tcW w:w="1417" w:type="dxa"/>
          </w:tcPr>
          <w:p w14:paraId="6CBB13A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80000,0</w:t>
            </w:r>
          </w:p>
        </w:tc>
        <w:tc>
          <w:tcPr>
            <w:tcW w:w="1701" w:type="dxa"/>
          </w:tcPr>
          <w:p w14:paraId="5FED170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80000,0</w:t>
            </w:r>
          </w:p>
        </w:tc>
        <w:tc>
          <w:tcPr>
            <w:tcW w:w="1985" w:type="dxa"/>
          </w:tcPr>
          <w:p w14:paraId="259A287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80000,0</w:t>
            </w:r>
          </w:p>
        </w:tc>
      </w:tr>
      <w:tr w:rsidR="005E5DF4" w:rsidRPr="008C15BD" w14:paraId="79C1CAB5" w14:textId="77777777" w:rsidTr="005E5DF4">
        <w:tc>
          <w:tcPr>
            <w:tcW w:w="1727" w:type="dxa"/>
            <w:vMerge/>
          </w:tcPr>
          <w:p w14:paraId="2ACFE3A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045C43DA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A3A3B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3ACB783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ACEE72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E86F74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AC9EB8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F5EBBB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6053611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7D1DD06F" w14:textId="77777777" w:rsidTr="005E5DF4">
        <w:tc>
          <w:tcPr>
            <w:tcW w:w="1727" w:type="dxa"/>
            <w:vMerge/>
          </w:tcPr>
          <w:p w14:paraId="1A8A89E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FD9180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7C2F8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7537CCC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8B7780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184BC6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C3D5C4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9097F2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C60154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251D8D77" w14:textId="77777777" w:rsidTr="005E5DF4">
        <w:tc>
          <w:tcPr>
            <w:tcW w:w="1727" w:type="dxa"/>
            <w:vMerge/>
          </w:tcPr>
          <w:p w14:paraId="7BD22BA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8E0C2B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99B5D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30E3275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569343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004BBE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0A9874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2B77A0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3D1079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0ABCE34E" w14:textId="77777777" w:rsidTr="005E5DF4">
        <w:tc>
          <w:tcPr>
            <w:tcW w:w="1727" w:type="dxa"/>
            <w:vMerge/>
          </w:tcPr>
          <w:p w14:paraId="79C8E4F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B05F18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0F179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4407DB8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C7CEF2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FEF9EB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6A8633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4F215B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5636ADF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14C55364" w14:textId="77777777" w:rsidTr="005E5DF4">
        <w:tc>
          <w:tcPr>
            <w:tcW w:w="1727" w:type="dxa"/>
            <w:vMerge/>
          </w:tcPr>
          <w:p w14:paraId="0B68E38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51ECA03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CBE58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1230593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400000,0</w:t>
            </w:r>
          </w:p>
        </w:tc>
        <w:tc>
          <w:tcPr>
            <w:tcW w:w="1134" w:type="dxa"/>
          </w:tcPr>
          <w:p w14:paraId="63DA395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80000,0</w:t>
            </w:r>
          </w:p>
        </w:tc>
        <w:tc>
          <w:tcPr>
            <w:tcW w:w="1134" w:type="dxa"/>
          </w:tcPr>
          <w:p w14:paraId="45D598B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80000,0</w:t>
            </w:r>
          </w:p>
        </w:tc>
        <w:tc>
          <w:tcPr>
            <w:tcW w:w="1417" w:type="dxa"/>
          </w:tcPr>
          <w:p w14:paraId="2E50787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80000,0</w:t>
            </w:r>
          </w:p>
        </w:tc>
        <w:tc>
          <w:tcPr>
            <w:tcW w:w="1701" w:type="dxa"/>
          </w:tcPr>
          <w:p w14:paraId="602AAB8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80000,0</w:t>
            </w:r>
          </w:p>
        </w:tc>
        <w:tc>
          <w:tcPr>
            <w:tcW w:w="1985" w:type="dxa"/>
          </w:tcPr>
          <w:p w14:paraId="600401C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80000,0</w:t>
            </w:r>
          </w:p>
        </w:tc>
      </w:tr>
      <w:tr w:rsidR="005E5DF4" w:rsidRPr="008C15BD" w14:paraId="5E2C7CE4" w14:textId="77777777" w:rsidTr="005E5DF4">
        <w:tc>
          <w:tcPr>
            <w:tcW w:w="1727" w:type="dxa"/>
            <w:vMerge w:val="restart"/>
          </w:tcPr>
          <w:p w14:paraId="711CCEDC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Основное мероприятие 2.1.2.</w:t>
            </w:r>
          </w:p>
        </w:tc>
        <w:tc>
          <w:tcPr>
            <w:tcW w:w="2951" w:type="dxa"/>
            <w:vMerge w:val="restart"/>
          </w:tcPr>
          <w:p w14:paraId="7938BC3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Повышение технического уровня предприятий торговли (внедрение новых технологий), реконструкция и модернизация действующих объектов</w:t>
            </w:r>
          </w:p>
        </w:tc>
        <w:tc>
          <w:tcPr>
            <w:tcW w:w="2126" w:type="dxa"/>
          </w:tcPr>
          <w:p w14:paraId="1099723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69BF283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4000,0</w:t>
            </w:r>
          </w:p>
        </w:tc>
        <w:tc>
          <w:tcPr>
            <w:tcW w:w="1134" w:type="dxa"/>
          </w:tcPr>
          <w:p w14:paraId="657641A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14:paraId="04C0CF8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800,0</w:t>
            </w:r>
          </w:p>
        </w:tc>
        <w:tc>
          <w:tcPr>
            <w:tcW w:w="1417" w:type="dxa"/>
          </w:tcPr>
          <w:p w14:paraId="73E6223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800,0</w:t>
            </w:r>
          </w:p>
        </w:tc>
        <w:tc>
          <w:tcPr>
            <w:tcW w:w="1701" w:type="dxa"/>
          </w:tcPr>
          <w:p w14:paraId="5EBA9BD3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800,0</w:t>
            </w:r>
          </w:p>
        </w:tc>
        <w:tc>
          <w:tcPr>
            <w:tcW w:w="1985" w:type="dxa"/>
          </w:tcPr>
          <w:p w14:paraId="37F8C86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800,0</w:t>
            </w:r>
          </w:p>
        </w:tc>
      </w:tr>
      <w:tr w:rsidR="005E5DF4" w:rsidRPr="008C15BD" w14:paraId="44C4F25E" w14:textId="77777777" w:rsidTr="005E5DF4">
        <w:tc>
          <w:tcPr>
            <w:tcW w:w="1727" w:type="dxa"/>
            <w:vMerge/>
          </w:tcPr>
          <w:p w14:paraId="6BC02B7D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651537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FCF6F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5B9C4F8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6A3E56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8A487D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AFB503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64222E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5241E39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29F55B45" w14:textId="77777777" w:rsidTr="005E5DF4">
        <w:tc>
          <w:tcPr>
            <w:tcW w:w="1727" w:type="dxa"/>
            <w:vMerge/>
          </w:tcPr>
          <w:p w14:paraId="5292EA2C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92E74A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3DD5E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7D43D15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DC2C8F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4A4041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33DE33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841737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41F6891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5AD7320A" w14:textId="77777777" w:rsidTr="005E5DF4">
        <w:tc>
          <w:tcPr>
            <w:tcW w:w="1727" w:type="dxa"/>
            <w:vMerge/>
          </w:tcPr>
          <w:p w14:paraId="44BB36D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5D33A89A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D7F54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74E8D29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2E4077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0FEDF4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CC7B2F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4291B8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7811B84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6F280A70" w14:textId="77777777" w:rsidTr="005E5DF4">
        <w:tc>
          <w:tcPr>
            <w:tcW w:w="1727" w:type="dxa"/>
            <w:vMerge/>
          </w:tcPr>
          <w:p w14:paraId="0CA796F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456E90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35A77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5665C9A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9F70F6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6177BB3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DF1573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EABED5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54BCEEF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403755DC" w14:textId="77777777" w:rsidTr="005E5DF4">
        <w:tc>
          <w:tcPr>
            <w:tcW w:w="1727" w:type="dxa"/>
            <w:vMerge/>
          </w:tcPr>
          <w:p w14:paraId="6E2557E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9AB3F5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AAE75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1C7AE26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4000,0</w:t>
            </w:r>
          </w:p>
        </w:tc>
        <w:tc>
          <w:tcPr>
            <w:tcW w:w="1134" w:type="dxa"/>
          </w:tcPr>
          <w:p w14:paraId="314C80C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14:paraId="5EF539B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800,0</w:t>
            </w:r>
          </w:p>
        </w:tc>
        <w:tc>
          <w:tcPr>
            <w:tcW w:w="1417" w:type="dxa"/>
          </w:tcPr>
          <w:p w14:paraId="00B32E9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800,0</w:t>
            </w:r>
          </w:p>
        </w:tc>
        <w:tc>
          <w:tcPr>
            <w:tcW w:w="1701" w:type="dxa"/>
          </w:tcPr>
          <w:p w14:paraId="75102BC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800,0</w:t>
            </w:r>
          </w:p>
        </w:tc>
        <w:tc>
          <w:tcPr>
            <w:tcW w:w="1985" w:type="dxa"/>
          </w:tcPr>
          <w:p w14:paraId="086C5CF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800,0</w:t>
            </w:r>
          </w:p>
        </w:tc>
      </w:tr>
      <w:tr w:rsidR="005E5DF4" w:rsidRPr="008C15BD" w14:paraId="57BDF299" w14:textId="77777777" w:rsidTr="005E5DF4">
        <w:tc>
          <w:tcPr>
            <w:tcW w:w="1727" w:type="dxa"/>
            <w:vMerge w:val="restart"/>
          </w:tcPr>
          <w:p w14:paraId="25E5A28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Основное мероприятие 2.4.1.</w:t>
            </w:r>
          </w:p>
        </w:tc>
        <w:tc>
          <w:tcPr>
            <w:tcW w:w="2951" w:type="dxa"/>
            <w:vMerge w:val="restart"/>
          </w:tcPr>
          <w:p w14:paraId="7597F09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Развитие инфраструктуры торговли в сельской местности, в том числе в отдаленных и малонаселенных пунктах, реконструкция и модернизация действующих торговых объектов</w:t>
            </w:r>
          </w:p>
        </w:tc>
        <w:tc>
          <w:tcPr>
            <w:tcW w:w="2126" w:type="dxa"/>
          </w:tcPr>
          <w:p w14:paraId="60F51CB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365B156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3000,0</w:t>
            </w:r>
          </w:p>
        </w:tc>
        <w:tc>
          <w:tcPr>
            <w:tcW w:w="1134" w:type="dxa"/>
          </w:tcPr>
          <w:p w14:paraId="5F5125D3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14:paraId="4724F0D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600,0</w:t>
            </w:r>
          </w:p>
        </w:tc>
        <w:tc>
          <w:tcPr>
            <w:tcW w:w="1417" w:type="dxa"/>
          </w:tcPr>
          <w:p w14:paraId="6F380BC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600,0</w:t>
            </w:r>
          </w:p>
        </w:tc>
        <w:tc>
          <w:tcPr>
            <w:tcW w:w="1701" w:type="dxa"/>
          </w:tcPr>
          <w:p w14:paraId="5428701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600,0</w:t>
            </w:r>
          </w:p>
        </w:tc>
        <w:tc>
          <w:tcPr>
            <w:tcW w:w="1985" w:type="dxa"/>
          </w:tcPr>
          <w:p w14:paraId="2E60EF0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600,0</w:t>
            </w:r>
          </w:p>
        </w:tc>
      </w:tr>
      <w:tr w:rsidR="005E5DF4" w:rsidRPr="008C15BD" w14:paraId="3FFB94C3" w14:textId="77777777" w:rsidTr="005E5DF4">
        <w:tc>
          <w:tcPr>
            <w:tcW w:w="1727" w:type="dxa"/>
            <w:vMerge/>
          </w:tcPr>
          <w:p w14:paraId="2D10AD6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73D814E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A6409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5C0827D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FED0DD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437D2F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CA3E3A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6616CC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4297433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732BF7C4" w14:textId="77777777" w:rsidTr="005E5DF4">
        <w:tc>
          <w:tcPr>
            <w:tcW w:w="1727" w:type="dxa"/>
            <w:vMerge/>
          </w:tcPr>
          <w:p w14:paraId="3186E49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EFD4AD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2C812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2463A2B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D660F8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F6ED86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A71CFC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B3BBFD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4E3C1CD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2328E127" w14:textId="77777777" w:rsidTr="005E5DF4">
        <w:tc>
          <w:tcPr>
            <w:tcW w:w="1727" w:type="dxa"/>
            <w:vMerge/>
          </w:tcPr>
          <w:p w14:paraId="78CCFDD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B33AAE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2F380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0684561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DE8183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BF49CC3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22ECEF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8C5AED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52D07BC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57FE43DB" w14:textId="77777777" w:rsidTr="005E5DF4">
        <w:tc>
          <w:tcPr>
            <w:tcW w:w="1727" w:type="dxa"/>
            <w:vMerge/>
          </w:tcPr>
          <w:p w14:paraId="72524B9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5A29CE9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E6893D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772BA69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0A339A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0E8E36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1682DA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4AB12E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2007E6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585150AE" w14:textId="77777777" w:rsidTr="005E5DF4">
        <w:tc>
          <w:tcPr>
            <w:tcW w:w="1727" w:type="dxa"/>
            <w:vMerge/>
          </w:tcPr>
          <w:p w14:paraId="507E0DDC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0EE6A0F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B9063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1530E69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3000,0</w:t>
            </w:r>
          </w:p>
        </w:tc>
        <w:tc>
          <w:tcPr>
            <w:tcW w:w="1134" w:type="dxa"/>
          </w:tcPr>
          <w:p w14:paraId="100C056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14:paraId="3839121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600,0</w:t>
            </w:r>
          </w:p>
        </w:tc>
        <w:tc>
          <w:tcPr>
            <w:tcW w:w="1417" w:type="dxa"/>
          </w:tcPr>
          <w:p w14:paraId="0078FBD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600,0</w:t>
            </w:r>
          </w:p>
        </w:tc>
        <w:tc>
          <w:tcPr>
            <w:tcW w:w="1701" w:type="dxa"/>
          </w:tcPr>
          <w:p w14:paraId="3C62330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600,0</w:t>
            </w:r>
          </w:p>
        </w:tc>
        <w:tc>
          <w:tcPr>
            <w:tcW w:w="1985" w:type="dxa"/>
          </w:tcPr>
          <w:p w14:paraId="1E4BADA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600,0</w:t>
            </w:r>
          </w:p>
        </w:tc>
      </w:tr>
      <w:tr w:rsidR="005E5DF4" w:rsidRPr="008C15BD" w14:paraId="02D35F92" w14:textId="77777777" w:rsidTr="005E5DF4">
        <w:tc>
          <w:tcPr>
            <w:tcW w:w="1727" w:type="dxa"/>
            <w:vMerge w:val="restart"/>
          </w:tcPr>
          <w:p w14:paraId="429116D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Подпрограмма 3</w:t>
            </w:r>
          </w:p>
        </w:tc>
        <w:tc>
          <w:tcPr>
            <w:tcW w:w="2951" w:type="dxa"/>
            <w:vMerge w:val="restart"/>
          </w:tcPr>
          <w:p w14:paraId="532580E8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Развитие туризма и придорожного сервиса в Старооскольском городском округе</w:t>
            </w:r>
          </w:p>
        </w:tc>
        <w:tc>
          <w:tcPr>
            <w:tcW w:w="2126" w:type="dxa"/>
          </w:tcPr>
          <w:p w14:paraId="60CF1F78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04F71A9C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138080,0</w:t>
            </w:r>
          </w:p>
        </w:tc>
        <w:tc>
          <w:tcPr>
            <w:tcW w:w="1134" w:type="dxa"/>
          </w:tcPr>
          <w:p w14:paraId="16C48840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32700,0</w:t>
            </w:r>
          </w:p>
        </w:tc>
        <w:tc>
          <w:tcPr>
            <w:tcW w:w="1134" w:type="dxa"/>
          </w:tcPr>
          <w:p w14:paraId="0CABADDC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23200,0</w:t>
            </w:r>
          </w:p>
        </w:tc>
        <w:tc>
          <w:tcPr>
            <w:tcW w:w="1417" w:type="dxa"/>
          </w:tcPr>
          <w:p w14:paraId="313983A6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52060,0</w:t>
            </w:r>
          </w:p>
        </w:tc>
        <w:tc>
          <w:tcPr>
            <w:tcW w:w="1701" w:type="dxa"/>
          </w:tcPr>
          <w:p w14:paraId="067C500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15060,0</w:t>
            </w:r>
          </w:p>
        </w:tc>
        <w:tc>
          <w:tcPr>
            <w:tcW w:w="1985" w:type="dxa"/>
          </w:tcPr>
          <w:p w14:paraId="6A16AC0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15060,0</w:t>
            </w:r>
          </w:p>
        </w:tc>
      </w:tr>
      <w:tr w:rsidR="005E5DF4" w:rsidRPr="008C15BD" w14:paraId="33AE3E40" w14:textId="77777777" w:rsidTr="005E5DF4">
        <w:tc>
          <w:tcPr>
            <w:tcW w:w="1727" w:type="dxa"/>
            <w:vMerge/>
          </w:tcPr>
          <w:p w14:paraId="02060649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C2BD25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326BA8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41590CD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04E2A83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1C1A2F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C96444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BC67AD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1863472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4DEE2192" w14:textId="77777777" w:rsidTr="005E5DF4">
        <w:tc>
          <w:tcPr>
            <w:tcW w:w="1727" w:type="dxa"/>
            <w:vMerge/>
          </w:tcPr>
          <w:p w14:paraId="3E96D9D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C30F17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AC379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35DCD7F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4562F9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96BABC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2AA1D4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3311B4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DF07CB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23999376" w14:textId="77777777" w:rsidTr="005E5DF4">
        <w:tc>
          <w:tcPr>
            <w:tcW w:w="1727" w:type="dxa"/>
            <w:vMerge/>
          </w:tcPr>
          <w:p w14:paraId="438ABFB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CEAD6D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40780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7C4A804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14:paraId="51284A2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14:paraId="11B0DD7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40,0</w:t>
            </w:r>
          </w:p>
        </w:tc>
        <w:tc>
          <w:tcPr>
            <w:tcW w:w="1417" w:type="dxa"/>
          </w:tcPr>
          <w:p w14:paraId="492D9D7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40,0</w:t>
            </w:r>
          </w:p>
        </w:tc>
        <w:tc>
          <w:tcPr>
            <w:tcW w:w="1701" w:type="dxa"/>
          </w:tcPr>
          <w:p w14:paraId="75FD9EC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40,0</w:t>
            </w:r>
          </w:p>
        </w:tc>
        <w:tc>
          <w:tcPr>
            <w:tcW w:w="1985" w:type="dxa"/>
          </w:tcPr>
          <w:p w14:paraId="1DC181B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40,0</w:t>
            </w:r>
          </w:p>
        </w:tc>
      </w:tr>
      <w:tr w:rsidR="005E5DF4" w:rsidRPr="008C15BD" w14:paraId="5BF711AD" w14:textId="77777777" w:rsidTr="005E5DF4">
        <w:tc>
          <w:tcPr>
            <w:tcW w:w="1727" w:type="dxa"/>
            <w:vMerge/>
          </w:tcPr>
          <w:p w14:paraId="55BACAC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7A01A42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0476E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4251DE2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9C5138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88BF2B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BEA74C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C8EAF2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68E2B2E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40118F13" w14:textId="77777777" w:rsidTr="005E5DF4">
        <w:tc>
          <w:tcPr>
            <w:tcW w:w="1727" w:type="dxa"/>
            <w:vMerge/>
          </w:tcPr>
          <w:p w14:paraId="306E030C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0777BE1A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C49DA6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6CE0B79A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137880,0</w:t>
            </w:r>
          </w:p>
        </w:tc>
        <w:tc>
          <w:tcPr>
            <w:tcW w:w="1134" w:type="dxa"/>
          </w:tcPr>
          <w:p w14:paraId="03F08809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32660,0</w:t>
            </w:r>
          </w:p>
        </w:tc>
        <w:tc>
          <w:tcPr>
            <w:tcW w:w="1134" w:type="dxa"/>
          </w:tcPr>
          <w:p w14:paraId="3D9F62C3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23160,0</w:t>
            </w:r>
          </w:p>
        </w:tc>
        <w:tc>
          <w:tcPr>
            <w:tcW w:w="1417" w:type="dxa"/>
          </w:tcPr>
          <w:p w14:paraId="269CB419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52020,0</w:t>
            </w:r>
          </w:p>
        </w:tc>
        <w:tc>
          <w:tcPr>
            <w:tcW w:w="1701" w:type="dxa"/>
          </w:tcPr>
          <w:p w14:paraId="64B5F414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15020,0</w:t>
            </w:r>
          </w:p>
        </w:tc>
        <w:tc>
          <w:tcPr>
            <w:tcW w:w="1985" w:type="dxa"/>
          </w:tcPr>
          <w:p w14:paraId="33618AAB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15020,0</w:t>
            </w:r>
          </w:p>
        </w:tc>
      </w:tr>
      <w:tr w:rsidR="005E5DF4" w:rsidRPr="008C15BD" w14:paraId="4386A49A" w14:textId="77777777" w:rsidTr="005E5DF4">
        <w:tc>
          <w:tcPr>
            <w:tcW w:w="1727" w:type="dxa"/>
            <w:vMerge w:val="restart"/>
          </w:tcPr>
          <w:p w14:paraId="7CAA9448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Основное мероприятие 3.1.1.</w:t>
            </w:r>
          </w:p>
        </w:tc>
        <w:tc>
          <w:tcPr>
            <w:tcW w:w="2951" w:type="dxa"/>
            <w:vMerge w:val="restart"/>
          </w:tcPr>
          <w:p w14:paraId="370779D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Строительство объектов инфраструктуры туризма, в том числе объектов придорожного сервиса</w:t>
            </w:r>
          </w:p>
        </w:tc>
        <w:tc>
          <w:tcPr>
            <w:tcW w:w="2126" w:type="dxa"/>
          </w:tcPr>
          <w:p w14:paraId="34D9949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1A26C8F1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102500,0</w:t>
            </w:r>
          </w:p>
        </w:tc>
        <w:tc>
          <w:tcPr>
            <w:tcW w:w="1134" w:type="dxa"/>
          </w:tcPr>
          <w:p w14:paraId="5CF775BA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15000,0</w:t>
            </w:r>
          </w:p>
        </w:tc>
        <w:tc>
          <w:tcPr>
            <w:tcW w:w="1134" w:type="dxa"/>
          </w:tcPr>
          <w:p w14:paraId="1C6C58E8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15500,0</w:t>
            </w:r>
          </w:p>
        </w:tc>
        <w:tc>
          <w:tcPr>
            <w:tcW w:w="1417" w:type="dxa"/>
          </w:tcPr>
          <w:p w14:paraId="039B8B2F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FF0000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42000,0</w:t>
            </w:r>
          </w:p>
        </w:tc>
        <w:tc>
          <w:tcPr>
            <w:tcW w:w="1701" w:type="dxa"/>
          </w:tcPr>
          <w:p w14:paraId="013747D2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15000,0</w:t>
            </w:r>
          </w:p>
        </w:tc>
        <w:tc>
          <w:tcPr>
            <w:tcW w:w="1985" w:type="dxa"/>
          </w:tcPr>
          <w:p w14:paraId="40CAEA2D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15000,0</w:t>
            </w:r>
          </w:p>
        </w:tc>
      </w:tr>
      <w:tr w:rsidR="005E5DF4" w:rsidRPr="008C15BD" w14:paraId="6A3EF164" w14:textId="77777777" w:rsidTr="005E5DF4">
        <w:tc>
          <w:tcPr>
            <w:tcW w:w="1727" w:type="dxa"/>
            <w:vMerge/>
          </w:tcPr>
          <w:p w14:paraId="1F658E99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61C579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5893F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59325F33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C7AFEE4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5916917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6795F5E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94C3B9D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7C97E527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6377DA4F" w14:textId="77777777" w:rsidTr="005E5DF4">
        <w:tc>
          <w:tcPr>
            <w:tcW w:w="1727" w:type="dxa"/>
            <w:vMerge/>
          </w:tcPr>
          <w:p w14:paraId="0BBF7CA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C1D8E5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E9CB7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382F4862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8F89B44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4693401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2FCDBF7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98F3ECB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57689DBA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2C9F9BDD" w14:textId="77777777" w:rsidTr="005E5DF4">
        <w:tc>
          <w:tcPr>
            <w:tcW w:w="1727" w:type="dxa"/>
            <w:vMerge/>
          </w:tcPr>
          <w:p w14:paraId="07FEFE9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5C78A96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090056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205EA422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9CB6B5D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BE2C5C6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5CA017E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1A7F9F8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142D659B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453C169B" w14:textId="77777777" w:rsidTr="005E5DF4">
        <w:tc>
          <w:tcPr>
            <w:tcW w:w="1727" w:type="dxa"/>
            <w:vMerge/>
          </w:tcPr>
          <w:p w14:paraId="022B3BBD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F9F7BF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63259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5AA71768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739D808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1219048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FA91124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4037CFF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44DF4A8F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63DE7B51" w14:textId="77777777" w:rsidTr="005E5DF4">
        <w:tc>
          <w:tcPr>
            <w:tcW w:w="1727" w:type="dxa"/>
            <w:vMerge/>
          </w:tcPr>
          <w:p w14:paraId="2D3C1D2A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76379A76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2DA8A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48AB5426" w14:textId="77777777" w:rsidR="005E5DF4" w:rsidRPr="00F3721F" w:rsidRDefault="005E5DF4" w:rsidP="00BD17A1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102500,0</w:t>
            </w:r>
          </w:p>
        </w:tc>
        <w:tc>
          <w:tcPr>
            <w:tcW w:w="1134" w:type="dxa"/>
          </w:tcPr>
          <w:p w14:paraId="6FC814F6" w14:textId="77777777" w:rsidR="005E5DF4" w:rsidRPr="00F3721F" w:rsidRDefault="005E5DF4" w:rsidP="00BD17A1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15000,0</w:t>
            </w:r>
          </w:p>
        </w:tc>
        <w:tc>
          <w:tcPr>
            <w:tcW w:w="1134" w:type="dxa"/>
          </w:tcPr>
          <w:p w14:paraId="69D9156E" w14:textId="77777777" w:rsidR="005E5DF4" w:rsidRPr="00F3721F" w:rsidRDefault="005E5DF4" w:rsidP="00BD17A1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15500,0</w:t>
            </w:r>
          </w:p>
        </w:tc>
        <w:tc>
          <w:tcPr>
            <w:tcW w:w="1417" w:type="dxa"/>
          </w:tcPr>
          <w:p w14:paraId="481804BD" w14:textId="77777777" w:rsidR="005E5DF4" w:rsidRPr="00F3721F" w:rsidRDefault="005E5DF4" w:rsidP="00BD17A1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FF0000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42000,0</w:t>
            </w:r>
          </w:p>
        </w:tc>
        <w:tc>
          <w:tcPr>
            <w:tcW w:w="1701" w:type="dxa"/>
          </w:tcPr>
          <w:p w14:paraId="5C7A9017" w14:textId="77777777" w:rsidR="005E5DF4" w:rsidRPr="00F3721F" w:rsidRDefault="005E5DF4" w:rsidP="00BD17A1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15000,0</w:t>
            </w:r>
          </w:p>
        </w:tc>
        <w:tc>
          <w:tcPr>
            <w:tcW w:w="1985" w:type="dxa"/>
          </w:tcPr>
          <w:p w14:paraId="64F69C7E" w14:textId="77777777" w:rsidR="005E5DF4" w:rsidRPr="00F3721F" w:rsidRDefault="005E5DF4" w:rsidP="00BD17A1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15000,0</w:t>
            </w:r>
          </w:p>
        </w:tc>
      </w:tr>
      <w:tr w:rsidR="005E5DF4" w:rsidRPr="008C15BD" w14:paraId="53073177" w14:textId="77777777" w:rsidTr="005E5DF4">
        <w:tc>
          <w:tcPr>
            <w:tcW w:w="1727" w:type="dxa"/>
            <w:vMerge w:val="restart"/>
          </w:tcPr>
          <w:p w14:paraId="692DC1B1" w14:textId="77777777" w:rsidR="005E5DF4" w:rsidRPr="00F3721F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Проект 3.1.1.1</w:t>
            </w:r>
          </w:p>
        </w:tc>
        <w:tc>
          <w:tcPr>
            <w:tcW w:w="2951" w:type="dxa"/>
            <w:vMerge w:val="restart"/>
          </w:tcPr>
          <w:p w14:paraId="1B6C9964" w14:textId="77777777" w:rsidR="005E5DF4" w:rsidRPr="00F3721F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Интеграция городского и сельского туризма на территории Старооскольского городского округа</w:t>
            </w:r>
          </w:p>
          <w:p w14:paraId="30454EFF" w14:textId="77777777" w:rsidR="005E5DF4" w:rsidRPr="00F3721F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«Туризм. Продвигаем! Развиваем!»</w:t>
            </w:r>
          </w:p>
        </w:tc>
        <w:tc>
          <w:tcPr>
            <w:tcW w:w="2126" w:type="dxa"/>
          </w:tcPr>
          <w:p w14:paraId="6DF452EB" w14:textId="77777777" w:rsidR="005E5DF4" w:rsidRPr="00F3721F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511DE9BF" w14:textId="77777777" w:rsidR="005E5DF4" w:rsidRPr="00F3721F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30000,0</w:t>
            </w:r>
          </w:p>
        </w:tc>
        <w:tc>
          <w:tcPr>
            <w:tcW w:w="1134" w:type="dxa"/>
          </w:tcPr>
          <w:p w14:paraId="039D1F47" w14:textId="77777777" w:rsidR="005E5DF4" w:rsidRPr="00F3721F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DC5A6EF" w14:textId="77777777" w:rsidR="005E5DF4" w:rsidRPr="00F3721F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2A1E4E1" w14:textId="77777777" w:rsidR="005E5DF4" w:rsidRPr="00F3721F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30000,0</w:t>
            </w:r>
          </w:p>
        </w:tc>
        <w:tc>
          <w:tcPr>
            <w:tcW w:w="1701" w:type="dxa"/>
          </w:tcPr>
          <w:p w14:paraId="77D68592" w14:textId="77777777" w:rsidR="005E5DF4" w:rsidRPr="00F3721F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7BCF1936" w14:textId="77777777" w:rsidR="005E5DF4" w:rsidRPr="00F3721F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171B5DD4" w14:textId="77777777" w:rsidTr="005E5DF4">
        <w:tc>
          <w:tcPr>
            <w:tcW w:w="1727" w:type="dxa"/>
            <w:vMerge/>
          </w:tcPr>
          <w:p w14:paraId="56017E04" w14:textId="77777777" w:rsidR="005E5DF4" w:rsidRPr="00F3721F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24C4CDA" w14:textId="77777777" w:rsidR="005E5DF4" w:rsidRPr="00F3721F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2D022B" w14:textId="77777777" w:rsidR="005E5DF4" w:rsidRPr="00F3721F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1DB8DD3A" w14:textId="77777777" w:rsidR="005E5DF4" w:rsidRPr="00F3721F" w:rsidRDefault="005E5DF4" w:rsidP="00C01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80BB6FC" w14:textId="77777777" w:rsidR="005E5DF4" w:rsidRPr="00F3721F" w:rsidRDefault="005E5DF4" w:rsidP="00C01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477D53C" w14:textId="77777777" w:rsidR="005E5DF4" w:rsidRPr="00F3721F" w:rsidRDefault="005E5DF4" w:rsidP="00C01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43C4A06" w14:textId="77777777" w:rsidR="005E5DF4" w:rsidRPr="00F3721F" w:rsidRDefault="005E5DF4" w:rsidP="00C01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7F078E2" w14:textId="77777777" w:rsidR="005E5DF4" w:rsidRPr="00F3721F" w:rsidRDefault="005E5DF4" w:rsidP="00C01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0F5A527E" w14:textId="77777777" w:rsidR="005E5DF4" w:rsidRPr="00F3721F" w:rsidRDefault="005E5DF4" w:rsidP="00C01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E5DF4" w:rsidRPr="008C15BD" w14:paraId="3E15E11E" w14:textId="77777777" w:rsidTr="005E5DF4">
        <w:tc>
          <w:tcPr>
            <w:tcW w:w="1727" w:type="dxa"/>
            <w:vMerge/>
          </w:tcPr>
          <w:p w14:paraId="0FEB4E62" w14:textId="77777777" w:rsidR="005E5DF4" w:rsidRPr="00F3721F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512ABA33" w14:textId="77777777" w:rsidR="005E5DF4" w:rsidRPr="00F3721F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3623FF" w14:textId="77777777" w:rsidR="005E5DF4" w:rsidRPr="00F3721F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0B0FD5F1" w14:textId="77777777" w:rsidR="005E5DF4" w:rsidRPr="00F3721F" w:rsidRDefault="005E5DF4" w:rsidP="00C01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98F2C07" w14:textId="77777777" w:rsidR="005E5DF4" w:rsidRPr="00F3721F" w:rsidRDefault="005E5DF4" w:rsidP="001C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4991291" w14:textId="77777777" w:rsidR="005E5DF4" w:rsidRPr="00F3721F" w:rsidRDefault="005E5DF4" w:rsidP="001C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F69E843" w14:textId="77777777" w:rsidR="005E5DF4" w:rsidRPr="00F3721F" w:rsidRDefault="005E5DF4" w:rsidP="001C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D005D42" w14:textId="77777777" w:rsidR="005E5DF4" w:rsidRPr="00F3721F" w:rsidRDefault="005E5DF4" w:rsidP="001C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2067DD3" w14:textId="77777777" w:rsidR="005E5DF4" w:rsidRPr="00F3721F" w:rsidRDefault="005E5DF4" w:rsidP="001C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E5DF4" w:rsidRPr="008C15BD" w14:paraId="4976A47C" w14:textId="77777777" w:rsidTr="005E5DF4">
        <w:tc>
          <w:tcPr>
            <w:tcW w:w="1727" w:type="dxa"/>
            <w:vMerge/>
          </w:tcPr>
          <w:p w14:paraId="686A1117" w14:textId="77777777" w:rsidR="005E5DF4" w:rsidRPr="00F3721F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81E8D5A" w14:textId="77777777" w:rsidR="005E5DF4" w:rsidRPr="00F3721F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21820C" w14:textId="77777777" w:rsidR="005E5DF4" w:rsidRPr="00F3721F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3B86E3B8" w14:textId="77777777" w:rsidR="005E5DF4" w:rsidRPr="00F3721F" w:rsidRDefault="005E5DF4" w:rsidP="00C01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0DAF01F" w14:textId="77777777" w:rsidR="005E5DF4" w:rsidRPr="00F3721F" w:rsidRDefault="005E5DF4" w:rsidP="001C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A3AACC8" w14:textId="77777777" w:rsidR="005E5DF4" w:rsidRPr="00F3721F" w:rsidRDefault="005E5DF4" w:rsidP="001C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8032E21" w14:textId="77777777" w:rsidR="005E5DF4" w:rsidRPr="00F3721F" w:rsidRDefault="005E5DF4" w:rsidP="001C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D0D67AE" w14:textId="77777777" w:rsidR="005E5DF4" w:rsidRPr="00F3721F" w:rsidRDefault="005E5DF4" w:rsidP="001C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64F40D3" w14:textId="77777777" w:rsidR="005E5DF4" w:rsidRPr="00F3721F" w:rsidRDefault="005E5DF4" w:rsidP="001C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E5DF4" w:rsidRPr="008C15BD" w14:paraId="704F5C48" w14:textId="77777777" w:rsidTr="005E5DF4">
        <w:tc>
          <w:tcPr>
            <w:tcW w:w="1727" w:type="dxa"/>
            <w:vMerge/>
          </w:tcPr>
          <w:p w14:paraId="67910DF9" w14:textId="77777777" w:rsidR="005E5DF4" w:rsidRPr="00F3721F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2D1FCFF" w14:textId="77777777" w:rsidR="005E5DF4" w:rsidRPr="00F3721F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E39FED" w14:textId="77777777" w:rsidR="005E5DF4" w:rsidRPr="00F3721F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137B000C" w14:textId="77777777" w:rsidR="005E5DF4" w:rsidRPr="00F3721F" w:rsidRDefault="005E5DF4" w:rsidP="00C01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0BD81A1" w14:textId="77777777" w:rsidR="005E5DF4" w:rsidRPr="00F3721F" w:rsidRDefault="005E5DF4" w:rsidP="001C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1230350" w14:textId="77777777" w:rsidR="005E5DF4" w:rsidRPr="00F3721F" w:rsidRDefault="005E5DF4" w:rsidP="001C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742D76D" w14:textId="77777777" w:rsidR="005E5DF4" w:rsidRPr="00F3721F" w:rsidRDefault="005E5DF4" w:rsidP="001C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A4F2F63" w14:textId="77777777" w:rsidR="005E5DF4" w:rsidRPr="00F3721F" w:rsidRDefault="005E5DF4" w:rsidP="001C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5AD9CB0B" w14:textId="77777777" w:rsidR="005E5DF4" w:rsidRPr="00F3721F" w:rsidRDefault="005E5DF4" w:rsidP="001C7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E5DF4" w:rsidRPr="008C15BD" w14:paraId="3509BBD3" w14:textId="77777777" w:rsidTr="005E5DF4">
        <w:tc>
          <w:tcPr>
            <w:tcW w:w="1727" w:type="dxa"/>
            <w:vMerge/>
          </w:tcPr>
          <w:p w14:paraId="2F941697" w14:textId="77777777" w:rsidR="005E5DF4" w:rsidRPr="00F3721F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5F337000" w14:textId="77777777" w:rsidR="005E5DF4" w:rsidRPr="00F3721F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5CA556" w14:textId="77777777" w:rsidR="005E5DF4" w:rsidRPr="00F3721F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243FBF51" w14:textId="77777777" w:rsidR="005E5DF4" w:rsidRPr="00F3721F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30000,0</w:t>
            </w:r>
          </w:p>
        </w:tc>
        <w:tc>
          <w:tcPr>
            <w:tcW w:w="1134" w:type="dxa"/>
          </w:tcPr>
          <w:p w14:paraId="3C9B4F8E" w14:textId="77777777" w:rsidR="005E5DF4" w:rsidRPr="00F3721F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D47DF37" w14:textId="77777777" w:rsidR="005E5DF4" w:rsidRPr="00F3721F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94B18A6" w14:textId="77777777" w:rsidR="005E5DF4" w:rsidRPr="00F3721F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30000,0</w:t>
            </w:r>
          </w:p>
        </w:tc>
        <w:tc>
          <w:tcPr>
            <w:tcW w:w="1701" w:type="dxa"/>
          </w:tcPr>
          <w:p w14:paraId="10FD5FB7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634DA6ED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68D555B9" w14:textId="77777777" w:rsidTr="005E5DF4">
        <w:tc>
          <w:tcPr>
            <w:tcW w:w="1727" w:type="dxa"/>
            <w:vMerge w:val="restart"/>
          </w:tcPr>
          <w:p w14:paraId="51774C7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Основное мероприятие 3.1.2.</w:t>
            </w:r>
          </w:p>
        </w:tc>
        <w:tc>
          <w:tcPr>
            <w:tcW w:w="2951" w:type="dxa"/>
            <w:vMerge w:val="restart"/>
          </w:tcPr>
          <w:p w14:paraId="68BC6D2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Создание семейного пикник-парка «Заречный»</w:t>
            </w:r>
          </w:p>
        </w:tc>
        <w:tc>
          <w:tcPr>
            <w:tcW w:w="2126" w:type="dxa"/>
          </w:tcPr>
          <w:p w14:paraId="1FB3824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449997DD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35280,0</w:t>
            </w:r>
          </w:p>
        </w:tc>
        <w:tc>
          <w:tcPr>
            <w:tcW w:w="1134" w:type="dxa"/>
          </w:tcPr>
          <w:p w14:paraId="5363CA5B" w14:textId="4C90F8CD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17640,</w:t>
            </w:r>
            <w:r w:rsidR="003F00F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656F36E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7640,0</w:t>
            </w:r>
          </w:p>
        </w:tc>
        <w:tc>
          <w:tcPr>
            <w:tcW w:w="1417" w:type="dxa"/>
          </w:tcPr>
          <w:p w14:paraId="40C58BCB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10000,0</w:t>
            </w:r>
          </w:p>
        </w:tc>
        <w:tc>
          <w:tcPr>
            <w:tcW w:w="1701" w:type="dxa"/>
          </w:tcPr>
          <w:p w14:paraId="7590B380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4B431DA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15910D69" w14:textId="77777777" w:rsidTr="005E5DF4">
        <w:tc>
          <w:tcPr>
            <w:tcW w:w="1727" w:type="dxa"/>
            <w:vMerge/>
          </w:tcPr>
          <w:p w14:paraId="5B46940A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DAA2AC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39259C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5F64A66A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3511B0F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987CD2A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9D69F5E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9ACD48E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6632BB8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71C2F17E" w14:textId="77777777" w:rsidTr="005E5DF4">
        <w:tc>
          <w:tcPr>
            <w:tcW w:w="1727" w:type="dxa"/>
            <w:vMerge/>
          </w:tcPr>
          <w:p w14:paraId="78BC274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53B6FC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3B62A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65459B0E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A5A4CDD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5439FE4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E59ACFD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14E6AD5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48655036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1B1CCA51" w14:textId="77777777" w:rsidTr="005E5DF4">
        <w:tc>
          <w:tcPr>
            <w:tcW w:w="1727" w:type="dxa"/>
            <w:vMerge/>
          </w:tcPr>
          <w:p w14:paraId="5EB772B8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EB8F81A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12CF9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41B1CA83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CB2DF73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5333324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83DC94A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55FF439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D290E78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5BD67AAC" w14:textId="77777777" w:rsidTr="005E5DF4">
        <w:tc>
          <w:tcPr>
            <w:tcW w:w="1727" w:type="dxa"/>
            <w:vMerge/>
          </w:tcPr>
          <w:p w14:paraId="3A8A4C29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698865A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671326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0156543A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7E9EA1E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3C771D2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56639F6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DCA86CF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7DA27103" w14:textId="77777777" w:rsidR="005E5DF4" w:rsidRPr="00F3721F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273B244C" w14:textId="77777777" w:rsidTr="005E5DF4">
        <w:tc>
          <w:tcPr>
            <w:tcW w:w="1727" w:type="dxa"/>
            <w:vMerge/>
          </w:tcPr>
          <w:p w14:paraId="4E2CF89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E4AA0F6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5DD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2DD22041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35280,0</w:t>
            </w:r>
          </w:p>
        </w:tc>
        <w:tc>
          <w:tcPr>
            <w:tcW w:w="1134" w:type="dxa"/>
          </w:tcPr>
          <w:p w14:paraId="712C3474" w14:textId="77777777" w:rsidR="005E5DF4" w:rsidRPr="00F3721F" w:rsidRDefault="005E5DF4" w:rsidP="002646F1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17640,0</w:t>
            </w:r>
          </w:p>
        </w:tc>
        <w:tc>
          <w:tcPr>
            <w:tcW w:w="1134" w:type="dxa"/>
          </w:tcPr>
          <w:p w14:paraId="47E5419F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7640,0</w:t>
            </w:r>
          </w:p>
        </w:tc>
        <w:tc>
          <w:tcPr>
            <w:tcW w:w="1417" w:type="dxa"/>
          </w:tcPr>
          <w:p w14:paraId="411357CA" w14:textId="77777777" w:rsidR="005E5DF4" w:rsidRPr="00F3721F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F3721F">
              <w:rPr>
                <w:rFonts w:eastAsia="Lucida Sans Unicode"/>
                <w:kern w:val="1"/>
                <w:sz w:val="20"/>
                <w:szCs w:val="20"/>
              </w:rPr>
              <w:t>10000,0</w:t>
            </w:r>
          </w:p>
        </w:tc>
        <w:tc>
          <w:tcPr>
            <w:tcW w:w="1701" w:type="dxa"/>
          </w:tcPr>
          <w:p w14:paraId="1E1BB0D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75C9E8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541A5987" w14:textId="77777777" w:rsidTr="005E5DF4">
        <w:tc>
          <w:tcPr>
            <w:tcW w:w="1727" w:type="dxa"/>
            <w:vMerge w:val="restart"/>
          </w:tcPr>
          <w:p w14:paraId="22EC3D5F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Проект 3.1.2.1</w:t>
            </w:r>
          </w:p>
        </w:tc>
        <w:tc>
          <w:tcPr>
            <w:tcW w:w="2951" w:type="dxa"/>
            <w:vMerge w:val="restart"/>
          </w:tcPr>
          <w:p w14:paraId="5BFB1D1B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Интеграция городского и сельского туризма на территории Старооскольского городского округа</w:t>
            </w:r>
          </w:p>
          <w:p w14:paraId="4B988C78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«Туризм. Продвигаем! Развиваем!»</w:t>
            </w:r>
          </w:p>
        </w:tc>
        <w:tc>
          <w:tcPr>
            <w:tcW w:w="2126" w:type="dxa"/>
          </w:tcPr>
          <w:p w14:paraId="3651B481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77869BB1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10000,0</w:t>
            </w:r>
          </w:p>
        </w:tc>
        <w:tc>
          <w:tcPr>
            <w:tcW w:w="1134" w:type="dxa"/>
          </w:tcPr>
          <w:p w14:paraId="020FC58C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21A433C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4921131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10000,0</w:t>
            </w:r>
          </w:p>
        </w:tc>
        <w:tc>
          <w:tcPr>
            <w:tcW w:w="1701" w:type="dxa"/>
          </w:tcPr>
          <w:p w14:paraId="62AA5EB7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D006B1F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00FA5C21" w14:textId="77777777" w:rsidTr="005E5DF4">
        <w:tc>
          <w:tcPr>
            <w:tcW w:w="1727" w:type="dxa"/>
            <w:vMerge/>
          </w:tcPr>
          <w:p w14:paraId="11E98502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6A065F5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7445BE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11A4466B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62E39C8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66B8F5E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767B73B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0ED211C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441BFE5F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1E431E95" w14:textId="77777777" w:rsidTr="005E5DF4">
        <w:tc>
          <w:tcPr>
            <w:tcW w:w="1727" w:type="dxa"/>
            <w:vMerge/>
          </w:tcPr>
          <w:p w14:paraId="1FAD1AC2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EE843DE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807440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3DF8A041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628B1C3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23838A4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1E1CB44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E3FA174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1A21D05C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21480BA1" w14:textId="77777777" w:rsidTr="005E5DF4">
        <w:tc>
          <w:tcPr>
            <w:tcW w:w="1727" w:type="dxa"/>
            <w:vMerge/>
          </w:tcPr>
          <w:p w14:paraId="0FF906B5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5F8319A8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7C1BF2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0B48EB8F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7817BDC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D794F29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1DEA021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4B1C95C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4386B12E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2F29D7B4" w14:textId="77777777" w:rsidTr="005E5DF4">
        <w:tc>
          <w:tcPr>
            <w:tcW w:w="1727" w:type="dxa"/>
            <w:vMerge/>
          </w:tcPr>
          <w:p w14:paraId="63F2D1C3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75662178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1EED8E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3F8C4F41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4C95552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ADAE310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A45A018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C1BBD44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F38BFFB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09D9D37A" w14:textId="77777777" w:rsidTr="005E5DF4">
        <w:tc>
          <w:tcPr>
            <w:tcW w:w="1727" w:type="dxa"/>
            <w:vMerge/>
          </w:tcPr>
          <w:p w14:paraId="7344CDDC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19A56FA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077796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7E8362E5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10000,0</w:t>
            </w:r>
          </w:p>
        </w:tc>
        <w:tc>
          <w:tcPr>
            <w:tcW w:w="1134" w:type="dxa"/>
          </w:tcPr>
          <w:p w14:paraId="1175EE3F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4418E85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20587E5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10000,0</w:t>
            </w:r>
          </w:p>
        </w:tc>
        <w:tc>
          <w:tcPr>
            <w:tcW w:w="1701" w:type="dxa"/>
          </w:tcPr>
          <w:p w14:paraId="793B0E2A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699B6761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573325AF" w14:textId="77777777" w:rsidTr="005E5DF4">
        <w:tc>
          <w:tcPr>
            <w:tcW w:w="1727" w:type="dxa"/>
            <w:vMerge w:val="restart"/>
          </w:tcPr>
          <w:p w14:paraId="04929DA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Основное мероприятие 3.2.1.</w:t>
            </w:r>
          </w:p>
        </w:tc>
        <w:tc>
          <w:tcPr>
            <w:tcW w:w="2951" w:type="dxa"/>
            <w:vMerge w:val="restart"/>
          </w:tcPr>
          <w:p w14:paraId="07B5E6B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Издание и распространение рекламно-информационной печатной и иной продукции (каталогов, буклетов и т.д.)</w:t>
            </w:r>
          </w:p>
        </w:tc>
        <w:tc>
          <w:tcPr>
            <w:tcW w:w="2126" w:type="dxa"/>
          </w:tcPr>
          <w:p w14:paraId="68607096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56CC2B9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14:paraId="71B13EC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14:paraId="37C2735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14:paraId="39CEE39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14:paraId="50FDC05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20,0</w:t>
            </w:r>
          </w:p>
        </w:tc>
        <w:tc>
          <w:tcPr>
            <w:tcW w:w="1985" w:type="dxa"/>
          </w:tcPr>
          <w:p w14:paraId="31C7C09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20,0</w:t>
            </w:r>
          </w:p>
        </w:tc>
      </w:tr>
      <w:tr w:rsidR="005E5DF4" w:rsidRPr="008C15BD" w14:paraId="38EE0B91" w14:textId="77777777" w:rsidTr="005E5DF4">
        <w:tc>
          <w:tcPr>
            <w:tcW w:w="1727" w:type="dxa"/>
            <w:vMerge/>
          </w:tcPr>
          <w:p w14:paraId="60398E7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B1AD6DA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B1337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7C0F9CD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E00CAD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F72286A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9855F05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C9B2E09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18420CB4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134AE635" w14:textId="77777777" w:rsidTr="005E5DF4">
        <w:tc>
          <w:tcPr>
            <w:tcW w:w="1727" w:type="dxa"/>
            <w:vMerge/>
          </w:tcPr>
          <w:p w14:paraId="1F3E79A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ACE4D3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761F3D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2999273A" w14:textId="77777777" w:rsidR="005E5DF4" w:rsidRPr="008C15BD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3829B28" w14:textId="77777777" w:rsidR="005E5DF4" w:rsidRPr="008C15BD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4874B7C" w14:textId="77777777" w:rsidR="005E5DF4" w:rsidRPr="008C15BD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567BAED" w14:textId="77777777" w:rsidR="005E5DF4" w:rsidRPr="008C15BD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77AD8B5" w14:textId="77777777" w:rsidR="005E5DF4" w:rsidRPr="008C15BD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ED883F3" w14:textId="77777777" w:rsidR="005E5DF4" w:rsidRPr="008C15BD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09D4190E" w14:textId="77777777" w:rsidTr="005E5DF4">
        <w:tc>
          <w:tcPr>
            <w:tcW w:w="1727" w:type="dxa"/>
            <w:vMerge/>
          </w:tcPr>
          <w:p w14:paraId="3B6E4C6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176F54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AB513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1656C6CE" w14:textId="77777777" w:rsidR="005E5DF4" w:rsidRPr="008C15BD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A1585EF" w14:textId="77777777" w:rsidR="005E5DF4" w:rsidRPr="008C15BD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6BFE509" w14:textId="77777777" w:rsidR="005E5DF4" w:rsidRPr="008C15BD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AC2617C" w14:textId="77777777" w:rsidR="005E5DF4" w:rsidRPr="008C15BD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E22BC5F" w14:textId="77777777" w:rsidR="005E5DF4" w:rsidRPr="008C15BD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5A158B0" w14:textId="77777777" w:rsidR="005E5DF4" w:rsidRPr="008C15BD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16E2DE6F" w14:textId="77777777" w:rsidTr="005E5DF4">
        <w:tc>
          <w:tcPr>
            <w:tcW w:w="1727" w:type="dxa"/>
            <w:vMerge/>
          </w:tcPr>
          <w:p w14:paraId="28D1DBA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5E40D3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DB499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3FA26365" w14:textId="77777777" w:rsidR="005E5DF4" w:rsidRPr="008C15BD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3CBEF1C" w14:textId="77777777" w:rsidR="005E5DF4" w:rsidRPr="008C15BD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1A0E1B5" w14:textId="77777777" w:rsidR="005E5DF4" w:rsidRPr="008C15BD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3FFC31C" w14:textId="77777777" w:rsidR="005E5DF4" w:rsidRPr="008C15BD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5ECC14C" w14:textId="77777777" w:rsidR="005E5DF4" w:rsidRPr="008C15BD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06C035F6" w14:textId="77777777" w:rsidR="005E5DF4" w:rsidRPr="008C15BD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46D0AD55" w14:textId="77777777" w:rsidTr="005E5DF4">
        <w:tc>
          <w:tcPr>
            <w:tcW w:w="1727" w:type="dxa"/>
            <w:vMerge/>
          </w:tcPr>
          <w:p w14:paraId="187C076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9354519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A8B6E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527CDE0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14:paraId="1B5EC24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14:paraId="1D4F204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14:paraId="7F96873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14:paraId="4CCDCB4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20,0</w:t>
            </w:r>
          </w:p>
        </w:tc>
        <w:tc>
          <w:tcPr>
            <w:tcW w:w="1985" w:type="dxa"/>
          </w:tcPr>
          <w:p w14:paraId="0DFD3B1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20,0</w:t>
            </w:r>
          </w:p>
        </w:tc>
      </w:tr>
      <w:tr w:rsidR="005E5DF4" w:rsidRPr="008C15BD" w14:paraId="149CD63C" w14:textId="77777777" w:rsidTr="005E5DF4">
        <w:tc>
          <w:tcPr>
            <w:tcW w:w="1727" w:type="dxa"/>
            <w:vMerge w:val="restart"/>
          </w:tcPr>
          <w:p w14:paraId="4E9676C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Проект 3.2.1.2</w:t>
            </w:r>
          </w:p>
        </w:tc>
        <w:tc>
          <w:tcPr>
            <w:tcW w:w="2951" w:type="dxa"/>
            <w:vMerge w:val="restart"/>
          </w:tcPr>
          <w:p w14:paraId="7D56EB5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Развитие промышленного туризма на территории Старооскольского городского округа</w:t>
            </w:r>
          </w:p>
        </w:tc>
        <w:tc>
          <w:tcPr>
            <w:tcW w:w="2126" w:type="dxa"/>
          </w:tcPr>
          <w:p w14:paraId="0A8FFE1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51129D5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14:paraId="522A807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14:paraId="438F7D7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2CC4FE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32375A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264EB1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192D8FDC" w14:textId="77777777" w:rsidTr="005E5DF4">
        <w:tc>
          <w:tcPr>
            <w:tcW w:w="1727" w:type="dxa"/>
            <w:vMerge/>
          </w:tcPr>
          <w:p w14:paraId="5FD38AB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517CB2C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E2FCD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1A09C22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36B39E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399089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0EA7E9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F08220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160D597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26F7CBB2" w14:textId="77777777" w:rsidTr="005E5DF4">
        <w:tc>
          <w:tcPr>
            <w:tcW w:w="1727" w:type="dxa"/>
            <w:vMerge/>
          </w:tcPr>
          <w:p w14:paraId="03F4A0CD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5AC97C96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BD757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45500A1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A9F95C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741DE7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4FF652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4D8435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479B2C1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6A4A8B1F" w14:textId="77777777" w:rsidTr="005E5DF4">
        <w:tc>
          <w:tcPr>
            <w:tcW w:w="1727" w:type="dxa"/>
            <w:vMerge/>
          </w:tcPr>
          <w:p w14:paraId="0B4E34D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524F143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C8886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2E26D21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257301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5DD043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AF6FF8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0B6BB0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D330B7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5B082543" w14:textId="77777777" w:rsidTr="005E5DF4">
        <w:tc>
          <w:tcPr>
            <w:tcW w:w="1727" w:type="dxa"/>
            <w:vMerge/>
          </w:tcPr>
          <w:p w14:paraId="48C8106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E295D9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F72E9C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4CC3F39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4647DF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E41103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1191E7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BB2DCD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7CF695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03321D41" w14:textId="77777777" w:rsidTr="005E5DF4">
        <w:tc>
          <w:tcPr>
            <w:tcW w:w="1727" w:type="dxa"/>
            <w:vMerge/>
          </w:tcPr>
          <w:p w14:paraId="628A573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704033E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138F09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0B634AF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14:paraId="7B40123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14:paraId="6407A71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4A0FDF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F3C78F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4DF9CCC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0A16AC7E" w14:textId="77777777" w:rsidTr="005E5DF4">
        <w:tc>
          <w:tcPr>
            <w:tcW w:w="1727" w:type="dxa"/>
            <w:vMerge w:val="restart"/>
          </w:tcPr>
          <w:p w14:paraId="3498FF1C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Проект 3.2.1.3</w:t>
            </w:r>
          </w:p>
        </w:tc>
        <w:tc>
          <w:tcPr>
            <w:tcW w:w="2951" w:type="dxa"/>
            <w:vMerge w:val="restart"/>
          </w:tcPr>
          <w:p w14:paraId="6C7FAD5D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Интеграция городского и сельского туризма на территории Старооскольского городского округа</w:t>
            </w:r>
          </w:p>
          <w:p w14:paraId="792AB19B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«Туризм. Продвигаем! Развиваем!»</w:t>
            </w:r>
          </w:p>
        </w:tc>
        <w:tc>
          <w:tcPr>
            <w:tcW w:w="2126" w:type="dxa"/>
          </w:tcPr>
          <w:p w14:paraId="75EC8C01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0EC3F695" w14:textId="77777777" w:rsidR="005E5DF4" w:rsidRPr="00E43172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14:paraId="0ED75B1E" w14:textId="77777777" w:rsidR="005E5DF4" w:rsidRPr="00E43172" w:rsidRDefault="005E5DF4" w:rsidP="007B7D53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6CF4F15" w14:textId="77777777" w:rsidR="005E5DF4" w:rsidRPr="00E43172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10,0</w:t>
            </w:r>
          </w:p>
        </w:tc>
        <w:tc>
          <w:tcPr>
            <w:tcW w:w="1417" w:type="dxa"/>
          </w:tcPr>
          <w:p w14:paraId="0A19D9E2" w14:textId="77777777" w:rsidR="005E5DF4" w:rsidRPr="00E43172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14:paraId="1CC87351" w14:textId="77777777" w:rsidR="005E5DF4" w:rsidRPr="00E43172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50FCB774" w14:textId="77777777" w:rsidR="005E5DF4" w:rsidRPr="00E43172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3197EBED" w14:textId="77777777" w:rsidTr="005E5DF4">
        <w:tc>
          <w:tcPr>
            <w:tcW w:w="1727" w:type="dxa"/>
            <w:vMerge/>
          </w:tcPr>
          <w:p w14:paraId="22E41EF7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4849E42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B80A1E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4568E6F5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4711879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1C4C122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43213C3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02CF496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77AFE2AD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32A7766C" w14:textId="77777777" w:rsidTr="005E5DF4">
        <w:tc>
          <w:tcPr>
            <w:tcW w:w="1727" w:type="dxa"/>
            <w:vMerge/>
          </w:tcPr>
          <w:p w14:paraId="2C42BE49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78AD289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BB8758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0C440FF1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A244347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C35D382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7FFFE77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2D1E5B6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09663FBA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7C5FE115" w14:textId="77777777" w:rsidTr="005E5DF4">
        <w:tc>
          <w:tcPr>
            <w:tcW w:w="1727" w:type="dxa"/>
            <w:vMerge/>
          </w:tcPr>
          <w:p w14:paraId="5D76DB62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3CB29C0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0D7ADA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642EB756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F3C5CA5" w14:textId="77777777" w:rsidR="005E5DF4" w:rsidRPr="00E43172" w:rsidRDefault="005E5DF4" w:rsidP="00E43172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9BB1030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868F129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CF85EC8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F58CA91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2E678621" w14:textId="77777777" w:rsidTr="005E5DF4">
        <w:tc>
          <w:tcPr>
            <w:tcW w:w="1727" w:type="dxa"/>
            <w:vMerge/>
          </w:tcPr>
          <w:p w14:paraId="054ADC9E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3FE41C9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2E922F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51AB10EE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AB55E0B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AE58ED6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3A55C1E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9CBC377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9167A88" w14:textId="77777777" w:rsidR="005E5DF4" w:rsidRPr="00E43172" w:rsidRDefault="005E5DF4" w:rsidP="001C74BF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72A1283B" w14:textId="77777777" w:rsidTr="005E5DF4">
        <w:tc>
          <w:tcPr>
            <w:tcW w:w="1727" w:type="dxa"/>
            <w:vMerge/>
          </w:tcPr>
          <w:p w14:paraId="549167D8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949AAB9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277291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66630C13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14:paraId="00D32839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FBAB4BA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10,0</w:t>
            </w:r>
          </w:p>
        </w:tc>
        <w:tc>
          <w:tcPr>
            <w:tcW w:w="1417" w:type="dxa"/>
          </w:tcPr>
          <w:p w14:paraId="78B408E1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14:paraId="2DC585B8" w14:textId="77777777" w:rsidR="005E5DF4" w:rsidRPr="00E43172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0DA79F91" w14:textId="77777777" w:rsidR="005E5DF4" w:rsidRPr="00E43172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520EFEE6" w14:textId="77777777" w:rsidTr="005E5DF4">
        <w:tc>
          <w:tcPr>
            <w:tcW w:w="1727" w:type="dxa"/>
            <w:vMerge w:val="restart"/>
          </w:tcPr>
          <w:p w14:paraId="2B91663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Основное мероприятие 3.2.5.</w:t>
            </w:r>
          </w:p>
        </w:tc>
        <w:tc>
          <w:tcPr>
            <w:tcW w:w="2951" w:type="dxa"/>
            <w:vMerge w:val="restart"/>
          </w:tcPr>
          <w:p w14:paraId="040BB696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Участие в областных и региональных форумах, выставках, ярмарках, фестивалях, способствующих развитию туризма, продвижению сувенирной продукции местных производителей</w:t>
            </w:r>
          </w:p>
        </w:tc>
        <w:tc>
          <w:tcPr>
            <w:tcW w:w="2126" w:type="dxa"/>
          </w:tcPr>
          <w:p w14:paraId="5068411A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4A966D8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14:paraId="07F45073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14:paraId="42BF0A0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40,0</w:t>
            </w:r>
          </w:p>
        </w:tc>
        <w:tc>
          <w:tcPr>
            <w:tcW w:w="1417" w:type="dxa"/>
          </w:tcPr>
          <w:p w14:paraId="35F11FA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40,0</w:t>
            </w:r>
          </w:p>
        </w:tc>
        <w:tc>
          <w:tcPr>
            <w:tcW w:w="1701" w:type="dxa"/>
          </w:tcPr>
          <w:p w14:paraId="7E58842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40,0</w:t>
            </w:r>
          </w:p>
        </w:tc>
        <w:tc>
          <w:tcPr>
            <w:tcW w:w="1985" w:type="dxa"/>
          </w:tcPr>
          <w:p w14:paraId="24D31D1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40,0</w:t>
            </w:r>
          </w:p>
        </w:tc>
      </w:tr>
      <w:tr w:rsidR="005E5DF4" w:rsidRPr="008C15BD" w14:paraId="6E8CB4A6" w14:textId="77777777" w:rsidTr="005E5DF4">
        <w:tc>
          <w:tcPr>
            <w:tcW w:w="1727" w:type="dxa"/>
            <w:vMerge/>
          </w:tcPr>
          <w:p w14:paraId="2455A2B6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044FDBD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B171A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60626730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A1D93E0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BBEC062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FE7386E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46CC314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B84BE7E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1B087AF8" w14:textId="77777777" w:rsidTr="005E5DF4">
        <w:tc>
          <w:tcPr>
            <w:tcW w:w="1727" w:type="dxa"/>
            <w:vMerge/>
          </w:tcPr>
          <w:p w14:paraId="26FB2C1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0CD6EB2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075876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30D969EE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FC198BE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10D7D39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D89E97E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ECF754C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47D39503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480E0D6E" w14:textId="77777777" w:rsidTr="005E5DF4">
        <w:tc>
          <w:tcPr>
            <w:tcW w:w="1727" w:type="dxa"/>
            <w:vMerge/>
          </w:tcPr>
          <w:p w14:paraId="2F623EA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7098BB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41D48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1C83323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14:paraId="7029FC2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14:paraId="15BA9F3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40,0</w:t>
            </w:r>
          </w:p>
        </w:tc>
        <w:tc>
          <w:tcPr>
            <w:tcW w:w="1417" w:type="dxa"/>
          </w:tcPr>
          <w:p w14:paraId="337B967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40,0</w:t>
            </w:r>
          </w:p>
        </w:tc>
        <w:tc>
          <w:tcPr>
            <w:tcW w:w="1701" w:type="dxa"/>
          </w:tcPr>
          <w:p w14:paraId="2747382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40,0</w:t>
            </w:r>
          </w:p>
        </w:tc>
        <w:tc>
          <w:tcPr>
            <w:tcW w:w="1985" w:type="dxa"/>
          </w:tcPr>
          <w:p w14:paraId="724123F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40,0</w:t>
            </w:r>
          </w:p>
        </w:tc>
      </w:tr>
      <w:tr w:rsidR="005E5DF4" w:rsidRPr="008C15BD" w14:paraId="24EEB9B1" w14:textId="77777777" w:rsidTr="005E5DF4">
        <w:tc>
          <w:tcPr>
            <w:tcW w:w="1727" w:type="dxa"/>
            <w:vMerge/>
          </w:tcPr>
          <w:p w14:paraId="5E26061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73C52F2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AE898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38DE5629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49C2834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5BF2D68" w14:textId="77777777" w:rsidR="005E5DF4" w:rsidRPr="008C15BD" w:rsidRDefault="005E5DF4" w:rsidP="00E43172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23DB272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3F373B8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7DAB0514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2D2E04D1" w14:textId="77777777" w:rsidTr="005E5DF4">
        <w:tc>
          <w:tcPr>
            <w:tcW w:w="1727" w:type="dxa"/>
            <w:vMerge/>
          </w:tcPr>
          <w:p w14:paraId="755684A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32BF43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443A59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0C7F1871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2D94BB2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5399852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D956585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7648718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069F6D3A" w14:textId="77777777" w:rsidR="005E5DF4" w:rsidRPr="008C15BD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</w:pPr>
            <w:r>
              <w:rPr>
                <w:rFonts w:eastAsia="Lucida Sans Unicode"/>
                <w:color w:val="000000" w:themeColor="text1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1A899971" w14:textId="77777777" w:rsidTr="005E5DF4">
        <w:tc>
          <w:tcPr>
            <w:tcW w:w="1727" w:type="dxa"/>
            <w:vMerge w:val="restart"/>
          </w:tcPr>
          <w:p w14:paraId="597B88FC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Проект 3.2.5.1</w:t>
            </w:r>
          </w:p>
        </w:tc>
        <w:tc>
          <w:tcPr>
            <w:tcW w:w="2951" w:type="dxa"/>
            <w:vMerge w:val="restart"/>
          </w:tcPr>
          <w:p w14:paraId="73431B30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Интеграция городского и сельского туризма на территории Старооскольского городского округа</w:t>
            </w:r>
          </w:p>
          <w:p w14:paraId="7076F300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«Туризм. Продвигаем! Развиваем!»</w:t>
            </w:r>
          </w:p>
        </w:tc>
        <w:tc>
          <w:tcPr>
            <w:tcW w:w="2126" w:type="dxa"/>
          </w:tcPr>
          <w:p w14:paraId="1E553CDD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470CB97C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14:paraId="4E34A3A9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4776D86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40,0</w:t>
            </w:r>
          </w:p>
        </w:tc>
        <w:tc>
          <w:tcPr>
            <w:tcW w:w="1417" w:type="dxa"/>
          </w:tcPr>
          <w:p w14:paraId="04B19370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40,0</w:t>
            </w:r>
          </w:p>
        </w:tc>
        <w:tc>
          <w:tcPr>
            <w:tcW w:w="1701" w:type="dxa"/>
          </w:tcPr>
          <w:p w14:paraId="2B71D66D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493BE9EA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741EC6A0" w14:textId="77777777" w:rsidTr="005E5DF4">
        <w:tc>
          <w:tcPr>
            <w:tcW w:w="1727" w:type="dxa"/>
            <w:vMerge/>
          </w:tcPr>
          <w:p w14:paraId="2BD038F4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E25A541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41ACCB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338EBD17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5F8F0ED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A3F7835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FF3675D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7D13A05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0ABA67D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01D7E81E" w14:textId="77777777" w:rsidTr="005E5DF4">
        <w:tc>
          <w:tcPr>
            <w:tcW w:w="1727" w:type="dxa"/>
            <w:vMerge/>
          </w:tcPr>
          <w:p w14:paraId="5BB6D153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0F8937E5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31FE65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7EF936FD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9BF80FF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2C47E7F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7358908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BD6C8E7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9E64453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50BE7C0C" w14:textId="77777777" w:rsidTr="005E5DF4">
        <w:tc>
          <w:tcPr>
            <w:tcW w:w="1727" w:type="dxa"/>
            <w:vMerge/>
          </w:tcPr>
          <w:p w14:paraId="52F070B5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D20B73B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223D5C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0B98ADB2" w14:textId="77777777" w:rsidR="005E5DF4" w:rsidRPr="00E43172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14:paraId="7B4C2CC6" w14:textId="77777777" w:rsidR="005E5DF4" w:rsidRPr="00E43172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45EA117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40,0</w:t>
            </w:r>
          </w:p>
        </w:tc>
        <w:tc>
          <w:tcPr>
            <w:tcW w:w="1417" w:type="dxa"/>
          </w:tcPr>
          <w:p w14:paraId="2D56BE42" w14:textId="77777777" w:rsidR="005E5DF4" w:rsidRPr="00E43172" w:rsidRDefault="005E5DF4" w:rsidP="00CA03F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40,0</w:t>
            </w:r>
          </w:p>
        </w:tc>
        <w:tc>
          <w:tcPr>
            <w:tcW w:w="1701" w:type="dxa"/>
          </w:tcPr>
          <w:p w14:paraId="73CDA7B7" w14:textId="77777777" w:rsidR="005E5DF4" w:rsidRPr="00E43172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3A80B19" w14:textId="77777777" w:rsidR="005E5DF4" w:rsidRPr="00E43172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568A2838" w14:textId="77777777" w:rsidTr="005E5DF4">
        <w:tc>
          <w:tcPr>
            <w:tcW w:w="1727" w:type="dxa"/>
            <w:vMerge/>
          </w:tcPr>
          <w:p w14:paraId="36A9BA84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86531D9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3607C8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2CD5551B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F2EB14C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D5464D6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9AD305E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425830F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E218222" w14:textId="77777777" w:rsidR="005E5DF4" w:rsidRPr="00E43172" w:rsidRDefault="005E5DF4" w:rsidP="007902B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1FE722B6" w14:textId="77777777" w:rsidTr="005E5DF4">
        <w:tc>
          <w:tcPr>
            <w:tcW w:w="1727" w:type="dxa"/>
            <w:vMerge/>
          </w:tcPr>
          <w:p w14:paraId="0D35CC55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3EC8024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FCC5D1" w14:textId="77777777" w:rsidR="005E5DF4" w:rsidRPr="00E43172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E43172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363D8325" w14:textId="77777777" w:rsidR="005E5DF4" w:rsidRPr="00E43172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0DD0054" w14:textId="77777777" w:rsidR="005E5DF4" w:rsidRPr="00E43172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96277D8" w14:textId="77777777" w:rsidR="005E5DF4" w:rsidRPr="00E43172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19C97E0" w14:textId="77777777" w:rsidR="005E5DF4" w:rsidRPr="00E43172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F7B3042" w14:textId="77777777" w:rsidR="005E5DF4" w:rsidRPr="00E43172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63F7438B" w14:textId="77777777" w:rsidR="005E5DF4" w:rsidRPr="00E43172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3B074249" w14:textId="77777777" w:rsidTr="005E5DF4">
        <w:tc>
          <w:tcPr>
            <w:tcW w:w="1727" w:type="dxa"/>
            <w:vMerge w:val="restart"/>
          </w:tcPr>
          <w:p w14:paraId="012B5339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Подпрограмма 4</w:t>
            </w:r>
          </w:p>
        </w:tc>
        <w:tc>
          <w:tcPr>
            <w:tcW w:w="2951" w:type="dxa"/>
            <w:vMerge w:val="restart"/>
          </w:tcPr>
          <w:p w14:paraId="76246089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Содействие занятости населения Старооскольского городского округа</w:t>
            </w:r>
          </w:p>
        </w:tc>
        <w:tc>
          <w:tcPr>
            <w:tcW w:w="2126" w:type="dxa"/>
          </w:tcPr>
          <w:p w14:paraId="6C9855C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2B1F1818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125423,7</w:t>
            </w:r>
          </w:p>
        </w:tc>
        <w:tc>
          <w:tcPr>
            <w:tcW w:w="1134" w:type="dxa"/>
          </w:tcPr>
          <w:p w14:paraId="62EC2D1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14548,2</w:t>
            </w:r>
          </w:p>
        </w:tc>
        <w:tc>
          <w:tcPr>
            <w:tcW w:w="1134" w:type="dxa"/>
          </w:tcPr>
          <w:p w14:paraId="198B3D3A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25552,6</w:t>
            </w:r>
          </w:p>
        </w:tc>
        <w:tc>
          <w:tcPr>
            <w:tcW w:w="1417" w:type="dxa"/>
          </w:tcPr>
          <w:p w14:paraId="0DB89A70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27296,4</w:t>
            </w:r>
          </w:p>
        </w:tc>
        <w:tc>
          <w:tcPr>
            <w:tcW w:w="1701" w:type="dxa"/>
          </w:tcPr>
          <w:p w14:paraId="7E096F49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28420,2</w:t>
            </w:r>
          </w:p>
        </w:tc>
        <w:tc>
          <w:tcPr>
            <w:tcW w:w="1985" w:type="dxa"/>
          </w:tcPr>
          <w:p w14:paraId="4AFF30FD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29606,3</w:t>
            </w:r>
          </w:p>
        </w:tc>
      </w:tr>
      <w:tr w:rsidR="005E5DF4" w:rsidRPr="008C15BD" w14:paraId="0DCC97F6" w14:textId="77777777" w:rsidTr="005E5DF4">
        <w:tc>
          <w:tcPr>
            <w:tcW w:w="1727" w:type="dxa"/>
            <w:vMerge/>
          </w:tcPr>
          <w:p w14:paraId="2086C556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D4D2D69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D405B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14EB043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70C515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E9987B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2F957A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2A423B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4DFA138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3D50BD4D" w14:textId="77777777" w:rsidTr="005E5DF4">
        <w:tc>
          <w:tcPr>
            <w:tcW w:w="1727" w:type="dxa"/>
            <w:vMerge/>
          </w:tcPr>
          <w:p w14:paraId="7CEE716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280C59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284D6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022D45D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DDC835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FA7CE8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3ABC0E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F14B05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57BE5F0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7AC8412F" w14:textId="77777777" w:rsidTr="005E5DF4">
        <w:tc>
          <w:tcPr>
            <w:tcW w:w="1727" w:type="dxa"/>
            <w:vMerge/>
          </w:tcPr>
          <w:p w14:paraId="5D7B156D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55F1EA5C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B8BD9D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164F02FC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9103,7</w:t>
            </w:r>
          </w:p>
        </w:tc>
        <w:tc>
          <w:tcPr>
            <w:tcW w:w="1134" w:type="dxa"/>
          </w:tcPr>
          <w:p w14:paraId="703233F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1156,2</w:t>
            </w:r>
          </w:p>
        </w:tc>
        <w:tc>
          <w:tcPr>
            <w:tcW w:w="1134" w:type="dxa"/>
          </w:tcPr>
          <w:p w14:paraId="50FF9FCF" w14:textId="77777777" w:rsidR="005E5DF4" w:rsidRPr="008C15BD" w:rsidRDefault="005E5DF4" w:rsidP="00245FB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</w:t>
            </w:r>
            <w:r w:rsidR="00245FB4">
              <w:rPr>
                <w:rFonts w:eastAsia="Lucida Sans Unicode"/>
                <w:kern w:val="1"/>
                <w:sz w:val="20"/>
                <w:szCs w:val="20"/>
              </w:rPr>
              <w:t>525,6</w:t>
            </w:r>
          </w:p>
        </w:tc>
        <w:tc>
          <w:tcPr>
            <w:tcW w:w="1417" w:type="dxa"/>
          </w:tcPr>
          <w:p w14:paraId="79A29A64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2029,4</w:t>
            </w:r>
          </w:p>
        </w:tc>
        <w:tc>
          <w:tcPr>
            <w:tcW w:w="1701" w:type="dxa"/>
          </w:tcPr>
          <w:p w14:paraId="6E09F87E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2153,2</w:t>
            </w:r>
          </w:p>
        </w:tc>
        <w:tc>
          <w:tcPr>
            <w:tcW w:w="1985" w:type="dxa"/>
          </w:tcPr>
          <w:p w14:paraId="0F8EF7E2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2239,3</w:t>
            </w:r>
          </w:p>
        </w:tc>
      </w:tr>
      <w:tr w:rsidR="005E5DF4" w:rsidRPr="008C15BD" w14:paraId="52A7CF33" w14:textId="77777777" w:rsidTr="005E5DF4">
        <w:tc>
          <w:tcPr>
            <w:tcW w:w="1727" w:type="dxa"/>
            <w:vMerge/>
          </w:tcPr>
          <w:p w14:paraId="6F79AF18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A3F11D9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9C7B7C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1E3A331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9C6DA8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CBAAA2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01ED26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97B1F7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03724AA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72AC13F6" w14:textId="77777777" w:rsidTr="005E5DF4">
        <w:tc>
          <w:tcPr>
            <w:tcW w:w="1727" w:type="dxa"/>
            <w:vMerge/>
          </w:tcPr>
          <w:p w14:paraId="0AC4B72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7B28ADD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860F4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4D04420C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116320,0</w:t>
            </w:r>
          </w:p>
        </w:tc>
        <w:tc>
          <w:tcPr>
            <w:tcW w:w="1134" w:type="dxa"/>
          </w:tcPr>
          <w:p w14:paraId="3766B5DB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13392,0</w:t>
            </w:r>
          </w:p>
        </w:tc>
        <w:tc>
          <w:tcPr>
            <w:tcW w:w="1134" w:type="dxa"/>
          </w:tcPr>
          <w:p w14:paraId="7A5B50D2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24027,0</w:t>
            </w:r>
          </w:p>
        </w:tc>
        <w:tc>
          <w:tcPr>
            <w:tcW w:w="1417" w:type="dxa"/>
          </w:tcPr>
          <w:p w14:paraId="1C388652" w14:textId="6B1DBF98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25267,</w:t>
            </w:r>
            <w:r w:rsidR="003F00F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F85BF59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26267,0</w:t>
            </w:r>
          </w:p>
        </w:tc>
        <w:tc>
          <w:tcPr>
            <w:tcW w:w="1985" w:type="dxa"/>
          </w:tcPr>
          <w:p w14:paraId="090A7EB8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27367,0</w:t>
            </w:r>
          </w:p>
        </w:tc>
      </w:tr>
      <w:tr w:rsidR="005E5DF4" w:rsidRPr="008C15BD" w14:paraId="1E9878E1" w14:textId="77777777" w:rsidTr="00E15D48">
        <w:tc>
          <w:tcPr>
            <w:tcW w:w="1727" w:type="dxa"/>
            <w:vMerge w:val="restart"/>
            <w:shd w:val="clear" w:color="auto" w:fill="auto"/>
          </w:tcPr>
          <w:p w14:paraId="4E86AA45" w14:textId="5BDB8E57" w:rsidR="005E5DF4" w:rsidRPr="0057168E" w:rsidRDefault="005E5DF4" w:rsidP="00FC2059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  <w:highlight w:val="red"/>
              </w:rPr>
            </w:pPr>
            <w:r w:rsidRPr="00E15D48">
              <w:rPr>
                <w:rFonts w:eastAsia="Lucida Sans Unicode"/>
                <w:kern w:val="1"/>
                <w:sz w:val="20"/>
                <w:szCs w:val="20"/>
              </w:rPr>
              <w:t>Основн</w:t>
            </w:r>
            <w:r w:rsidR="00FC2059" w:rsidRPr="00E15D48">
              <w:rPr>
                <w:rFonts w:eastAsia="Lucida Sans Unicode"/>
                <w:kern w:val="1"/>
                <w:sz w:val="20"/>
                <w:szCs w:val="20"/>
              </w:rPr>
              <w:t>о</w:t>
            </w:r>
            <w:r w:rsidR="0057168E" w:rsidRPr="00E15D48">
              <w:rPr>
                <w:rFonts w:eastAsia="Lucida Sans Unicode"/>
                <w:kern w:val="1"/>
                <w:sz w:val="20"/>
                <w:szCs w:val="20"/>
              </w:rPr>
              <w:t>е</w:t>
            </w:r>
            <w:r w:rsidRPr="00E15D48">
              <w:rPr>
                <w:rFonts w:eastAsia="Lucida Sans Unicode"/>
                <w:kern w:val="1"/>
                <w:sz w:val="20"/>
                <w:szCs w:val="20"/>
              </w:rPr>
              <w:t xml:space="preserve"> мероприяти</w:t>
            </w:r>
            <w:r w:rsidR="00FC2059" w:rsidRPr="00E15D48">
              <w:rPr>
                <w:rFonts w:eastAsia="Lucida Sans Unicode"/>
                <w:kern w:val="1"/>
                <w:sz w:val="20"/>
                <w:szCs w:val="20"/>
              </w:rPr>
              <w:t>е</w:t>
            </w:r>
            <w:r w:rsidRPr="00E15D48">
              <w:rPr>
                <w:rFonts w:eastAsia="Lucida Sans Unicode"/>
                <w:kern w:val="1"/>
                <w:sz w:val="20"/>
                <w:szCs w:val="20"/>
              </w:rPr>
              <w:t xml:space="preserve"> 4.1.1.</w:t>
            </w:r>
            <w:r w:rsidR="0057168E" w:rsidRPr="00E15D48">
              <w:rPr>
                <w:rFonts w:eastAsia="Lucida Sans Unicode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2951" w:type="dxa"/>
            <w:vMerge w:val="restart"/>
          </w:tcPr>
          <w:p w14:paraId="1F3EF41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Участие в организации и финансировании общественных работ</w:t>
            </w:r>
          </w:p>
        </w:tc>
        <w:tc>
          <w:tcPr>
            <w:tcW w:w="2126" w:type="dxa"/>
          </w:tcPr>
          <w:p w14:paraId="4D277DE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7F152B47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74093,7</w:t>
            </w:r>
          </w:p>
        </w:tc>
        <w:tc>
          <w:tcPr>
            <w:tcW w:w="1134" w:type="dxa"/>
          </w:tcPr>
          <w:p w14:paraId="6A2A3D60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9886,2</w:t>
            </w:r>
          </w:p>
        </w:tc>
        <w:tc>
          <w:tcPr>
            <w:tcW w:w="1134" w:type="dxa"/>
          </w:tcPr>
          <w:p w14:paraId="71816C01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13885,6</w:t>
            </w:r>
          </w:p>
        </w:tc>
        <w:tc>
          <w:tcPr>
            <w:tcW w:w="1417" w:type="dxa"/>
          </w:tcPr>
          <w:p w14:paraId="0D19644B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15629,4</w:t>
            </w:r>
          </w:p>
        </w:tc>
        <w:tc>
          <w:tcPr>
            <w:tcW w:w="1701" w:type="dxa"/>
          </w:tcPr>
          <w:p w14:paraId="22294386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16753,2</w:t>
            </w:r>
          </w:p>
        </w:tc>
        <w:tc>
          <w:tcPr>
            <w:tcW w:w="1985" w:type="dxa"/>
          </w:tcPr>
          <w:p w14:paraId="241040F3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17939,3</w:t>
            </w:r>
          </w:p>
        </w:tc>
      </w:tr>
      <w:tr w:rsidR="005E5DF4" w:rsidRPr="008C15BD" w14:paraId="360FF667" w14:textId="77777777" w:rsidTr="00E15D48">
        <w:tc>
          <w:tcPr>
            <w:tcW w:w="1727" w:type="dxa"/>
            <w:vMerge/>
            <w:shd w:val="clear" w:color="auto" w:fill="auto"/>
          </w:tcPr>
          <w:p w14:paraId="5A6217F8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003E62D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6241C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78820BD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00D274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3A87F2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221A82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03D66A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1E97868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4F678DCC" w14:textId="77777777" w:rsidTr="00E15D48">
        <w:tc>
          <w:tcPr>
            <w:tcW w:w="1727" w:type="dxa"/>
            <w:vMerge/>
            <w:shd w:val="clear" w:color="auto" w:fill="auto"/>
          </w:tcPr>
          <w:p w14:paraId="1D6CAAB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CDD9AB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84A0A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5714794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77DFC6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749B4B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1A5D4F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1E92DA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6989329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03E66932" w14:textId="77777777" w:rsidTr="00E15D48">
        <w:tc>
          <w:tcPr>
            <w:tcW w:w="1727" w:type="dxa"/>
            <w:vMerge/>
            <w:shd w:val="clear" w:color="auto" w:fill="auto"/>
          </w:tcPr>
          <w:p w14:paraId="52B7B70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CF490C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63265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5FC1CD5C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9103,7</w:t>
            </w:r>
          </w:p>
        </w:tc>
        <w:tc>
          <w:tcPr>
            <w:tcW w:w="1134" w:type="dxa"/>
          </w:tcPr>
          <w:p w14:paraId="28F03DD5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1156,2</w:t>
            </w:r>
          </w:p>
        </w:tc>
        <w:tc>
          <w:tcPr>
            <w:tcW w:w="1134" w:type="dxa"/>
          </w:tcPr>
          <w:p w14:paraId="2380CE13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1525,6</w:t>
            </w:r>
          </w:p>
        </w:tc>
        <w:tc>
          <w:tcPr>
            <w:tcW w:w="1417" w:type="dxa"/>
          </w:tcPr>
          <w:p w14:paraId="1F6E8380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2029,4</w:t>
            </w:r>
          </w:p>
        </w:tc>
        <w:tc>
          <w:tcPr>
            <w:tcW w:w="1701" w:type="dxa"/>
          </w:tcPr>
          <w:p w14:paraId="6DB77BBF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2153,2</w:t>
            </w:r>
          </w:p>
        </w:tc>
        <w:tc>
          <w:tcPr>
            <w:tcW w:w="1985" w:type="dxa"/>
          </w:tcPr>
          <w:p w14:paraId="33133BB5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2239,3</w:t>
            </w:r>
          </w:p>
        </w:tc>
      </w:tr>
      <w:tr w:rsidR="005E5DF4" w:rsidRPr="008C15BD" w14:paraId="2747413B" w14:textId="77777777" w:rsidTr="00E15D48">
        <w:tc>
          <w:tcPr>
            <w:tcW w:w="1727" w:type="dxa"/>
            <w:vMerge/>
            <w:shd w:val="clear" w:color="auto" w:fill="auto"/>
          </w:tcPr>
          <w:p w14:paraId="395E5FD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7490335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0E883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578B95B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0FC80F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1ECC05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29B114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1F1FA6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4B200AB3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1B1DC3B3" w14:textId="77777777" w:rsidTr="00E15D48">
        <w:tc>
          <w:tcPr>
            <w:tcW w:w="1727" w:type="dxa"/>
            <w:vMerge/>
            <w:shd w:val="clear" w:color="auto" w:fill="auto"/>
          </w:tcPr>
          <w:p w14:paraId="739E43D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99E171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E8311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46B0C6A7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64990,0</w:t>
            </w:r>
          </w:p>
        </w:tc>
        <w:tc>
          <w:tcPr>
            <w:tcW w:w="1134" w:type="dxa"/>
          </w:tcPr>
          <w:p w14:paraId="06C1D973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8730,0</w:t>
            </w:r>
          </w:p>
        </w:tc>
        <w:tc>
          <w:tcPr>
            <w:tcW w:w="1134" w:type="dxa"/>
          </w:tcPr>
          <w:p w14:paraId="55BFD004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12360,0</w:t>
            </w:r>
          </w:p>
        </w:tc>
        <w:tc>
          <w:tcPr>
            <w:tcW w:w="1417" w:type="dxa"/>
          </w:tcPr>
          <w:p w14:paraId="3A9C0EFB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13600,0</w:t>
            </w:r>
          </w:p>
        </w:tc>
        <w:tc>
          <w:tcPr>
            <w:tcW w:w="1701" w:type="dxa"/>
          </w:tcPr>
          <w:p w14:paraId="0FF791BF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14600</w:t>
            </w:r>
            <w:r w:rsidR="005E5DF4"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14:paraId="279F08B5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15700</w:t>
            </w:r>
            <w:r w:rsidR="005E5DF4"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</w:tr>
      <w:tr w:rsidR="005E5DF4" w:rsidRPr="008C15BD" w14:paraId="60DEC0E0" w14:textId="77777777" w:rsidTr="005E5DF4">
        <w:tc>
          <w:tcPr>
            <w:tcW w:w="1727" w:type="dxa"/>
            <w:vMerge w:val="restart"/>
          </w:tcPr>
          <w:p w14:paraId="5FE9697D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Основное мероприятие 4.2.1.</w:t>
            </w:r>
          </w:p>
        </w:tc>
        <w:tc>
          <w:tcPr>
            <w:tcW w:w="2951" w:type="dxa"/>
            <w:vMerge w:val="restart"/>
          </w:tcPr>
          <w:p w14:paraId="1880DAD9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Участие в организации и финансировании временных работ для несовершеннолетних граждан в возрасте от 14 до 18 лет</w:t>
            </w:r>
          </w:p>
        </w:tc>
        <w:tc>
          <w:tcPr>
            <w:tcW w:w="2126" w:type="dxa"/>
          </w:tcPr>
          <w:p w14:paraId="225862A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33CDF790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51330</w:t>
            </w:r>
            <w:r w:rsidR="005E5DF4"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14:paraId="7F9F270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4662,0</w:t>
            </w:r>
          </w:p>
        </w:tc>
        <w:tc>
          <w:tcPr>
            <w:tcW w:w="1134" w:type="dxa"/>
          </w:tcPr>
          <w:p w14:paraId="17AA1277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11667</w:t>
            </w:r>
            <w:r w:rsidR="005E5DF4"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14:paraId="729312B4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11667</w:t>
            </w:r>
            <w:r w:rsidR="005E5DF4"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14:paraId="0F417B6E" w14:textId="77777777" w:rsidR="005E5DF4" w:rsidRPr="008C15BD" w:rsidRDefault="005E5DF4" w:rsidP="00245FB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</w:t>
            </w:r>
            <w:r w:rsidR="00245FB4">
              <w:rPr>
                <w:rFonts w:eastAsia="Lucida Sans Unicode"/>
                <w:kern w:val="1"/>
                <w:sz w:val="20"/>
                <w:szCs w:val="20"/>
              </w:rPr>
              <w:t>1667</w:t>
            </w:r>
            <w:r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14:paraId="5E28DE23" w14:textId="77777777" w:rsidR="005E5DF4" w:rsidRPr="008C15BD" w:rsidRDefault="005E5DF4" w:rsidP="00245FB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</w:t>
            </w:r>
            <w:r w:rsidR="00245FB4">
              <w:rPr>
                <w:rFonts w:eastAsia="Lucida Sans Unicode"/>
                <w:kern w:val="1"/>
                <w:sz w:val="20"/>
                <w:szCs w:val="20"/>
              </w:rPr>
              <w:t>1667</w:t>
            </w:r>
            <w:r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</w:tr>
      <w:tr w:rsidR="005E5DF4" w:rsidRPr="008C15BD" w14:paraId="6C680444" w14:textId="77777777" w:rsidTr="005E5DF4">
        <w:tc>
          <w:tcPr>
            <w:tcW w:w="1727" w:type="dxa"/>
            <w:vMerge/>
          </w:tcPr>
          <w:p w14:paraId="5C9A3B3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3DFD2F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AD9AA8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0B13171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668C09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BB048E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4E991A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F863F7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4C3D72C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3D68593A" w14:textId="77777777" w:rsidTr="005E5DF4">
        <w:tc>
          <w:tcPr>
            <w:tcW w:w="1727" w:type="dxa"/>
            <w:vMerge/>
          </w:tcPr>
          <w:p w14:paraId="6D78A0B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7BA314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010519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3B2D728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98FE58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065849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19CB48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3C67BC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7088711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15C05C69" w14:textId="77777777" w:rsidTr="005E5DF4">
        <w:tc>
          <w:tcPr>
            <w:tcW w:w="1727" w:type="dxa"/>
            <w:vMerge/>
          </w:tcPr>
          <w:p w14:paraId="6733CAED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8FCE38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B18E6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3EB1EA6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A794B9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A562DE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72C0AC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FA5500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03FCD69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67B253C9" w14:textId="77777777" w:rsidTr="005E5DF4">
        <w:tc>
          <w:tcPr>
            <w:tcW w:w="1727" w:type="dxa"/>
            <w:vMerge/>
          </w:tcPr>
          <w:p w14:paraId="0FA5D28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78B641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8B52F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20F9D52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B73C8D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3ED6B8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642D81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D6886C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4E066DE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4F5276EB" w14:textId="77777777" w:rsidTr="005E5DF4">
        <w:tc>
          <w:tcPr>
            <w:tcW w:w="1727" w:type="dxa"/>
            <w:vMerge/>
          </w:tcPr>
          <w:p w14:paraId="3F453A4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5DDABEF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DC000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31F9527A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51330,0</w:t>
            </w:r>
          </w:p>
        </w:tc>
        <w:tc>
          <w:tcPr>
            <w:tcW w:w="1134" w:type="dxa"/>
          </w:tcPr>
          <w:p w14:paraId="44DDCE9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4662,0</w:t>
            </w:r>
          </w:p>
        </w:tc>
        <w:tc>
          <w:tcPr>
            <w:tcW w:w="1134" w:type="dxa"/>
          </w:tcPr>
          <w:p w14:paraId="0C4A45A7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11667</w:t>
            </w:r>
            <w:r w:rsidR="005E5DF4"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14:paraId="185EDB42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11667</w:t>
            </w:r>
            <w:r w:rsidR="005E5DF4"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14:paraId="0A0E2050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11667</w:t>
            </w:r>
            <w:r w:rsidR="005E5DF4"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14:paraId="5AFA4C6A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11667</w:t>
            </w:r>
            <w:r w:rsidR="005E5DF4"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</w:tr>
      <w:tr w:rsidR="005E5DF4" w:rsidRPr="008C15BD" w14:paraId="655A1FC0" w14:textId="77777777" w:rsidTr="005E5DF4">
        <w:tc>
          <w:tcPr>
            <w:tcW w:w="1727" w:type="dxa"/>
            <w:vMerge w:val="restart"/>
          </w:tcPr>
          <w:p w14:paraId="29A8EB3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Подпрограмма 5</w:t>
            </w:r>
          </w:p>
        </w:tc>
        <w:tc>
          <w:tcPr>
            <w:tcW w:w="2951" w:type="dxa"/>
            <w:vMerge w:val="restart"/>
          </w:tcPr>
          <w:p w14:paraId="5055632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Улучшение условий и охраны труда в Старооскольском городском округе</w:t>
            </w:r>
          </w:p>
        </w:tc>
        <w:tc>
          <w:tcPr>
            <w:tcW w:w="2126" w:type="dxa"/>
          </w:tcPr>
          <w:p w14:paraId="76C9501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24117CE9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3010130</w:t>
            </w:r>
            <w:r w:rsidR="005E5DF4"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14:paraId="4DF1BD4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579144,0</w:t>
            </w:r>
          </w:p>
        </w:tc>
        <w:tc>
          <w:tcPr>
            <w:tcW w:w="1134" w:type="dxa"/>
          </w:tcPr>
          <w:p w14:paraId="4DF817D3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592452</w:t>
            </w:r>
            <w:r w:rsidR="005E5DF4"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14:paraId="41B6E639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605788</w:t>
            </w:r>
            <w:r w:rsidR="005E5DF4"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14:paraId="20AAFA1E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609666</w:t>
            </w:r>
            <w:r w:rsidR="005E5DF4"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14:paraId="5A4A0978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623080</w:t>
            </w:r>
            <w:r w:rsidR="005E5DF4"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</w:tr>
      <w:tr w:rsidR="005E5DF4" w:rsidRPr="008C15BD" w14:paraId="5FD52ECC" w14:textId="77777777" w:rsidTr="005E5DF4">
        <w:tc>
          <w:tcPr>
            <w:tcW w:w="1727" w:type="dxa"/>
            <w:vMerge/>
          </w:tcPr>
          <w:p w14:paraId="4D80FCD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86F9F4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3DB62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6382478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7FE802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986180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8558F0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55DC7E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49C9DAA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763D4EE5" w14:textId="77777777" w:rsidTr="005E5DF4">
        <w:tc>
          <w:tcPr>
            <w:tcW w:w="1727" w:type="dxa"/>
            <w:vMerge/>
          </w:tcPr>
          <w:p w14:paraId="10713FEC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3AE0538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0B0FE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116F0E75" w14:textId="77777777" w:rsidR="005E5DF4" w:rsidRPr="008C15BD" w:rsidRDefault="005E5DF4" w:rsidP="00245FB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28</w:t>
            </w:r>
            <w:r w:rsidR="00245FB4">
              <w:rPr>
                <w:rFonts w:eastAsia="Lucida Sans Unicode"/>
                <w:kern w:val="1"/>
                <w:sz w:val="20"/>
                <w:szCs w:val="20"/>
              </w:rPr>
              <w:t>35</w:t>
            </w:r>
            <w:r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14:paraId="6C8A4EA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529,0</w:t>
            </w:r>
          </w:p>
        </w:tc>
        <w:tc>
          <w:tcPr>
            <w:tcW w:w="1134" w:type="dxa"/>
          </w:tcPr>
          <w:p w14:paraId="10F9618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552,0</w:t>
            </w:r>
          </w:p>
        </w:tc>
        <w:tc>
          <w:tcPr>
            <w:tcW w:w="1417" w:type="dxa"/>
          </w:tcPr>
          <w:p w14:paraId="4A2006E9" w14:textId="77777777" w:rsidR="005E5DF4" w:rsidRPr="008C15BD" w:rsidRDefault="005E5DF4" w:rsidP="00245FB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</w:t>
            </w:r>
            <w:r w:rsidR="00245FB4">
              <w:rPr>
                <w:rFonts w:eastAsia="Lucida Sans Unicode"/>
                <w:kern w:val="1"/>
                <w:sz w:val="20"/>
                <w:szCs w:val="20"/>
              </w:rPr>
              <w:t>58</w:t>
            </w:r>
            <w:r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14:paraId="49B5E452" w14:textId="77777777" w:rsidR="005E5DF4" w:rsidRPr="008C15BD" w:rsidRDefault="005E5DF4" w:rsidP="00245FB4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</w:t>
            </w:r>
            <w:r w:rsidR="00245FB4">
              <w:rPr>
                <w:rFonts w:eastAsia="Lucida Sans Unicode"/>
                <w:kern w:val="1"/>
                <w:sz w:val="20"/>
                <w:szCs w:val="20"/>
              </w:rPr>
              <w:t>86</w:t>
            </w:r>
            <w:r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14:paraId="62050929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610</w:t>
            </w:r>
            <w:r w:rsidR="005E5DF4"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</w:tr>
      <w:tr w:rsidR="005E5DF4" w:rsidRPr="008C15BD" w14:paraId="07EF3AAA" w14:textId="77777777" w:rsidTr="005E5DF4">
        <w:tc>
          <w:tcPr>
            <w:tcW w:w="1727" w:type="dxa"/>
            <w:vMerge/>
          </w:tcPr>
          <w:p w14:paraId="2908A1B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B30294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ABFC5C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0DFD030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14:paraId="3E6AFB5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14:paraId="293813F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30,0</w:t>
            </w:r>
          </w:p>
        </w:tc>
        <w:tc>
          <w:tcPr>
            <w:tcW w:w="1417" w:type="dxa"/>
          </w:tcPr>
          <w:p w14:paraId="6763A84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14:paraId="753B7DB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30,0</w:t>
            </w:r>
          </w:p>
        </w:tc>
        <w:tc>
          <w:tcPr>
            <w:tcW w:w="1985" w:type="dxa"/>
          </w:tcPr>
          <w:p w14:paraId="0651B73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30,0</w:t>
            </w:r>
          </w:p>
        </w:tc>
      </w:tr>
      <w:tr w:rsidR="005E5DF4" w:rsidRPr="008C15BD" w14:paraId="3083B3CC" w14:textId="77777777" w:rsidTr="005E5DF4">
        <w:tc>
          <w:tcPr>
            <w:tcW w:w="1727" w:type="dxa"/>
            <w:vMerge/>
          </w:tcPr>
          <w:p w14:paraId="7FAA324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F5768D8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5DEFFA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09CC049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2D7F1B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161A8F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A9AF1E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53F084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7E2D723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33FE6005" w14:textId="77777777" w:rsidTr="005E5DF4">
        <w:tc>
          <w:tcPr>
            <w:tcW w:w="1727" w:type="dxa"/>
            <w:vMerge/>
          </w:tcPr>
          <w:p w14:paraId="479570DA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B17299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A29FBA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43D68CA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3007145,0</w:t>
            </w:r>
          </w:p>
        </w:tc>
        <w:tc>
          <w:tcPr>
            <w:tcW w:w="1134" w:type="dxa"/>
          </w:tcPr>
          <w:p w14:paraId="18DF5DC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578585,0</w:t>
            </w:r>
          </w:p>
        </w:tc>
        <w:tc>
          <w:tcPr>
            <w:tcW w:w="1134" w:type="dxa"/>
          </w:tcPr>
          <w:p w14:paraId="4C1C829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591870,0</w:t>
            </w:r>
          </w:p>
        </w:tc>
        <w:tc>
          <w:tcPr>
            <w:tcW w:w="1417" w:type="dxa"/>
          </w:tcPr>
          <w:p w14:paraId="7CCAADA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605200,0</w:t>
            </w:r>
          </w:p>
        </w:tc>
        <w:tc>
          <w:tcPr>
            <w:tcW w:w="1701" w:type="dxa"/>
          </w:tcPr>
          <w:p w14:paraId="0674AE7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609050,0</w:t>
            </w:r>
          </w:p>
        </w:tc>
        <w:tc>
          <w:tcPr>
            <w:tcW w:w="1985" w:type="dxa"/>
          </w:tcPr>
          <w:p w14:paraId="4556F4E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622440,0</w:t>
            </w:r>
          </w:p>
        </w:tc>
      </w:tr>
      <w:tr w:rsidR="005E5DF4" w:rsidRPr="008C15BD" w14:paraId="13C06760" w14:textId="77777777" w:rsidTr="005E5DF4">
        <w:tc>
          <w:tcPr>
            <w:tcW w:w="1727" w:type="dxa"/>
            <w:vMerge w:val="restart"/>
          </w:tcPr>
          <w:p w14:paraId="40B65D5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Основное мероприятие 5.2.1.</w:t>
            </w:r>
          </w:p>
        </w:tc>
        <w:tc>
          <w:tcPr>
            <w:tcW w:w="2951" w:type="dxa"/>
            <w:vMerge w:val="restart"/>
          </w:tcPr>
          <w:p w14:paraId="2F27649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Организация обучения и проверки знаний требований охраны труда руководителей и специалистов хозяйствующих субъектов Старооскольского городского округа</w:t>
            </w:r>
          </w:p>
        </w:tc>
        <w:tc>
          <w:tcPr>
            <w:tcW w:w="2126" w:type="dxa"/>
          </w:tcPr>
          <w:p w14:paraId="154ABF1D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6F926F3C" w14:textId="77777777" w:rsidR="005E5DF4" w:rsidRPr="008C15BD" w:rsidRDefault="00245FB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2835</w:t>
            </w:r>
            <w:r w:rsidR="005E5DF4"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14:paraId="5FC2375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529,0</w:t>
            </w:r>
          </w:p>
        </w:tc>
        <w:tc>
          <w:tcPr>
            <w:tcW w:w="1134" w:type="dxa"/>
          </w:tcPr>
          <w:p w14:paraId="38D32AF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552,0</w:t>
            </w:r>
          </w:p>
        </w:tc>
        <w:tc>
          <w:tcPr>
            <w:tcW w:w="1417" w:type="dxa"/>
          </w:tcPr>
          <w:p w14:paraId="18248F24" w14:textId="77777777" w:rsidR="005E5DF4" w:rsidRPr="008C15BD" w:rsidRDefault="00EB68AE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558</w:t>
            </w:r>
            <w:r w:rsidR="005E5DF4"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14:paraId="4D941525" w14:textId="77777777" w:rsidR="005E5DF4" w:rsidRPr="008C15BD" w:rsidRDefault="005E5DF4" w:rsidP="00EB68A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</w:t>
            </w:r>
            <w:r w:rsidR="00EB68AE">
              <w:rPr>
                <w:rFonts w:eastAsia="Lucida Sans Unicode"/>
                <w:kern w:val="1"/>
                <w:sz w:val="20"/>
                <w:szCs w:val="20"/>
              </w:rPr>
              <w:t>86</w:t>
            </w:r>
            <w:r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14:paraId="44FC07B4" w14:textId="77777777" w:rsidR="005E5DF4" w:rsidRPr="008C15BD" w:rsidRDefault="00EB68AE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610</w:t>
            </w:r>
            <w:r w:rsidR="005E5DF4"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</w:tr>
      <w:tr w:rsidR="005E5DF4" w:rsidRPr="008C15BD" w14:paraId="61C8ACFC" w14:textId="77777777" w:rsidTr="005E5DF4">
        <w:tc>
          <w:tcPr>
            <w:tcW w:w="1727" w:type="dxa"/>
            <w:vMerge/>
          </w:tcPr>
          <w:p w14:paraId="574A7F5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60038EDB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8C637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3BD19CE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37C683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6B6BED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BC485F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D5332B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6BCE3B5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414AA0C3" w14:textId="77777777" w:rsidTr="005E5DF4">
        <w:tc>
          <w:tcPr>
            <w:tcW w:w="1727" w:type="dxa"/>
            <w:vMerge/>
          </w:tcPr>
          <w:p w14:paraId="6AA13AF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65F82B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25E19F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1D4D6D60" w14:textId="77777777" w:rsidR="005E5DF4" w:rsidRPr="008C15BD" w:rsidRDefault="005E5DF4" w:rsidP="00EB68A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28</w:t>
            </w:r>
            <w:r w:rsidR="00EB68AE">
              <w:rPr>
                <w:rFonts w:eastAsia="Lucida Sans Unicode"/>
                <w:kern w:val="1"/>
                <w:sz w:val="20"/>
                <w:szCs w:val="20"/>
              </w:rPr>
              <w:t>35</w:t>
            </w:r>
            <w:r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14:paraId="3E69C2D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529,0</w:t>
            </w:r>
          </w:p>
        </w:tc>
        <w:tc>
          <w:tcPr>
            <w:tcW w:w="1134" w:type="dxa"/>
          </w:tcPr>
          <w:p w14:paraId="7A643FB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552,0</w:t>
            </w:r>
          </w:p>
        </w:tc>
        <w:tc>
          <w:tcPr>
            <w:tcW w:w="1417" w:type="dxa"/>
          </w:tcPr>
          <w:p w14:paraId="72EE381C" w14:textId="77777777" w:rsidR="005E5DF4" w:rsidRPr="008C15BD" w:rsidRDefault="005E5DF4" w:rsidP="00EB68A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</w:t>
            </w:r>
            <w:r w:rsidR="00EB68AE">
              <w:rPr>
                <w:rFonts w:eastAsia="Lucida Sans Unicode"/>
                <w:kern w:val="1"/>
                <w:sz w:val="20"/>
                <w:szCs w:val="20"/>
              </w:rPr>
              <w:t>58</w:t>
            </w:r>
            <w:r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14:paraId="37EB6D27" w14:textId="77777777" w:rsidR="005E5DF4" w:rsidRPr="008C15BD" w:rsidRDefault="005E5DF4" w:rsidP="00EB68AE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</w:t>
            </w:r>
            <w:r w:rsidR="00EB68AE">
              <w:rPr>
                <w:rFonts w:eastAsia="Lucida Sans Unicode"/>
                <w:kern w:val="1"/>
                <w:sz w:val="20"/>
                <w:szCs w:val="20"/>
              </w:rPr>
              <w:t>86</w:t>
            </w:r>
            <w:r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14:paraId="5DC7490F" w14:textId="77777777" w:rsidR="005E5DF4" w:rsidRPr="008C15BD" w:rsidRDefault="00EB68AE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rFonts w:eastAsia="Lucida Sans Unicode"/>
                <w:kern w:val="1"/>
                <w:sz w:val="20"/>
                <w:szCs w:val="20"/>
              </w:rPr>
              <w:t>610</w:t>
            </w:r>
            <w:r w:rsidR="005E5DF4" w:rsidRPr="008C15BD">
              <w:rPr>
                <w:rFonts w:eastAsia="Lucida Sans Unicode"/>
                <w:kern w:val="1"/>
                <w:sz w:val="20"/>
                <w:szCs w:val="20"/>
              </w:rPr>
              <w:t>,0</w:t>
            </w:r>
          </w:p>
        </w:tc>
      </w:tr>
      <w:tr w:rsidR="005E5DF4" w:rsidRPr="008C15BD" w14:paraId="63248E6A" w14:textId="77777777" w:rsidTr="005E5DF4">
        <w:tc>
          <w:tcPr>
            <w:tcW w:w="1727" w:type="dxa"/>
            <w:vMerge/>
          </w:tcPr>
          <w:p w14:paraId="67062A49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72911D5D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2079BD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2CEB125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12C574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D1DCC7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B399A2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BDB37A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43F32D7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78821740" w14:textId="77777777" w:rsidTr="005E5DF4">
        <w:tc>
          <w:tcPr>
            <w:tcW w:w="1727" w:type="dxa"/>
            <w:vMerge/>
          </w:tcPr>
          <w:p w14:paraId="0C78645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01ADD2F8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832F8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37C2900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E1B57E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A08633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ED3A34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82ABFC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B0BA33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5EC292FE" w14:textId="77777777" w:rsidTr="005E5DF4">
        <w:tc>
          <w:tcPr>
            <w:tcW w:w="1727" w:type="dxa"/>
            <w:vMerge/>
          </w:tcPr>
          <w:p w14:paraId="31C2E60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CFEF35C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CAC3F8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2CCD001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F89946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C0FEF2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A5708B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7F6CC1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1201811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72479303" w14:textId="77777777" w:rsidTr="005E5DF4">
        <w:tc>
          <w:tcPr>
            <w:tcW w:w="1727" w:type="dxa"/>
            <w:vMerge w:val="restart"/>
          </w:tcPr>
          <w:p w14:paraId="698DFE3A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Основное мероприятие 5.2.2.</w:t>
            </w:r>
          </w:p>
        </w:tc>
        <w:tc>
          <w:tcPr>
            <w:tcW w:w="2951" w:type="dxa"/>
            <w:vMerge w:val="restart"/>
          </w:tcPr>
          <w:p w14:paraId="075EDCC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Анализ расходов обследуемого круга предприятий Старооскольского городского округа на мероприятия по охране труда в расчете на 1 работающего</w:t>
            </w:r>
          </w:p>
        </w:tc>
        <w:tc>
          <w:tcPr>
            <w:tcW w:w="2126" w:type="dxa"/>
          </w:tcPr>
          <w:p w14:paraId="5D4777E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19CEF38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3007145,0</w:t>
            </w:r>
          </w:p>
        </w:tc>
        <w:tc>
          <w:tcPr>
            <w:tcW w:w="1134" w:type="dxa"/>
          </w:tcPr>
          <w:p w14:paraId="3361D83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578585,0</w:t>
            </w:r>
          </w:p>
        </w:tc>
        <w:tc>
          <w:tcPr>
            <w:tcW w:w="1134" w:type="dxa"/>
          </w:tcPr>
          <w:p w14:paraId="4BAF883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591870,0</w:t>
            </w:r>
          </w:p>
        </w:tc>
        <w:tc>
          <w:tcPr>
            <w:tcW w:w="1417" w:type="dxa"/>
          </w:tcPr>
          <w:p w14:paraId="2809C3E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605200,0</w:t>
            </w:r>
          </w:p>
        </w:tc>
        <w:tc>
          <w:tcPr>
            <w:tcW w:w="1701" w:type="dxa"/>
          </w:tcPr>
          <w:p w14:paraId="19AE576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609050,0</w:t>
            </w:r>
          </w:p>
        </w:tc>
        <w:tc>
          <w:tcPr>
            <w:tcW w:w="1985" w:type="dxa"/>
          </w:tcPr>
          <w:p w14:paraId="505BF15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622440,0</w:t>
            </w:r>
          </w:p>
        </w:tc>
      </w:tr>
      <w:tr w:rsidR="005E5DF4" w:rsidRPr="008C15BD" w14:paraId="3116491E" w14:textId="77777777" w:rsidTr="005E5DF4">
        <w:tc>
          <w:tcPr>
            <w:tcW w:w="1727" w:type="dxa"/>
            <w:vMerge/>
          </w:tcPr>
          <w:p w14:paraId="3EDFE19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DDD146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637028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22D27AB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FBB4DB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FA17A5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0E018A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01D9FF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7B8ED1D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34D699D5" w14:textId="77777777" w:rsidTr="005E5DF4">
        <w:tc>
          <w:tcPr>
            <w:tcW w:w="1727" w:type="dxa"/>
            <w:vMerge/>
          </w:tcPr>
          <w:p w14:paraId="3EFFD1C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771E820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6F00C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057D17E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B0BA5D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8E5A1D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C7E773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AAF74B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781E134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3F9B9B0E" w14:textId="77777777" w:rsidTr="005E5DF4">
        <w:tc>
          <w:tcPr>
            <w:tcW w:w="1727" w:type="dxa"/>
            <w:vMerge/>
          </w:tcPr>
          <w:p w14:paraId="27D850C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09FB85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6E9C9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007B452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4187E13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AA96C6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0AFA38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D219C3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5D73D41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2E3CBAC3" w14:textId="77777777" w:rsidTr="005E5DF4">
        <w:tc>
          <w:tcPr>
            <w:tcW w:w="1727" w:type="dxa"/>
            <w:vMerge/>
          </w:tcPr>
          <w:p w14:paraId="4F98487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20200785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CD457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68EDEED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AF1AD4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491C64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77055D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B997D2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5A634AE3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64A0274C" w14:textId="77777777" w:rsidTr="005E5DF4">
        <w:tc>
          <w:tcPr>
            <w:tcW w:w="1727" w:type="dxa"/>
            <w:vMerge/>
          </w:tcPr>
          <w:p w14:paraId="6AD58B93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1D588436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D4BE3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67914EF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3007145,0</w:t>
            </w:r>
          </w:p>
        </w:tc>
        <w:tc>
          <w:tcPr>
            <w:tcW w:w="1134" w:type="dxa"/>
          </w:tcPr>
          <w:p w14:paraId="4C8E580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578585,0</w:t>
            </w:r>
          </w:p>
        </w:tc>
        <w:tc>
          <w:tcPr>
            <w:tcW w:w="1134" w:type="dxa"/>
          </w:tcPr>
          <w:p w14:paraId="0BD3F4A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591870,0</w:t>
            </w:r>
          </w:p>
        </w:tc>
        <w:tc>
          <w:tcPr>
            <w:tcW w:w="1417" w:type="dxa"/>
          </w:tcPr>
          <w:p w14:paraId="5D5CE0D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605200,0</w:t>
            </w:r>
          </w:p>
        </w:tc>
        <w:tc>
          <w:tcPr>
            <w:tcW w:w="1701" w:type="dxa"/>
          </w:tcPr>
          <w:p w14:paraId="4F2B5B5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609050,0</w:t>
            </w:r>
          </w:p>
        </w:tc>
        <w:tc>
          <w:tcPr>
            <w:tcW w:w="1985" w:type="dxa"/>
          </w:tcPr>
          <w:p w14:paraId="4D5C2FB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622440,0</w:t>
            </w:r>
          </w:p>
        </w:tc>
      </w:tr>
      <w:tr w:rsidR="005E5DF4" w:rsidRPr="008C15BD" w14:paraId="01404D18" w14:textId="77777777" w:rsidTr="005E5DF4">
        <w:tc>
          <w:tcPr>
            <w:tcW w:w="1727" w:type="dxa"/>
            <w:vMerge w:val="restart"/>
          </w:tcPr>
          <w:p w14:paraId="6F106CF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Основное мероприятие 5.3.2.</w:t>
            </w:r>
          </w:p>
        </w:tc>
        <w:tc>
          <w:tcPr>
            <w:tcW w:w="2951" w:type="dxa"/>
            <w:vMerge w:val="restart"/>
          </w:tcPr>
          <w:p w14:paraId="64304DB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Организация и проведение Дней охраны труда, конкурсов по вопросам охраны труда среди хозяйствующих субъектов городского округа за счет бюджета городского округа</w:t>
            </w:r>
          </w:p>
        </w:tc>
        <w:tc>
          <w:tcPr>
            <w:tcW w:w="2126" w:type="dxa"/>
          </w:tcPr>
          <w:p w14:paraId="2C2147C2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13CAA9C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14:paraId="60DF278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14:paraId="6BFB6A4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30,0</w:t>
            </w:r>
          </w:p>
        </w:tc>
        <w:tc>
          <w:tcPr>
            <w:tcW w:w="1417" w:type="dxa"/>
          </w:tcPr>
          <w:p w14:paraId="2728637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14:paraId="537D491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30,0</w:t>
            </w:r>
          </w:p>
        </w:tc>
        <w:tc>
          <w:tcPr>
            <w:tcW w:w="1985" w:type="dxa"/>
          </w:tcPr>
          <w:p w14:paraId="086AB8C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30,0</w:t>
            </w:r>
          </w:p>
        </w:tc>
      </w:tr>
      <w:tr w:rsidR="005E5DF4" w:rsidRPr="008C15BD" w14:paraId="273BE43E" w14:textId="77777777" w:rsidTr="005E5DF4">
        <w:tc>
          <w:tcPr>
            <w:tcW w:w="1727" w:type="dxa"/>
            <w:vMerge/>
          </w:tcPr>
          <w:p w14:paraId="1ADA432D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424FC454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2BAB9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6B626C3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9DE41D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E90901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AF400DF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DD227E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3252A2CA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0654FFB4" w14:textId="77777777" w:rsidTr="005E5DF4">
        <w:tc>
          <w:tcPr>
            <w:tcW w:w="1727" w:type="dxa"/>
            <w:vMerge/>
          </w:tcPr>
          <w:p w14:paraId="3FAFF59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5C6D7E3E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90E8F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14:paraId="254525E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8CC5D0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31A637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6657D8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E8C921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11CD26C5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7D78CFA6" w14:textId="77777777" w:rsidTr="005E5DF4">
        <w:tc>
          <w:tcPr>
            <w:tcW w:w="1727" w:type="dxa"/>
            <w:vMerge/>
          </w:tcPr>
          <w:p w14:paraId="05E24F59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560AAA39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3142F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418" w:type="dxa"/>
          </w:tcPr>
          <w:p w14:paraId="66E2098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14:paraId="0893F17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14:paraId="2EA1F90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30,0</w:t>
            </w:r>
          </w:p>
        </w:tc>
        <w:tc>
          <w:tcPr>
            <w:tcW w:w="1417" w:type="dxa"/>
          </w:tcPr>
          <w:p w14:paraId="16DC5DBD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14:paraId="1F04D25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30,0</w:t>
            </w:r>
          </w:p>
        </w:tc>
        <w:tc>
          <w:tcPr>
            <w:tcW w:w="1985" w:type="dxa"/>
          </w:tcPr>
          <w:p w14:paraId="1706DDD4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30,0</w:t>
            </w:r>
          </w:p>
        </w:tc>
      </w:tr>
      <w:tr w:rsidR="005E5DF4" w:rsidRPr="008C15BD" w14:paraId="3956E020" w14:textId="77777777" w:rsidTr="005E5DF4">
        <w:tc>
          <w:tcPr>
            <w:tcW w:w="1727" w:type="dxa"/>
            <w:vMerge/>
          </w:tcPr>
          <w:p w14:paraId="1EC31801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3D7CAC37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E7894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государственные внебюджетные фонды</w:t>
            </w:r>
          </w:p>
        </w:tc>
        <w:tc>
          <w:tcPr>
            <w:tcW w:w="1418" w:type="dxa"/>
          </w:tcPr>
          <w:p w14:paraId="37896332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CAF544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D3FE1FB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6CD4601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C037CD0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6CD8197E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  <w:tr w:rsidR="005E5DF4" w:rsidRPr="008C15BD" w14:paraId="6256D399" w14:textId="77777777" w:rsidTr="005E5DF4">
        <w:tc>
          <w:tcPr>
            <w:tcW w:w="1727" w:type="dxa"/>
            <w:vMerge/>
          </w:tcPr>
          <w:p w14:paraId="54E0EE16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14:paraId="541AA040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82A46C" w14:textId="77777777" w:rsidR="005E5DF4" w:rsidRPr="008C15BD" w:rsidRDefault="005E5DF4" w:rsidP="008C15BD">
            <w:pPr>
              <w:widowControl w:val="0"/>
              <w:tabs>
                <w:tab w:val="left" w:pos="1670"/>
                <w:tab w:val="left" w:pos="6840"/>
              </w:tabs>
              <w:snapToGrid w:val="0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</w:tcPr>
          <w:p w14:paraId="5AEA8FA9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3962AB8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2F1DD5C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3C610D3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08058E7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6DF5F46" w14:textId="77777777" w:rsidR="005E5DF4" w:rsidRPr="008C15BD" w:rsidRDefault="005E5DF4" w:rsidP="00174E9C">
            <w:pPr>
              <w:widowControl w:val="0"/>
              <w:tabs>
                <w:tab w:val="left" w:pos="1670"/>
                <w:tab w:val="left" w:pos="6840"/>
              </w:tabs>
              <w:snapToGrid w:val="0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8C15BD">
              <w:rPr>
                <w:rFonts w:eastAsia="Lucida Sans Unicode"/>
                <w:kern w:val="1"/>
                <w:sz w:val="20"/>
                <w:szCs w:val="20"/>
              </w:rPr>
              <w:t>0</w:t>
            </w:r>
          </w:p>
        </w:tc>
      </w:tr>
    </w:tbl>
    <w:p w14:paraId="38008640" w14:textId="77777777" w:rsidR="00174E9C" w:rsidRDefault="004A412A" w:rsidP="00DE07EE">
      <w:pPr>
        <w:widowControl w:val="0"/>
        <w:tabs>
          <w:tab w:val="left" w:pos="1670"/>
          <w:tab w:val="left" w:pos="6840"/>
        </w:tabs>
        <w:snapToGrid w:val="0"/>
        <w:jc w:val="right"/>
        <w:rPr>
          <w:rFonts w:eastAsia="Lucida Sans Unicode"/>
          <w:kern w:val="1"/>
          <w:sz w:val="26"/>
          <w:szCs w:val="26"/>
        </w:rPr>
      </w:pPr>
      <w:r>
        <w:rPr>
          <w:rFonts w:eastAsia="Lucida Sans Unicode"/>
          <w:kern w:val="1"/>
          <w:sz w:val="26"/>
          <w:szCs w:val="26"/>
        </w:rPr>
        <w:t>».</w:t>
      </w:r>
    </w:p>
    <w:p w14:paraId="072B0DC9" w14:textId="77777777" w:rsidR="00174E9C" w:rsidRDefault="00174E9C" w:rsidP="00174E9C">
      <w:pPr>
        <w:widowControl w:val="0"/>
        <w:tabs>
          <w:tab w:val="left" w:pos="1670"/>
          <w:tab w:val="left" w:pos="6840"/>
        </w:tabs>
        <w:snapToGrid w:val="0"/>
        <w:jc w:val="center"/>
        <w:rPr>
          <w:rFonts w:eastAsia="Lucida Sans Unicode"/>
          <w:kern w:val="1"/>
          <w:sz w:val="26"/>
          <w:szCs w:val="26"/>
        </w:rPr>
      </w:pPr>
    </w:p>
    <w:p w14:paraId="19BC84E7" w14:textId="77777777" w:rsidR="00EA4E14" w:rsidRPr="00997A6D" w:rsidRDefault="00EA4E14" w:rsidP="003C496B">
      <w:pPr>
        <w:widowControl w:val="0"/>
        <w:tabs>
          <w:tab w:val="left" w:pos="1670"/>
          <w:tab w:val="left" w:pos="6840"/>
        </w:tabs>
        <w:snapToGrid w:val="0"/>
        <w:rPr>
          <w:rFonts w:eastAsia="Lucida Sans Unicode"/>
          <w:kern w:val="1"/>
          <w:sz w:val="26"/>
          <w:szCs w:val="26"/>
        </w:rPr>
      </w:pPr>
    </w:p>
    <w:p w14:paraId="70436430" w14:textId="77777777" w:rsidR="003C496B" w:rsidRPr="00997A6D" w:rsidRDefault="00E949BF" w:rsidP="003C496B">
      <w:pPr>
        <w:widowControl w:val="0"/>
        <w:tabs>
          <w:tab w:val="left" w:pos="1670"/>
          <w:tab w:val="left" w:pos="6840"/>
        </w:tabs>
        <w:snapToGrid w:val="0"/>
        <w:rPr>
          <w:rFonts w:eastAsia="Lucida Sans Unicode"/>
          <w:kern w:val="1"/>
          <w:sz w:val="26"/>
          <w:szCs w:val="26"/>
        </w:rPr>
      </w:pPr>
      <w:r w:rsidRPr="00997A6D">
        <w:rPr>
          <w:rFonts w:eastAsia="Lucida Sans Unicode"/>
          <w:kern w:val="1"/>
          <w:sz w:val="26"/>
          <w:szCs w:val="26"/>
        </w:rPr>
        <w:t>З</w:t>
      </w:r>
      <w:r w:rsidR="003C496B" w:rsidRPr="00997A6D">
        <w:rPr>
          <w:rFonts w:eastAsia="Lucida Sans Unicode"/>
          <w:kern w:val="1"/>
          <w:sz w:val="26"/>
          <w:szCs w:val="26"/>
        </w:rPr>
        <w:t>аместител</w:t>
      </w:r>
      <w:r w:rsidRPr="00997A6D">
        <w:rPr>
          <w:rFonts w:eastAsia="Lucida Sans Unicode"/>
          <w:kern w:val="1"/>
          <w:sz w:val="26"/>
          <w:szCs w:val="26"/>
        </w:rPr>
        <w:t>ь</w:t>
      </w:r>
      <w:r w:rsidR="003C496B" w:rsidRPr="00997A6D">
        <w:rPr>
          <w:rFonts w:eastAsia="Lucida Sans Unicode"/>
          <w:kern w:val="1"/>
          <w:sz w:val="26"/>
          <w:szCs w:val="26"/>
        </w:rPr>
        <w:t xml:space="preserve"> главы администрации</w:t>
      </w:r>
    </w:p>
    <w:p w14:paraId="64677035" w14:textId="77777777" w:rsidR="003C496B" w:rsidRPr="00997A6D" w:rsidRDefault="003C496B" w:rsidP="003C496B">
      <w:pPr>
        <w:widowControl w:val="0"/>
        <w:tabs>
          <w:tab w:val="left" w:pos="1670"/>
          <w:tab w:val="left" w:pos="6840"/>
        </w:tabs>
        <w:snapToGrid w:val="0"/>
        <w:rPr>
          <w:rFonts w:eastAsia="Lucida Sans Unicode"/>
          <w:kern w:val="1"/>
          <w:sz w:val="26"/>
          <w:szCs w:val="26"/>
        </w:rPr>
      </w:pPr>
      <w:r w:rsidRPr="00997A6D">
        <w:rPr>
          <w:rFonts w:eastAsia="Lucida Sans Unicode"/>
          <w:kern w:val="1"/>
          <w:sz w:val="26"/>
          <w:szCs w:val="26"/>
        </w:rPr>
        <w:t>городского округа по экономическому развитию</w:t>
      </w:r>
    </w:p>
    <w:p w14:paraId="6F489B4F" w14:textId="77777777" w:rsidR="003C496B" w:rsidRPr="00BD2F56" w:rsidRDefault="003C496B" w:rsidP="003C496B">
      <w:pPr>
        <w:widowControl w:val="0"/>
        <w:tabs>
          <w:tab w:val="left" w:pos="1670"/>
          <w:tab w:val="left" w:pos="6840"/>
        </w:tabs>
        <w:snapToGrid w:val="0"/>
        <w:rPr>
          <w:rFonts w:eastAsia="Lucida Sans Unicode"/>
          <w:kern w:val="1"/>
          <w:sz w:val="26"/>
          <w:szCs w:val="26"/>
        </w:rPr>
      </w:pPr>
      <w:r w:rsidRPr="00997A6D">
        <w:rPr>
          <w:rFonts w:eastAsia="Lucida Sans Unicode"/>
          <w:kern w:val="1"/>
          <w:sz w:val="26"/>
          <w:szCs w:val="26"/>
        </w:rPr>
        <w:t>администрации Старооскольского городского округа</w:t>
      </w:r>
      <w:r w:rsidRPr="00997A6D">
        <w:rPr>
          <w:rFonts w:eastAsia="Lucida Sans Unicode"/>
          <w:kern w:val="1"/>
          <w:sz w:val="26"/>
          <w:szCs w:val="26"/>
        </w:rPr>
        <w:tab/>
      </w:r>
      <w:r w:rsidRPr="00997A6D">
        <w:rPr>
          <w:rFonts w:eastAsia="Lucida Sans Unicode"/>
          <w:kern w:val="1"/>
          <w:sz w:val="26"/>
          <w:szCs w:val="26"/>
        </w:rPr>
        <w:tab/>
      </w:r>
      <w:r w:rsidRPr="00997A6D">
        <w:rPr>
          <w:rFonts w:eastAsia="Lucida Sans Unicode"/>
          <w:kern w:val="1"/>
          <w:sz w:val="26"/>
          <w:szCs w:val="26"/>
        </w:rPr>
        <w:tab/>
      </w:r>
      <w:r w:rsidRPr="00997A6D">
        <w:rPr>
          <w:rFonts w:eastAsia="Lucida Sans Unicode"/>
          <w:kern w:val="1"/>
          <w:sz w:val="26"/>
          <w:szCs w:val="26"/>
        </w:rPr>
        <w:tab/>
      </w:r>
      <w:r w:rsidRPr="00997A6D">
        <w:rPr>
          <w:rFonts w:eastAsia="Lucida Sans Unicode"/>
          <w:kern w:val="1"/>
          <w:sz w:val="26"/>
          <w:szCs w:val="26"/>
        </w:rPr>
        <w:tab/>
      </w:r>
      <w:r w:rsidRPr="00997A6D">
        <w:rPr>
          <w:rFonts w:eastAsia="Lucida Sans Unicode"/>
          <w:kern w:val="1"/>
          <w:sz w:val="26"/>
          <w:szCs w:val="26"/>
        </w:rPr>
        <w:tab/>
      </w:r>
      <w:r w:rsidRPr="00997A6D">
        <w:rPr>
          <w:rFonts w:eastAsia="Lucida Sans Unicode"/>
          <w:kern w:val="1"/>
          <w:sz w:val="26"/>
          <w:szCs w:val="26"/>
        </w:rPr>
        <w:tab/>
        <w:t xml:space="preserve">                                                    </w:t>
      </w:r>
      <w:r w:rsidR="00E949BF" w:rsidRPr="00997A6D">
        <w:rPr>
          <w:rFonts w:eastAsia="Lucida Sans Unicode"/>
          <w:kern w:val="1"/>
          <w:sz w:val="26"/>
          <w:szCs w:val="26"/>
        </w:rPr>
        <w:t>Е.Ю. Полякова</w:t>
      </w:r>
    </w:p>
    <w:p w14:paraId="4F7B21C8" w14:textId="77777777" w:rsidR="00295AC5" w:rsidRPr="00BD2F56" w:rsidRDefault="00295AC5" w:rsidP="003C496B">
      <w:pPr>
        <w:pStyle w:val="ConsPlusNormal"/>
        <w:ind w:left="11340"/>
        <w:jc w:val="center"/>
        <w:rPr>
          <w:rFonts w:eastAsia="Lucida Sans Unicode"/>
          <w:kern w:val="1"/>
          <w:sz w:val="26"/>
          <w:szCs w:val="26"/>
        </w:rPr>
      </w:pPr>
    </w:p>
    <w:sectPr w:rsidR="00295AC5" w:rsidRPr="00BD2F56" w:rsidSect="005E5DF4">
      <w:pgSz w:w="16840" w:h="11907" w:orient="landscape" w:code="9"/>
      <w:pgMar w:top="1418" w:right="567" w:bottom="567" w:left="567" w:header="709" w:footer="0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265C67" w16cid:durableId="27693D0A"/>
  <w16cid:commentId w16cid:paraId="25B3B209" w16cid:durableId="27693D0B"/>
  <w16cid:commentId w16cid:paraId="79C1DC35" w16cid:durableId="27693D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38730" w14:textId="77777777" w:rsidR="00887309" w:rsidRDefault="00887309">
      <w:r>
        <w:separator/>
      </w:r>
    </w:p>
  </w:endnote>
  <w:endnote w:type="continuationSeparator" w:id="0">
    <w:p w14:paraId="13E9187F" w14:textId="77777777" w:rsidR="00887309" w:rsidRDefault="0088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29F66" w14:textId="77777777" w:rsidR="00887309" w:rsidRDefault="00887309">
      <w:r>
        <w:separator/>
      </w:r>
    </w:p>
  </w:footnote>
  <w:footnote w:type="continuationSeparator" w:id="0">
    <w:p w14:paraId="06B1BB8E" w14:textId="77777777" w:rsidR="00887309" w:rsidRDefault="00887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67F0B" w14:textId="77777777" w:rsidR="003F00FD" w:rsidRDefault="003F00FD" w:rsidP="007F2AC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784BCE9" w14:textId="77777777" w:rsidR="003F00FD" w:rsidRDefault="003F00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536B7" w14:textId="77777777" w:rsidR="003F00FD" w:rsidRDefault="003F00FD" w:rsidP="00154722">
    <w:pPr>
      <w:pStyle w:val="a5"/>
      <w:tabs>
        <w:tab w:val="left" w:pos="4245"/>
        <w:tab w:val="center" w:pos="7286"/>
      </w:tabs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7481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69" w:hanging="12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18" w:hanging="12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7" w:hanging="12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16" w:hanging="12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Num10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7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02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7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020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7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020" w:hanging="18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7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02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185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426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Num2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WW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>
    <w:nsid w:val="00000012"/>
    <w:multiLevelType w:val="multilevel"/>
    <w:tmpl w:val="00000012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8">
    <w:nsid w:val="04DE623E"/>
    <w:multiLevelType w:val="hybridMultilevel"/>
    <w:tmpl w:val="4D704BE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04E02762"/>
    <w:multiLevelType w:val="hybridMultilevel"/>
    <w:tmpl w:val="1DF83D9E"/>
    <w:lvl w:ilvl="0" w:tplc="714AC266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0">
    <w:nsid w:val="0A383955"/>
    <w:multiLevelType w:val="singleLevel"/>
    <w:tmpl w:val="C142A774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sz w:val="26"/>
      </w:rPr>
    </w:lvl>
  </w:abstractNum>
  <w:abstractNum w:abstractNumId="21">
    <w:nsid w:val="186F1EFC"/>
    <w:multiLevelType w:val="hybridMultilevel"/>
    <w:tmpl w:val="C3309550"/>
    <w:lvl w:ilvl="0" w:tplc="714AC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4AC2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CAC19BE"/>
    <w:multiLevelType w:val="hybridMultilevel"/>
    <w:tmpl w:val="2C701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FE0078"/>
    <w:multiLevelType w:val="multilevel"/>
    <w:tmpl w:val="8FB69F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>
    <w:nsid w:val="1E874EC7"/>
    <w:multiLevelType w:val="hybridMultilevel"/>
    <w:tmpl w:val="ECB45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0DC3D3C"/>
    <w:multiLevelType w:val="hybridMultilevel"/>
    <w:tmpl w:val="448C06CA"/>
    <w:lvl w:ilvl="0" w:tplc="914EFA34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235C3980"/>
    <w:multiLevelType w:val="hybridMultilevel"/>
    <w:tmpl w:val="26141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427524"/>
    <w:multiLevelType w:val="hybridMultilevel"/>
    <w:tmpl w:val="9424D834"/>
    <w:lvl w:ilvl="0" w:tplc="4EE40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C5C7020"/>
    <w:multiLevelType w:val="hybridMultilevel"/>
    <w:tmpl w:val="B068F39C"/>
    <w:lvl w:ilvl="0" w:tplc="9266C05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D304907"/>
    <w:multiLevelType w:val="hybridMultilevel"/>
    <w:tmpl w:val="94422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FA505F"/>
    <w:multiLevelType w:val="hybridMultilevel"/>
    <w:tmpl w:val="14E27020"/>
    <w:lvl w:ilvl="0" w:tplc="27AC342E">
      <w:start w:val="202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691C71"/>
    <w:multiLevelType w:val="multilevel"/>
    <w:tmpl w:val="B00AE02C"/>
    <w:lvl w:ilvl="0">
      <w:start w:val="9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7660143"/>
    <w:multiLevelType w:val="hybridMultilevel"/>
    <w:tmpl w:val="44BC5456"/>
    <w:lvl w:ilvl="0" w:tplc="6ACC6D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3A1C10FB"/>
    <w:multiLevelType w:val="hybridMultilevel"/>
    <w:tmpl w:val="CD420580"/>
    <w:lvl w:ilvl="0" w:tplc="812CD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224A41"/>
    <w:multiLevelType w:val="hybridMultilevel"/>
    <w:tmpl w:val="E328F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B822515"/>
    <w:multiLevelType w:val="multilevel"/>
    <w:tmpl w:val="4E08E9A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2464817"/>
    <w:multiLevelType w:val="hybridMultilevel"/>
    <w:tmpl w:val="B8A07F56"/>
    <w:lvl w:ilvl="0" w:tplc="551A20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66717DB"/>
    <w:multiLevelType w:val="hybridMultilevel"/>
    <w:tmpl w:val="5F7A5B04"/>
    <w:lvl w:ilvl="0" w:tplc="B91C0E9E">
      <w:start w:val="1"/>
      <w:numFmt w:val="bullet"/>
      <w:lvlText w:val="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5E8EFF30">
      <w:start w:val="1"/>
      <w:numFmt w:val="bullet"/>
      <w:lvlText w:val="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8">
    <w:nsid w:val="478E5682"/>
    <w:multiLevelType w:val="hybridMultilevel"/>
    <w:tmpl w:val="D9400D7A"/>
    <w:lvl w:ilvl="0" w:tplc="BE9CE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BBA72A1"/>
    <w:multiLevelType w:val="hybridMultilevel"/>
    <w:tmpl w:val="C9AEB35C"/>
    <w:lvl w:ilvl="0" w:tplc="813A141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BBD5AEF"/>
    <w:multiLevelType w:val="hybridMultilevel"/>
    <w:tmpl w:val="A69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A7640E"/>
    <w:multiLevelType w:val="hybridMultilevel"/>
    <w:tmpl w:val="71181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F5D69D5"/>
    <w:multiLevelType w:val="hybridMultilevel"/>
    <w:tmpl w:val="BADABE5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4F717396"/>
    <w:multiLevelType w:val="hybridMultilevel"/>
    <w:tmpl w:val="406E22D2"/>
    <w:lvl w:ilvl="0" w:tplc="714AC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0175A24"/>
    <w:multiLevelType w:val="hybridMultilevel"/>
    <w:tmpl w:val="B97673CC"/>
    <w:lvl w:ilvl="0" w:tplc="0B0AD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55B248CE"/>
    <w:multiLevelType w:val="hybridMultilevel"/>
    <w:tmpl w:val="64DCC2AE"/>
    <w:lvl w:ilvl="0" w:tplc="B0809B82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20639D9"/>
    <w:multiLevelType w:val="multilevel"/>
    <w:tmpl w:val="CF3EFA1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7">
    <w:nsid w:val="64531C1E"/>
    <w:multiLevelType w:val="hybridMultilevel"/>
    <w:tmpl w:val="ADB0A356"/>
    <w:lvl w:ilvl="0" w:tplc="63DA14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4FB4B34"/>
    <w:multiLevelType w:val="hybridMultilevel"/>
    <w:tmpl w:val="FBC6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327621B"/>
    <w:multiLevelType w:val="hybridMultilevel"/>
    <w:tmpl w:val="08EA76BC"/>
    <w:lvl w:ilvl="0" w:tplc="0419000F">
      <w:start w:val="1"/>
      <w:numFmt w:val="decimal"/>
      <w:lvlText w:val="%1."/>
      <w:lvlJc w:val="left"/>
      <w:pPr>
        <w:ind w:left="769" w:hanging="360"/>
      </w:p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50">
    <w:nsid w:val="75DF45FA"/>
    <w:multiLevelType w:val="singleLevel"/>
    <w:tmpl w:val="BAF84FD8"/>
    <w:lvl w:ilvl="0">
      <w:start w:val="6"/>
      <w:numFmt w:val="bullet"/>
      <w:lvlText w:val="-"/>
      <w:lvlJc w:val="left"/>
      <w:pPr>
        <w:tabs>
          <w:tab w:val="num" w:pos="795"/>
        </w:tabs>
        <w:ind w:left="795" w:hanging="615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5"/>
  </w:num>
  <w:num w:numId="3">
    <w:abstractNumId w:val="31"/>
  </w:num>
  <w:num w:numId="4">
    <w:abstractNumId w:val="29"/>
  </w:num>
  <w:num w:numId="5">
    <w:abstractNumId w:val="26"/>
  </w:num>
  <w:num w:numId="6">
    <w:abstractNumId w:val="20"/>
  </w:num>
  <w:num w:numId="7">
    <w:abstractNumId w:val="2"/>
  </w:num>
  <w:num w:numId="8">
    <w:abstractNumId w:val="50"/>
  </w:num>
  <w:num w:numId="9">
    <w:abstractNumId w:val="28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8"/>
  </w:num>
  <w:num w:numId="12">
    <w:abstractNumId w:val="33"/>
  </w:num>
  <w:num w:numId="13">
    <w:abstractNumId w:val="22"/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23"/>
  </w:num>
  <w:num w:numId="17">
    <w:abstractNumId w:val="39"/>
  </w:num>
  <w:num w:numId="18">
    <w:abstractNumId w:val="8"/>
  </w:num>
  <w:num w:numId="19">
    <w:abstractNumId w:val="34"/>
  </w:num>
  <w:num w:numId="20">
    <w:abstractNumId w:val="40"/>
  </w:num>
  <w:num w:numId="21">
    <w:abstractNumId w:val="43"/>
  </w:num>
  <w:num w:numId="22">
    <w:abstractNumId w:val="21"/>
  </w:num>
  <w:num w:numId="23">
    <w:abstractNumId w:val="19"/>
  </w:num>
  <w:num w:numId="24">
    <w:abstractNumId w:val="47"/>
  </w:num>
  <w:num w:numId="25">
    <w:abstractNumId w:val="49"/>
  </w:num>
  <w:num w:numId="26">
    <w:abstractNumId w:val="27"/>
  </w:num>
  <w:num w:numId="27">
    <w:abstractNumId w:val="36"/>
  </w:num>
  <w:num w:numId="28">
    <w:abstractNumId w:val="38"/>
  </w:num>
  <w:num w:numId="29">
    <w:abstractNumId w:val="45"/>
  </w:num>
  <w:num w:numId="30">
    <w:abstractNumId w:val="42"/>
  </w:num>
  <w:num w:numId="31">
    <w:abstractNumId w:val="32"/>
  </w:num>
  <w:num w:numId="32">
    <w:abstractNumId w:val="18"/>
  </w:num>
  <w:num w:numId="33">
    <w:abstractNumId w:val="25"/>
  </w:num>
  <w:num w:numId="34">
    <w:abstractNumId w:val="44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6"/>
  </w:num>
  <w:num w:numId="37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6D"/>
    <w:rsid w:val="00000378"/>
    <w:rsid w:val="00001B0A"/>
    <w:rsid w:val="0000289D"/>
    <w:rsid w:val="00003BA8"/>
    <w:rsid w:val="00004590"/>
    <w:rsid w:val="00005555"/>
    <w:rsid w:val="00006912"/>
    <w:rsid w:val="000100B3"/>
    <w:rsid w:val="00014556"/>
    <w:rsid w:val="00014DBE"/>
    <w:rsid w:val="00014EFE"/>
    <w:rsid w:val="00015395"/>
    <w:rsid w:val="00015702"/>
    <w:rsid w:val="0001634F"/>
    <w:rsid w:val="00016627"/>
    <w:rsid w:val="00016B5E"/>
    <w:rsid w:val="00021681"/>
    <w:rsid w:val="00023DC8"/>
    <w:rsid w:val="0002511A"/>
    <w:rsid w:val="000252FD"/>
    <w:rsid w:val="00026DDF"/>
    <w:rsid w:val="00027C4E"/>
    <w:rsid w:val="00030991"/>
    <w:rsid w:val="00032B98"/>
    <w:rsid w:val="00033439"/>
    <w:rsid w:val="000337B9"/>
    <w:rsid w:val="000339EF"/>
    <w:rsid w:val="000353FB"/>
    <w:rsid w:val="00037803"/>
    <w:rsid w:val="00042864"/>
    <w:rsid w:val="00044565"/>
    <w:rsid w:val="00045CDD"/>
    <w:rsid w:val="00045E63"/>
    <w:rsid w:val="000470A0"/>
    <w:rsid w:val="00047752"/>
    <w:rsid w:val="00047F32"/>
    <w:rsid w:val="000500D8"/>
    <w:rsid w:val="00050F0A"/>
    <w:rsid w:val="00051117"/>
    <w:rsid w:val="000511BC"/>
    <w:rsid w:val="00051D1F"/>
    <w:rsid w:val="0005781C"/>
    <w:rsid w:val="00060771"/>
    <w:rsid w:val="0006093B"/>
    <w:rsid w:val="00061F3D"/>
    <w:rsid w:val="000625D7"/>
    <w:rsid w:val="000627D6"/>
    <w:rsid w:val="00064E28"/>
    <w:rsid w:val="0006528C"/>
    <w:rsid w:val="000660F1"/>
    <w:rsid w:val="00067813"/>
    <w:rsid w:val="00067BAE"/>
    <w:rsid w:val="00070049"/>
    <w:rsid w:val="0007039A"/>
    <w:rsid w:val="00070B3B"/>
    <w:rsid w:val="00072A73"/>
    <w:rsid w:val="000749BB"/>
    <w:rsid w:val="0007689A"/>
    <w:rsid w:val="00081E33"/>
    <w:rsid w:val="00082495"/>
    <w:rsid w:val="00083193"/>
    <w:rsid w:val="00084F83"/>
    <w:rsid w:val="00085160"/>
    <w:rsid w:val="00085632"/>
    <w:rsid w:val="00085741"/>
    <w:rsid w:val="0008598A"/>
    <w:rsid w:val="00090035"/>
    <w:rsid w:val="000903A1"/>
    <w:rsid w:val="00091D83"/>
    <w:rsid w:val="000929A0"/>
    <w:rsid w:val="00093D1B"/>
    <w:rsid w:val="00094204"/>
    <w:rsid w:val="00094230"/>
    <w:rsid w:val="0009621C"/>
    <w:rsid w:val="000978DF"/>
    <w:rsid w:val="000A0502"/>
    <w:rsid w:val="000A3AAB"/>
    <w:rsid w:val="000A3EB3"/>
    <w:rsid w:val="000A49AA"/>
    <w:rsid w:val="000A5DE9"/>
    <w:rsid w:val="000A6179"/>
    <w:rsid w:val="000A6A62"/>
    <w:rsid w:val="000A7841"/>
    <w:rsid w:val="000A7D77"/>
    <w:rsid w:val="000B0715"/>
    <w:rsid w:val="000B482F"/>
    <w:rsid w:val="000B4CDB"/>
    <w:rsid w:val="000C1122"/>
    <w:rsid w:val="000C2542"/>
    <w:rsid w:val="000C26FD"/>
    <w:rsid w:val="000C5BCC"/>
    <w:rsid w:val="000D13FC"/>
    <w:rsid w:val="000D298F"/>
    <w:rsid w:val="000D3F25"/>
    <w:rsid w:val="000D4850"/>
    <w:rsid w:val="000D7EE4"/>
    <w:rsid w:val="000E0945"/>
    <w:rsid w:val="000E2DEE"/>
    <w:rsid w:val="000E3668"/>
    <w:rsid w:val="000E381A"/>
    <w:rsid w:val="000E6E90"/>
    <w:rsid w:val="000F23B8"/>
    <w:rsid w:val="000F30FF"/>
    <w:rsid w:val="000F408C"/>
    <w:rsid w:val="000F44E2"/>
    <w:rsid w:val="000F6363"/>
    <w:rsid w:val="000F70D1"/>
    <w:rsid w:val="00100259"/>
    <w:rsid w:val="00100CB3"/>
    <w:rsid w:val="00103383"/>
    <w:rsid w:val="0010374C"/>
    <w:rsid w:val="00103C42"/>
    <w:rsid w:val="00105574"/>
    <w:rsid w:val="00105E2D"/>
    <w:rsid w:val="00106223"/>
    <w:rsid w:val="001064E4"/>
    <w:rsid w:val="00106BFC"/>
    <w:rsid w:val="001126CF"/>
    <w:rsid w:val="00112E3E"/>
    <w:rsid w:val="001142DE"/>
    <w:rsid w:val="00114429"/>
    <w:rsid w:val="0011558D"/>
    <w:rsid w:val="00115E40"/>
    <w:rsid w:val="00115E8D"/>
    <w:rsid w:val="00120B69"/>
    <w:rsid w:val="001231F3"/>
    <w:rsid w:val="00124A3F"/>
    <w:rsid w:val="001250FB"/>
    <w:rsid w:val="00125730"/>
    <w:rsid w:val="00127AFC"/>
    <w:rsid w:val="00131F67"/>
    <w:rsid w:val="00132C8B"/>
    <w:rsid w:val="00134E0E"/>
    <w:rsid w:val="001364C6"/>
    <w:rsid w:val="00136A62"/>
    <w:rsid w:val="00137574"/>
    <w:rsid w:val="00143F9F"/>
    <w:rsid w:val="0014413C"/>
    <w:rsid w:val="00144FBE"/>
    <w:rsid w:val="00146338"/>
    <w:rsid w:val="00147CC3"/>
    <w:rsid w:val="00150B16"/>
    <w:rsid w:val="00151805"/>
    <w:rsid w:val="00151FB3"/>
    <w:rsid w:val="00152149"/>
    <w:rsid w:val="0015343A"/>
    <w:rsid w:val="00153BE8"/>
    <w:rsid w:val="001540BC"/>
    <w:rsid w:val="00154722"/>
    <w:rsid w:val="00155632"/>
    <w:rsid w:val="00155716"/>
    <w:rsid w:val="00157005"/>
    <w:rsid w:val="0016137D"/>
    <w:rsid w:val="00162A27"/>
    <w:rsid w:val="00162D4B"/>
    <w:rsid w:val="00163612"/>
    <w:rsid w:val="00163D36"/>
    <w:rsid w:val="00165EA5"/>
    <w:rsid w:val="00167A90"/>
    <w:rsid w:val="00167D94"/>
    <w:rsid w:val="00167FB5"/>
    <w:rsid w:val="0017058D"/>
    <w:rsid w:val="0017295F"/>
    <w:rsid w:val="00173431"/>
    <w:rsid w:val="00173FA7"/>
    <w:rsid w:val="0017481F"/>
    <w:rsid w:val="00174D12"/>
    <w:rsid w:val="00174E9C"/>
    <w:rsid w:val="00175A34"/>
    <w:rsid w:val="001776B8"/>
    <w:rsid w:val="0017789D"/>
    <w:rsid w:val="001801FC"/>
    <w:rsid w:val="00181152"/>
    <w:rsid w:val="0018224E"/>
    <w:rsid w:val="00183FEE"/>
    <w:rsid w:val="001840EE"/>
    <w:rsid w:val="0018510A"/>
    <w:rsid w:val="001906B1"/>
    <w:rsid w:val="00190972"/>
    <w:rsid w:val="00190DAA"/>
    <w:rsid w:val="0019101A"/>
    <w:rsid w:val="00191607"/>
    <w:rsid w:val="00191732"/>
    <w:rsid w:val="001926E6"/>
    <w:rsid w:val="00193995"/>
    <w:rsid w:val="001965A6"/>
    <w:rsid w:val="00196F5A"/>
    <w:rsid w:val="001A289E"/>
    <w:rsid w:val="001A30C9"/>
    <w:rsid w:val="001A40FD"/>
    <w:rsid w:val="001A4146"/>
    <w:rsid w:val="001A5083"/>
    <w:rsid w:val="001A520D"/>
    <w:rsid w:val="001A56D5"/>
    <w:rsid w:val="001A67B8"/>
    <w:rsid w:val="001B0A89"/>
    <w:rsid w:val="001B1B0A"/>
    <w:rsid w:val="001B2340"/>
    <w:rsid w:val="001B3E2D"/>
    <w:rsid w:val="001B3E62"/>
    <w:rsid w:val="001B5F11"/>
    <w:rsid w:val="001B6063"/>
    <w:rsid w:val="001B6094"/>
    <w:rsid w:val="001B7554"/>
    <w:rsid w:val="001C1ABE"/>
    <w:rsid w:val="001C1B42"/>
    <w:rsid w:val="001C2225"/>
    <w:rsid w:val="001C3C4E"/>
    <w:rsid w:val="001C4181"/>
    <w:rsid w:val="001C45C1"/>
    <w:rsid w:val="001C57B0"/>
    <w:rsid w:val="001C5E08"/>
    <w:rsid w:val="001C74BF"/>
    <w:rsid w:val="001C756D"/>
    <w:rsid w:val="001D3615"/>
    <w:rsid w:val="001D4726"/>
    <w:rsid w:val="001D514A"/>
    <w:rsid w:val="001D5E29"/>
    <w:rsid w:val="001D6556"/>
    <w:rsid w:val="001D6BE1"/>
    <w:rsid w:val="001D7300"/>
    <w:rsid w:val="001D7821"/>
    <w:rsid w:val="001D7CF1"/>
    <w:rsid w:val="001E0FE8"/>
    <w:rsid w:val="001E1328"/>
    <w:rsid w:val="001E161E"/>
    <w:rsid w:val="001E4523"/>
    <w:rsid w:val="001E5881"/>
    <w:rsid w:val="001E675D"/>
    <w:rsid w:val="001E7E20"/>
    <w:rsid w:val="001F08A9"/>
    <w:rsid w:val="001F0C1C"/>
    <w:rsid w:val="001F256F"/>
    <w:rsid w:val="001F2F3E"/>
    <w:rsid w:val="001F35D5"/>
    <w:rsid w:val="001F3E62"/>
    <w:rsid w:val="001F5150"/>
    <w:rsid w:val="001F5C8B"/>
    <w:rsid w:val="001F61D5"/>
    <w:rsid w:val="001F7DF3"/>
    <w:rsid w:val="002001BB"/>
    <w:rsid w:val="002003B9"/>
    <w:rsid w:val="00200D95"/>
    <w:rsid w:val="00201C0D"/>
    <w:rsid w:val="00201EC2"/>
    <w:rsid w:val="002035AC"/>
    <w:rsid w:val="002036BE"/>
    <w:rsid w:val="002037A4"/>
    <w:rsid w:val="0020399E"/>
    <w:rsid w:val="002047F1"/>
    <w:rsid w:val="002062FB"/>
    <w:rsid w:val="0020709F"/>
    <w:rsid w:val="002072FA"/>
    <w:rsid w:val="002075A7"/>
    <w:rsid w:val="00207F72"/>
    <w:rsid w:val="002103CF"/>
    <w:rsid w:val="00211AA5"/>
    <w:rsid w:val="0021325B"/>
    <w:rsid w:val="002139C7"/>
    <w:rsid w:val="00213C7F"/>
    <w:rsid w:val="00214A9A"/>
    <w:rsid w:val="00217C56"/>
    <w:rsid w:val="00217F0C"/>
    <w:rsid w:val="00220063"/>
    <w:rsid w:val="0022019F"/>
    <w:rsid w:val="0022091A"/>
    <w:rsid w:val="00220C2D"/>
    <w:rsid w:val="002231BF"/>
    <w:rsid w:val="00223DB8"/>
    <w:rsid w:val="0022557D"/>
    <w:rsid w:val="002258EF"/>
    <w:rsid w:val="002265EF"/>
    <w:rsid w:val="00226B5E"/>
    <w:rsid w:val="00230FB7"/>
    <w:rsid w:val="002320E7"/>
    <w:rsid w:val="00232612"/>
    <w:rsid w:val="0023296B"/>
    <w:rsid w:val="00234F8C"/>
    <w:rsid w:val="00235ADA"/>
    <w:rsid w:val="00235BE5"/>
    <w:rsid w:val="00236CCA"/>
    <w:rsid w:val="00241294"/>
    <w:rsid w:val="00241463"/>
    <w:rsid w:val="00242838"/>
    <w:rsid w:val="00243C5E"/>
    <w:rsid w:val="00244485"/>
    <w:rsid w:val="002453CB"/>
    <w:rsid w:val="00245476"/>
    <w:rsid w:val="00245FB4"/>
    <w:rsid w:val="002464FB"/>
    <w:rsid w:val="00246BEE"/>
    <w:rsid w:val="00246E2A"/>
    <w:rsid w:val="00247B53"/>
    <w:rsid w:val="0025153D"/>
    <w:rsid w:val="002519A0"/>
    <w:rsid w:val="002523B9"/>
    <w:rsid w:val="002528E2"/>
    <w:rsid w:val="00252AAA"/>
    <w:rsid w:val="00253A26"/>
    <w:rsid w:val="00255D5C"/>
    <w:rsid w:val="00255E59"/>
    <w:rsid w:val="002571BC"/>
    <w:rsid w:val="002623DA"/>
    <w:rsid w:val="00262485"/>
    <w:rsid w:val="0026391B"/>
    <w:rsid w:val="00263992"/>
    <w:rsid w:val="00263A17"/>
    <w:rsid w:val="002646F1"/>
    <w:rsid w:val="0026673D"/>
    <w:rsid w:val="00266BC9"/>
    <w:rsid w:val="002719B0"/>
    <w:rsid w:val="002758DD"/>
    <w:rsid w:val="0027677C"/>
    <w:rsid w:val="0028021F"/>
    <w:rsid w:val="00280519"/>
    <w:rsid w:val="00280625"/>
    <w:rsid w:val="00281772"/>
    <w:rsid w:val="0028217A"/>
    <w:rsid w:val="00282B1E"/>
    <w:rsid w:val="002851EF"/>
    <w:rsid w:val="0028544A"/>
    <w:rsid w:val="002867BD"/>
    <w:rsid w:val="00286CEA"/>
    <w:rsid w:val="0028709E"/>
    <w:rsid w:val="00287A7C"/>
    <w:rsid w:val="002919A1"/>
    <w:rsid w:val="00292AFB"/>
    <w:rsid w:val="00294ABB"/>
    <w:rsid w:val="00294E08"/>
    <w:rsid w:val="00295AC5"/>
    <w:rsid w:val="00296A80"/>
    <w:rsid w:val="0029752A"/>
    <w:rsid w:val="002A4D7A"/>
    <w:rsid w:val="002A4E98"/>
    <w:rsid w:val="002A5088"/>
    <w:rsid w:val="002A612B"/>
    <w:rsid w:val="002A79EF"/>
    <w:rsid w:val="002B0E28"/>
    <w:rsid w:val="002B2B7C"/>
    <w:rsid w:val="002B3008"/>
    <w:rsid w:val="002B3EC5"/>
    <w:rsid w:val="002B4988"/>
    <w:rsid w:val="002B7FD0"/>
    <w:rsid w:val="002C0200"/>
    <w:rsid w:val="002C0B67"/>
    <w:rsid w:val="002C1F13"/>
    <w:rsid w:val="002C2520"/>
    <w:rsid w:val="002C3536"/>
    <w:rsid w:val="002C3A68"/>
    <w:rsid w:val="002C5535"/>
    <w:rsid w:val="002C55FF"/>
    <w:rsid w:val="002C613E"/>
    <w:rsid w:val="002C6239"/>
    <w:rsid w:val="002C652C"/>
    <w:rsid w:val="002C679E"/>
    <w:rsid w:val="002D0439"/>
    <w:rsid w:val="002D170D"/>
    <w:rsid w:val="002D20B3"/>
    <w:rsid w:val="002D2190"/>
    <w:rsid w:val="002D21DC"/>
    <w:rsid w:val="002D25E3"/>
    <w:rsid w:val="002D34B0"/>
    <w:rsid w:val="002D42CC"/>
    <w:rsid w:val="002D50DC"/>
    <w:rsid w:val="002D5119"/>
    <w:rsid w:val="002D54E3"/>
    <w:rsid w:val="002D69DC"/>
    <w:rsid w:val="002E09AA"/>
    <w:rsid w:val="002E1C63"/>
    <w:rsid w:val="002E426F"/>
    <w:rsid w:val="002E49B5"/>
    <w:rsid w:val="002E6F25"/>
    <w:rsid w:val="002E72C4"/>
    <w:rsid w:val="002F06A1"/>
    <w:rsid w:val="002F085B"/>
    <w:rsid w:val="002F182A"/>
    <w:rsid w:val="002F2F59"/>
    <w:rsid w:val="002F3949"/>
    <w:rsid w:val="002F44F5"/>
    <w:rsid w:val="002F6B7A"/>
    <w:rsid w:val="00300460"/>
    <w:rsid w:val="00300A8C"/>
    <w:rsid w:val="00300B2F"/>
    <w:rsid w:val="00302A88"/>
    <w:rsid w:val="00303292"/>
    <w:rsid w:val="003049FE"/>
    <w:rsid w:val="00304B1D"/>
    <w:rsid w:val="00305DA6"/>
    <w:rsid w:val="00306F32"/>
    <w:rsid w:val="00307353"/>
    <w:rsid w:val="0030739E"/>
    <w:rsid w:val="003101A2"/>
    <w:rsid w:val="0031045A"/>
    <w:rsid w:val="003107B8"/>
    <w:rsid w:val="00310B45"/>
    <w:rsid w:val="00310DCA"/>
    <w:rsid w:val="00311964"/>
    <w:rsid w:val="00314A23"/>
    <w:rsid w:val="003168E9"/>
    <w:rsid w:val="003168EA"/>
    <w:rsid w:val="003218EE"/>
    <w:rsid w:val="003220B0"/>
    <w:rsid w:val="0032278C"/>
    <w:rsid w:val="003243B8"/>
    <w:rsid w:val="0032610B"/>
    <w:rsid w:val="00333D78"/>
    <w:rsid w:val="00334EB9"/>
    <w:rsid w:val="00336520"/>
    <w:rsid w:val="00336537"/>
    <w:rsid w:val="00336AE1"/>
    <w:rsid w:val="00336C36"/>
    <w:rsid w:val="00337F31"/>
    <w:rsid w:val="0034066B"/>
    <w:rsid w:val="00343586"/>
    <w:rsid w:val="00347912"/>
    <w:rsid w:val="00347AEE"/>
    <w:rsid w:val="0035399F"/>
    <w:rsid w:val="00353E1F"/>
    <w:rsid w:val="00354A45"/>
    <w:rsid w:val="003564D9"/>
    <w:rsid w:val="00356D61"/>
    <w:rsid w:val="003576C6"/>
    <w:rsid w:val="003603CA"/>
    <w:rsid w:val="003606BF"/>
    <w:rsid w:val="00360E37"/>
    <w:rsid w:val="00361B14"/>
    <w:rsid w:val="00361F7A"/>
    <w:rsid w:val="00362101"/>
    <w:rsid w:val="00362B3E"/>
    <w:rsid w:val="00363656"/>
    <w:rsid w:val="0036375B"/>
    <w:rsid w:val="00363D82"/>
    <w:rsid w:val="00363DBF"/>
    <w:rsid w:val="00365072"/>
    <w:rsid w:val="00365159"/>
    <w:rsid w:val="0036520C"/>
    <w:rsid w:val="0036731B"/>
    <w:rsid w:val="00370E36"/>
    <w:rsid w:val="0037117C"/>
    <w:rsid w:val="00371A33"/>
    <w:rsid w:val="00371DD0"/>
    <w:rsid w:val="00372DFA"/>
    <w:rsid w:val="003733A0"/>
    <w:rsid w:val="003763DA"/>
    <w:rsid w:val="00382A11"/>
    <w:rsid w:val="00383C11"/>
    <w:rsid w:val="00384512"/>
    <w:rsid w:val="00384D52"/>
    <w:rsid w:val="00385862"/>
    <w:rsid w:val="00386176"/>
    <w:rsid w:val="0039128D"/>
    <w:rsid w:val="00391357"/>
    <w:rsid w:val="00392F9B"/>
    <w:rsid w:val="00395713"/>
    <w:rsid w:val="003A0FA8"/>
    <w:rsid w:val="003A1E8D"/>
    <w:rsid w:val="003A2974"/>
    <w:rsid w:val="003A2E02"/>
    <w:rsid w:val="003A6E7A"/>
    <w:rsid w:val="003A7D21"/>
    <w:rsid w:val="003B03E6"/>
    <w:rsid w:val="003B4078"/>
    <w:rsid w:val="003B4F4C"/>
    <w:rsid w:val="003B60D5"/>
    <w:rsid w:val="003B691D"/>
    <w:rsid w:val="003B7550"/>
    <w:rsid w:val="003B7C41"/>
    <w:rsid w:val="003B7F01"/>
    <w:rsid w:val="003C084E"/>
    <w:rsid w:val="003C1140"/>
    <w:rsid w:val="003C17A0"/>
    <w:rsid w:val="003C1903"/>
    <w:rsid w:val="003C2661"/>
    <w:rsid w:val="003C496B"/>
    <w:rsid w:val="003D0351"/>
    <w:rsid w:val="003D3843"/>
    <w:rsid w:val="003D389D"/>
    <w:rsid w:val="003D40CF"/>
    <w:rsid w:val="003D4D8E"/>
    <w:rsid w:val="003D7A10"/>
    <w:rsid w:val="003E0AAC"/>
    <w:rsid w:val="003E0E42"/>
    <w:rsid w:val="003E2549"/>
    <w:rsid w:val="003E3D7D"/>
    <w:rsid w:val="003E3EA9"/>
    <w:rsid w:val="003E5076"/>
    <w:rsid w:val="003E5189"/>
    <w:rsid w:val="003E6172"/>
    <w:rsid w:val="003E63BA"/>
    <w:rsid w:val="003E68E7"/>
    <w:rsid w:val="003E6A02"/>
    <w:rsid w:val="003F00FD"/>
    <w:rsid w:val="003F18F9"/>
    <w:rsid w:val="003F2621"/>
    <w:rsid w:val="003F384D"/>
    <w:rsid w:val="003F3B74"/>
    <w:rsid w:val="003F463D"/>
    <w:rsid w:val="003F48FC"/>
    <w:rsid w:val="003F534C"/>
    <w:rsid w:val="003F5A8F"/>
    <w:rsid w:val="003F77F0"/>
    <w:rsid w:val="0040126D"/>
    <w:rsid w:val="004022AA"/>
    <w:rsid w:val="00402631"/>
    <w:rsid w:val="004057D4"/>
    <w:rsid w:val="0041008D"/>
    <w:rsid w:val="00410926"/>
    <w:rsid w:val="00410AB6"/>
    <w:rsid w:val="00410B83"/>
    <w:rsid w:val="0041164C"/>
    <w:rsid w:val="00411D6E"/>
    <w:rsid w:val="0041292C"/>
    <w:rsid w:val="00412DDD"/>
    <w:rsid w:val="00417BDF"/>
    <w:rsid w:val="00420453"/>
    <w:rsid w:val="00422085"/>
    <w:rsid w:val="0042242E"/>
    <w:rsid w:val="00423C5F"/>
    <w:rsid w:val="0042421C"/>
    <w:rsid w:val="0042548C"/>
    <w:rsid w:val="00425614"/>
    <w:rsid w:val="00425B0A"/>
    <w:rsid w:val="00425F73"/>
    <w:rsid w:val="004267B2"/>
    <w:rsid w:val="00426803"/>
    <w:rsid w:val="00426A48"/>
    <w:rsid w:val="00426DEB"/>
    <w:rsid w:val="00430679"/>
    <w:rsid w:val="004309C9"/>
    <w:rsid w:val="00430D8F"/>
    <w:rsid w:val="00432C13"/>
    <w:rsid w:val="00433BDC"/>
    <w:rsid w:val="004340F0"/>
    <w:rsid w:val="004343FD"/>
    <w:rsid w:val="00434551"/>
    <w:rsid w:val="00434901"/>
    <w:rsid w:val="00435796"/>
    <w:rsid w:val="00435DEC"/>
    <w:rsid w:val="0043715C"/>
    <w:rsid w:val="00440852"/>
    <w:rsid w:val="00441250"/>
    <w:rsid w:val="004424F7"/>
    <w:rsid w:val="00444150"/>
    <w:rsid w:val="00445FEF"/>
    <w:rsid w:val="00446DF5"/>
    <w:rsid w:val="004473FC"/>
    <w:rsid w:val="0044784E"/>
    <w:rsid w:val="00450AD9"/>
    <w:rsid w:val="0045175A"/>
    <w:rsid w:val="0045198E"/>
    <w:rsid w:val="00451C0D"/>
    <w:rsid w:val="00452E6D"/>
    <w:rsid w:val="004537CF"/>
    <w:rsid w:val="00455640"/>
    <w:rsid w:val="004571EF"/>
    <w:rsid w:val="00457E9C"/>
    <w:rsid w:val="004604BA"/>
    <w:rsid w:val="0046294C"/>
    <w:rsid w:val="00462DA7"/>
    <w:rsid w:val="00464401"/>
    <w:rsid w:val="004662B2"/>
    <w:rsid w:val="004669CC"/>
    <w:rsid w:val="00466A9F"/>
    <w:rsid w:val="00466FEA"/>
    <w:rsid w:val="00470E15"/>
    <w:rsid w:val="00473E9B"/>
    <w:rsid w:val="0047506D"/>
    <w:rsid w:val="00477CB3"/>
    <w:rsid w:val="00480289"/>
    <w:rsid w:val="004812EC"/>
    <w:rsid w:val="00481356"/>
    <w:rsid w:val="0048174B"/>
    <w:rsid w:val="00481B7B"/>
    <w:rsid w:val="00482201"/>
    <w:rsid w:val="004825D2"/>
    <w:rsid w:val="00483276"/>
    <w:rsid w:val="004832AD"/>
    <w:rsid w:val="00483A01"/>
    <w:rsid w:val="0048462F"/>
    <w:rsid w:val="00486311"/>
    <w:rsid w:val="00490173"/>
    <w:rsid w:val="00494686"/>
    <w:rsid w:val="00495C92"/>
    <w:rsid w:val="00496A48"/>
    <w:rsid w:val="004A0724"/>
    <w:rsid w:val="004A2BCC"/>
    <w:rsid w:val="004A3125"/>
    <w:rsid w:val="004A412A"/>
    <w:rsid w:val="004A47DF"/>
    <w:rsid w:val="004A49FA"/>
    <w:rsid w:val="004A51CC"/>
    <w:rsid w:val="004A5BFA"/>
    <w:rsid w:val="004A6527"/>
    <w:rsid w:val="004A6951"/>
    <w:rsid w:val="004A7394"/>
    <w:rsid w:val="004B0874"/>
    <w:rsid w:val="004B0A66"/>
    <w:rsid w:val="004B0FF6"/>
    <w:rsid w:val="004B1F12"/>
    <w:rsid w:val="004B25FE"/>
    <w:rsid w:val="004B3067"/>
    <w:rsid w:val="004B3CB7"/>
    <w:rsid w:val="004B4AF0"/>
    <w:rsid w:val="004B6449"/>
    <w:rsid w:val="004B6ED6"/>
    <w:rsid w:val="004B7878"/>
    <w:rsid w:val="004C0992"/>
    <w:rsid w:val="004C1237"/>
    <w:rsid w:val="004C2382"/>
    <w:rsid w:val="004C2B66"/>
    <w:rsid w:val="004C5010"/>
    <w:rsid w:val="004C5866"/>
    <w:rsid w:val="004C594B"/>
    <w:rsid w:val="004C5EAB"/>
    <w:rsid w:val="004C5F4C"/>
    <w:rsid w:val="004C62DF"/>
    <w:rsid w:val="004C68C7"/>
    <w:rsid w:val="004C6DFB"/>
    <w:rsid w:val="004C7499"/>
    <w:rsid w:val="004D1D19"/>
    <w:rsid w:val="004D36DE"/>
    <w:rsid w:val="004D4B32"/>
    <w:rsid w:val="004D533E"/>
    <w:rsid w:val="004D580C"/>
    <w:rsid w:val="004D621D"/>
    <w:rsid w:val="004D6AB9"/>
    <w:rsid w:val="004E1900"/>
    <w:rsid w:val="004E1C70"/>
    <w:rsid w:val="004E1E0F"/>
    <w:rsid w:val="004E2B45"/>
    <w:rsid w:val="004E4AA3"/>
    <w:rsid w:val="004E5083"/>
    <w:rsid w:val="004E6045"/>
    <w:rsid w:val="004E6ED8"/>
    <w:rsid w:val="004E7C0B"/>
    <w:rsid w:val="004F06C2"/>
    <w:rsid w:val="004F1352"/>
    <w:rsid w:val="004F1AA7"/>
    <w:rsid w:val="004F2065"/>
    <w:rsid w:val="004F3815"/>
    <w:rsid w:val="004F4F47"/>
    <w:rsid w:val="004F58F6"/>
    <w:rsid w:val="004F6399"/>
    <w:rsid w:val="004F75FA"/>
    <w:rsid w:val="004F7D04"/>
    <w:rsid w:val="00500598"/>
    <w:rsid w:val="005008C6"/>
    <w:rsid w:val="00500CE2"/>
    <w:rsid w:val="005010F2"/>
    <w:rsid w:val="00501E1D"/>
    <w:rsid w:val="0050232D"/>
    <w:rsid w:val="00502427"/>
    <w:rsid w:val="005030B5"/>
    <w:rsid w:val="0050411D"/>
    <w:rsid w:val="005044D6"/>
    <w:rsid w:val="00505531"/>
    <w:rsid w:val="00505869"/>
    <w:rsid w:val="00505C44"/>
    <w:rsid w:val="00510750"/>
    <w:rsid w:val="00510E70"/>
    <w:rsid w:val="00512903"/>
    <w:rsid w:val="00512F16"/>
    <w:rsid w:val="00513356"/>
    <w:rsid w:val="00514442"/>
    <w:rsid w:val="005146B6"/>
    <w:rsid w:val="005146CF"/>
    <w:rsid w:val="00514B9A"/>
    <w:rsid w:val="00515F7F"/>
    <w:rsid w:val="00522873"/>
    <w:rsid w:val="00522B1D"/>
    <w:rsid w:val="0053046E"/>
    <w:rsid w:val="00530BF7"/>
    <w:rsid w:val="00531F43"/>
    <w:rsid w:val="005335B1"/>
    <w:rsid w:val="00534A2E"/>
    <w:rsid w:val="00535080"/>
    <w:rsid w:val="00535D75"/>
    <w:rsid w:val="005404B2"/>
    <w:rsid w:val="00540858"/>
    <w:rsid w:val="00540ACA"/>
    <w:rsid w:val="00540B9C"/>
    <w:rsid w:val="00540EEF"/>
    <w:rsid w:val="00545F4D"/>
    <w:rsid w:val="00545FAD"/>
    <w:rsid w:val="00546F72"/>
    <w:rsid w:val="0055114A"/>
    <w:rsid w:val="00551814"/>
    <w:rsid w:val="00552E3E"/>
    <w:rsid w:val="00553FFF"/>
    <w:rsid w:val="0055454A"/>
    <w:rsid w:val="005562E2"/>
    <w:rsid w:val="00557E19"/>
    <w:rsid w:val="00560E12"/>
    <w:rsid w:val="005614D1"/>
    <w:rsid w:val="00562520"/>
    <w:rsid w:val="0056563E"/>
    <w:rsid w:val="005657BC"/>
    <w:rsid w:val="00565C18"/>
    <w:rsid w:val="00565D82"/>
    <w:rsid w:val="00567021"/>
    <w:rsid w:val="005679B9"/>
    <w:rsid w:val="00567E3D"/>
    <w:rsid w:val="005701C2"/>
    <w:rsid w:val="00570AFB"/>
    <w:rsid w:val="0057168E"/>
    <w:rsid w:val="00571B7D"/>
    <w:rsid w:val="005733A8"/>
    <w:rsid w:val="00575216"/>
    <w:rsid w:val="0057762A"/>
    <w:rsid w:val="005808A6"/>
    <w:rsid w:val="00580C00"/>
    <w:rsid w:val="00583929"/>
    <w:rsid w:val="005839A3"/>
    <w:rsid w:val="005849F1"/>
    <w:rsid w:val="0058722A"/>
    <w:rsid w:val="005878BC"/>
    <w:rsid w:val="00587F3F"/>
    <w:rsid w:val="00590A1C"/>
    <w:rsid w:val="0059258B"/>
    <w:rsid w:val="005938D0"/>
    <w:rsid w:val="00593E4F"/>
    <w:rsid w:val="00595846"/>
    <w:rsid w:val="005967CA"/>
    <w:rsid w:val="00597011"/>
    <w:rsid w:val="00597440"/>
    <w:rsid w:val="005974CC"/>
    <w:rsid w:val="00597558"/>
    <w:rsid w:val="00597808"/>
    <w:rsid w:val="005A01C9"/>
    <w:rsid w:val="005A09CE"/>
    <w:rsid w:val="005A2135"/>
    <w:rsid w:val="005A2AA0"/>
    <w:rsid w:val="005A4135"/>
    <w:rsid w:val="005A4351"/>
    <w:rsid w:val="005A4B7E"/>
    <w:rsid w:val="005A50F1"/>
    <w:rsid w:val="005A56EC"/>
    <w:rsid w:val="005A6244"/>
    <w:rsid w:val="005A6250"/>
    <w:rsid w:val="005A67CF"/>
    <w:rsid w:val="005A7673"/>
    <w:rsid w:val="005B0EC0"/>
    <w:rsid w:val="005B17DA"/>
    <w:rsid w:val="005B24DE"/>
    <w:rsid w:val="005B2D7A"/>
    <w:rsid w:val="005B31AA"/>
    <w:rsid w:val="005B5C87"/>
    <w:rsid w:val="005B74C6"/>
    <w:rsid w:val="005C001F"/>
    <w:rsid w:val="005C0731"/>
    <w:rsid w:val="005C2DF6"/>
    <w:rsid w:val="005C2F5A"/>
    <w:rsid w:val="005C3072"/>
    <w:rsid w:val="005D0AC2"/>
    <w:rsid w:val="005D0D32"/>
    <w:rsid w:val="005D13CB"/>
    <w:rsid w:val="005D4251"/>
    <w:rsid w:val="005D4FE3"/>
    <w:rsid w:val="005D500B"/>
    <w:rsid w:val="005D64BA"/>
    <w:rsid w:val="005D67B9"/>
    <w:rsid w:val="005E057F"/>
    <w:rsid w:val="005E16D6"/>
    <w:rsid w:val="005E17EB"/>
    <w:rsid w:val="005E1B8B"/>
    <w:rsid w:val="005E3A4F"/>
    <w:rsid w:val="005E42A7"/>
    <w:rsid w:val="005E4348"/>
    <w:rsid w:val="005E5DF4"/>
    <w:rsid w:val="005E613C"/>
    <w:rsid w:val="005F0A45"/>
    <w:rsid w:val="005F1FC2"/>
    <w:rsid w:val="005F5AA9"/>
    <w:rsid w:val="005F6C17"/>
    <w:rsid w:val="005F7C25"/>
    <w:rsid w:val="006000FE"/>
    <w:rsid w:val="00600E0E"/>
    <w:rsid w:val="00600FFC"/>
    <w:rsid w:val="00601259"/>
    <w:rsid w:val="00601923"/>
    <w:rsid w:val="00601F46"/>
    <w:rsid w:val="00603D32"/>
    <w:rsid w:val="0060599A"/>
    <w:rsid w:val="0060684F"/>
    <w:rsid w:val="00611639"/>
    <w:rsid w:val="00611DAA"/>
    <w:rsid w:val="00614ABE"/>
    <w:rsid w:val="00614AF1"/>
    <w:rsid w:val="00615A83"/>
    <w:rsid w:val="006161EF"/>
    <w:rsid w:val="00616266"/>
    <w:rsid w:val="006179E2"/>
    <w:rsid w:val="00617C25"/>
    <w:rsid w:val="00623BFE"/>
    <w:rsid w:val="0062481A"/>
    <w:rsid w:val="00626CD8"/>
    <w:rsid w:val="00630F93"/>
    <w:rsid w:val="006319D8"/>
    <w:rsid w:val="0063256B"/>
    <w:rsid w:val="00632F2A"/>
    <w:rsid w:val="006357A8"/>
    <w:rsid w:val="00635C1A"/>
    <w:rsid w:val="006361AD"/>
    <w:rsid w:val="00637355"/>
    <w:rsid w:val="0063799B"/>
    <w:rsid w:val="006379EF"/>
    <w:rsid w:val="00640602"/>
    <w:rsid w:val="0064078A"/>
    <w:rsid w:val="0064084F"/>
    <w:rsid w:val="0064117E"/>
    <w:rsid w:val="006426D6"/>
    <w:rsid w:val="00643B68"/>
    <w:rsid w:val="006440D3"/>
    <w:rsid w:val="006448A1"/>
    <w:rsid w:val="00645971"/>
    <w:rsid w:val="00647017"/>
    <w:rsid w:val="0064762C"/>
    <w:rsid w:val="0064765E"/>
    <w:rsid w:val="00650933"/>
    <w:rsid w:val="00650A71"/>
    <w:rsid w:val="00651973"/>
    <w:rsid w:val="006524B3"/>
    <w:rsid w:val="006526C4"/>
    <w:rsid w:val="0065284B"/>
    <w:rsid w:val="00652B91"/>
    <w:rsid w:val="006535CB"/>
    <w:rsid w:val="006543E7"/>
    <w:rsid w:val="00654F50"/>
    <w:rsid w:val="006552B3"/>
    <w:rsid w:val="00655882"/>
    <w:rsid w:val="00656C22"/>
    <w:rsid w:val="00657718"/>
    <w:rsid w:val="00657B3F"/>
    <w:rsid w:val="00660FA0"/>
    <w:rsid w:val="00661328"/>
    <w:rsid w:val="00661628"/>
    <w:rsid w:val="0066213B"/>
    <w:rsid w:val="006633DE"/>
    <w:rsid w:val="006635F1"/>
    <w:rsid w:val="00664B99"/>
    <w:rsid w:val="00667DA9"/>
    <w:rsid w:val="00670144"/>
    <w:rsid w:val="00671064"/>
    <w:rsid w:val="0067291F"/>
    <w:rsid w:val="0067296C"/>
    <w:rsid w:val="00672ADE"/>
    <w:rsid w:val="00672CD4"/>
    <w:rsid w:val="00672DBD"/>
    <w:rsid w:val="00673489"/>
    <w:rsid w:val="00673FA7"/>
    <w:rsid w:val="006746CF"/>
    <w:rsid w:val="00674911"/>
    <w:rsid w:val="0067596F"/>
    <w:rsid w:val="006812BA"/>
    <w:rsid w:val="006819B4"/>
    <w:rsid w:val="00682268"/>
    <w:rsid w:val="00682F22"/>
    <w:rsid w:val="006833A4"/>
    <w:rsid w:val="006839B2"/>
    <w:rsid w:val="00683D3F"/>
    <w:rsid w:val="006840EE"/>
    <w:rsid w:val="00685982"/>
    <w:rsid w:val="00686953"/>
    <w:rsid w:val="00686E02"/>
    <w:rsid w:val="00686EDD"/>
    <w:rsid w:val="00690274"/>
    <w:rsid w:val="00690629"/>
    <w:rsid w:val="00690E35"/>
    <w:rsid w:val="00691651"/>
    <w:rsid w:val="00691893"/>
    <w:rsid w:val="0069214B"/>
    <w:rsid w:val="0069293B"/>
    <w:rsid w:val="00694AE9"/>
    <w:rsid w:val="00696B08"/>
    <w:rsid w:val="00697431"/>
    <w:rsid w:val="006977DC"/>
    <w:rsid w:val="00697B85"/>
    <w:rsid w:val="006A01EB"/>
    <w:rsid w:val="006A0BB3"/>
    <w:rsid w:val="006A29BC"/>
    <w:rsid w:val="006A37AA"/>
    <w:rsid w:val="006A688F"/>
    <w:rsid w:val="006B019F"/>
    <w:rsid w:val="006B0477"/>
    <w:rsid w:val="006B05DE"/>
    <w:rsid w:val="006B26A9"/>
    <w:rsid w:val="006B3085"/>
    <w:rsid w:val="006B5BF9"/>
    <w:rsid w:val="006B63AB"/>
    <w:rsid w:val="006B66DA"/>
    <w:rsid w:val="006B6D38"/>
    <w:rsid w:val="006C09DD"/>
    <w:rsid w:val="006C4AF3"/>
    <w:rsid w:val="006C67ED"/>
    <w:rsid w:val="006C7EEF"/>
    <w:rsid w:val="006D110B"/>
    <w:rsid w:val="006D14AE"/>
    <w:rsid w:val="006D18E0"/>
    <w:rsid w:val="006D288D"/>
    <w:rsid w:val="006D3854"/>
    <w:rsid w:val="006D3CBB"/>
    <w:rsid w:val="006D3CC8"/>
    <w:rsid w:val="006D3FE1"/>
    <w:rsid w:val="006D4249"/>
    <w:rsid w:val="006D6473"/>
    <w:rsid w:val="006E09B7"/>
    <w:rsid w:val="006E1507"/>
    <w:rsid w:val="006E2D5A"/>
    <w:rsid w:val="006E2EC1"/>
    <w:rsid w:val="006E3997"/>
    <w:rsid w:val="006E3C69"/>
    <w:rsid w:val="006E3DE6"/>
    <w:rsid w:val="006E4F19"/>
    <w:rsid w:val="006E62C2"/>
    <w:rsid w:val="006F1E28"/>
    <w:rsid w:val="006F1EDE"/>
    <w:rsid w:val="006F2258"/>
    <w:rsid w:val="006F2D32"/>
    <w:rsid w:val="006F44D0"/>
    <w:rsid w:val="006F6050"/>
    <w:rsid w:val="006F68DF"/>
    <w:rsid w:val="00700C44"/>
    <w:rsid w:val="007017EA"/>
    <w:rsid w:val="00703510"/>
    <w:rsid w:val="007039CA"/>
    <w:rsid w:val="00705323"/>
    <w:rsid w:val="00705E1A"/>
    <w:rsid w:val="007078FE"/>
    <w:rsid w:val="0071068A"/>
    <w:rsid w:val="00710EE5"/>
    <w:rsid w:val="00711A53"/>
    <w:rsid w:val="007126A0"/>
    <w:rsid w:val="00713946"/>
    <w:rsid w:val="00715AC3"/>
    <w:rsid w:val="00716ED0"/>
    <w:rsid w:val="007174FE"/>
    <w:rsid w:val="007207D0"/>
    <w:rsid w:val="00720D57"/>
    <w:rsid w:val="007211E4"/>
    <w:rsid w:val="0072141B"/>
    <w:rsid w:val="00722583"/>
    <w:rsid w:val="007227B3"/>
    <w:rsid w:val="0072430F"/>
    <w:rsid w:val="00724A4A"/>
    <w:rsid w:val="00724B06"/>
    <w:rsid w:val="00730CFE"/>
    <w:rsid w:val="00731182"/>
    <w:rsid w:val="00731291"/>
    <w:rsid w:val="00735B59"/>
    <w:rsid w:val="00735D7A"/>
    <w:rsid w:val="00736103"/>
    <w:rsid w:val="0073723C"/>
    <w:rsid w:val="007405DA"/>
    <w:rsid w:val="00740DF3"/>
    <w:rsid w:val="00742547"/>
    <w:rsid w:val="00743319"/>
    <w:rsid w:val="0074709B"/>
    <w:rsid w:val="00752799"/>
    <w:rsid w:val="007529B8"/>
    <w:rsid w:val="007531AF"/>
    <w:rsid w:val="007542B2"/>
    <w:rsid w:val="007548BF"/>
    <w:rsid w:val="00754DEF"/>
    <w:rsid w:val="007564BA"/>
    <w:rsid w:val="00756841"/>
    <w:rsid w:val="0076047D"/>
    <w:rsid w:val="0076099A"/>
    <w:rsid w:val="00763141"/>
    <w:rsid w:val="00764B16"/>
    <w:rsid w:val="00764D4C"/>
    <w:rsid w:val="007660FC"/>
    <w:rsid w:val="00766542"/>
    <w:rsid w:val="00766990"/>
    <w:rsid w:val="00766DC0"/>
    <w:rsid w:val="00767DFA"/>
    <w:rsid w:val="0077036F"/>
    <w:rsid w:val="0077118D"/>
    <w:rsid w:val="007719BA"/>
    <w:rsid w:val="007720C8"/>
    <w:rsid w:val="00772986"/>
    <w:rsid w:val="0077302F"/>
    <w:rsid w:val="00773E4F"/>
    <w:rsid w:val="00774F43"/>
    <w:rsid w:val="00775628"/>
    <w:rsid w:val="007779B7"/>
    <w:rsid w:val="00780318"/>
    <w:rsid w:val="007828E2"/>
    <w:rsid w:val="00786E70"/>
    <w:rsid w:val="00787340"/>
    <w:rsid w:val="007902BE"/>
    <w:rsid w:val="00791CAE"/>
    <w:rsid w:val="00792EDF"/>
    <w:rsid w:val="00793B03"/>
    <w:rsid w:val="00795184"/>
    <w:rsid w:val="0079657E"/>
    <w:rsid w:val="00796CA5"/>
    <w:rsid w:val="007973C8"/>
    <w:rsid w:val="0079796A"/>
    <w:rsid w:val="007A0D72"/>
    <w:rsid w:val="007A35AB"/>
    <w:rsid w:val="007A3FEE"/>
    <w:rsid w:val="007A404A"/>
    <w:rsid w:val="007A5EC9"/>
    <w:rsid w:val="007A72C7"/>
    <w:rsid w:val="007B0272"/>
    <w:rsid w:val="007B0D2F"/>
    <w:rsid w:val="007B0E6A"/>
    <w:rsid w:val="007B16F9"/>
    <w:rsid w:val="007B2D08"/>
    <w:rsid w:val="007B4179"/>
    <w:rsid w:val="007B41C2"/>
    <w:rsid w:val="007B4640"/>
    <w:rsid w:val="007B4947"/>
    <w:rsid w:val="007B6341"/>
    <w:rsid w:val="007B6D98"/>
    <w:rsid w:val="007B774F"/>
    <w:rsid w:val="007B7981"/>
    <w:rsid w:val="007B7D53"/>
    <w:rsid w:val="007C1865"/>
    <w:rsid w:val="007C2651"/>
    <w:rsid w:val="007C35B4"/>
    <w:rsid w:val="007C4F3A"/>
    <w:rsid w:val="007C5545"/>
    <w:rsid w:val="007C5FB1"/>
    <w:rsid w:val="007C6E78"/>
    <w:rsid w:val="007D0621"/>
    <w:rsid w:val="007D1E80"/>
    <w:rsid w:val="007D64C7"/>
    <w:rsid w:val="007E0EC5"/>
    <w:rsid w:val="007E1611"/>
    <w:rsid w:val="007E1933"/>
    <w:rsid w:val="007E3285"/>
    <w:rsid w:val="007E3A97"/>
    <w:rsid w:val="007E3C08"/>
    <w:rsid w:val="007E3D1D"/>
    <w:rsid w:val="007E49C0"/>
    <w:rsid w:val="007E5CB0"/>
    <w:rsid w:val="007E662B"/>
    <w:rsid w:val="007E6675"/>
    <w:rsid w:val="007E676E"/>
    <w:rsid w:val="007E7C47"/>
    <w:rsid w:val="007F03DD"/>
    <w:rsid w:val="007F081A"/>
    <w:rsid w:val="007F2AC8"/>
    <w:rsid w:val="007F2D3C"/>
    <w:rsid w:val="007F3818"/>
    <w:rsid w:val="007F3DA5"/>
    <w:rsid w:val="007F3F46"/>
    <w:rsid w:val="007F4878"/>
    <w:rsid w:val="007F5122"/>
    <w:rsid w:val="0080084F"/>
    <w:rsid w:val="00802631"/>
    <w:rsid w:val="008027F8"/>
    <w:rsid w:val="008040D4"/>
    <w:rsid w:val="00804168"/>
    <w:rsid w:val="00804552"/>
    <w:rsid w:val="00806405"/>
    <w:rsid w:val="00806BF4"/>
    <w:rsid w:val="008072DD"/>
    <w:rsid w:val="00807344"/>
    <w:rsid w:val="008113A8"/>
    <w:rsid w:val="008134D2"/>
    <w:rsid w:val="00815AEA"/>
    <w:rsid w:val="00816796"/>
    <w:rsid w:val="00816D1C"/>
    <w:rsid w:val="00816FE9"/>
    <w:rsid w:val="00817064"/>
    <w:rsid w:val="00820C11"/>
    <w:rsid w:val="00820DEA"/>
    <w:rsid w:val="008224D5"/>
    <w:rsid w:val="00830E0E"/>
    <w:rsid w:val="00830EEA"/>
    <w:rsid w:val="00831183"/>
    <w:rsid w:val="00832488"/>
    <w:rsid w:val="00833375"/>
    <w:rsid w:val="00834A66"/>
    <w:rsid w:val="00834BC2"/>
    <w:rsid w:val="0083612A"/>
    <w:rsid w:val="008361BC"/>
    <w:rsid w:val="008367F5"/>
    <w:rsid w:val="00840639"/>
    <w:rsid w:val="00840B75"/>
    <w:rsid w:val="008437F7"/>
    <w:rsid w:val="00843C3E"/>
    <w:rsid w:val="00844233"/>
    <w:rsid w:val="00844FC9"/>
    <w:rsid w:val="008458CE"/>
    <w:rsid w:val="00845B79"/>
    <w:rsid w:val="00845CF2"/>
    <w:rsid w:val="00846116"/>
    <w:rsid w:val="00847740"/>
    <w:rsid w:val="00847ACA"/>
    <w:rsid w:val="00850DC3"/>
    <w:rsid w:val="00850F23"/>
    <w:rsid w:val="00851BC6"/>
    <w:rsid w:val="00852756"/>
    <w:rsid w:val="00853AD8"/>
    <w:rsid w:val="00856E61"/>
    <w:rsid w:val="00865820"/>
    <w:rsid w:val="0086618F"/>
    <w:rsid w:val="008662C0"/>
    <w:rsid w:val="008675BE"/>
    <w:rsid w:val="008675E3"/>
    <w:rsid w:val="00867E0B"/>
    <w:rsid w:val="00870115"/>
    <w:rsid w:val="00870338"/>
    <w:rsid w:val="00870E81"/>
    <w:rsid w:val="008719FB"/>
    <w:rsid w:val="00871DFE"/>
    <w:rsid w:val="008722B7"/>
    <w:rsid w:val="00872891"/>
    <w:rsid w:val="008736C8"/>
    <w:rsid w:val="00874EA5"/>
    <w:rsid w:val="008757F0"/>
    <w:rsid w:val="008802D3"/>
    <w:rsid w:val="00883C09"/>
    <w:rsid w:val="00884AA6"/>
    <w:rsid w:val="00884B8E"/>
    <w:rsid w:val="00885B1B"/>
    <w:rsid w:val="00886AD2"/>
    <w:rsid w:val="00886C20"/>
    <w:rsid w:val="008871F2"/>
    <w:rsid w:val="00887309"/>
    <w:rsid w:val="008879E4"/>
    <w:rsid w:val="00887E59"/>
    <w:rsid w:val="00890783"/>
    <w:rsid w:val="00891E99"/>
    <w:rsid w:val="00892180"/>
    <w:rsid w:val="00892C0C"/>
    <w:rsid w:val="00893F7B"/>
    <w:rsid w:val="00894A2C"/>
    <w:rsid w:val="00894E6E"/>
    <w:rsid w:val="00895A3B"/>
    <w:rsid w:val="008A0DF5"/>
    <w:rsid w:val="008A236A"/>
    <w:rsid w:val="008A327B"/>
    <w:rsid w:val="008A4727"/>
    <w:rsid w:val="008A4D6E"/>
    <w:rsid w:val="008A572F"/>
    <w:rsid w:val="008A5A4C"/>
    <w:rsid w:val="008A5C59"/>
    <w:rsid w:val="008A6640"/>
    <w:rsid w:val="008A7CF3"/>
    <w:rsid w:val="008A7E5B"/>
    <w:rsid w:val="008B3B6F"/>
    <w:rsid w:val="008B44B8"/>
    <w:rsid w:val="008C044B"/>
    <w:rsid w:val="008C09BA"/>
    <w:rsid w:val="008C1195"/>
    <w:rsid w:val="008C15BD"/>
    <w:rsid w:val="008C33C2"/>
    <w:rsid w:val="008C3556"/>
    <w:rsid w:val="008C3955"/>
    <w:rsid w:val="008C4A21"/>
    <w:rsid w:val="008C4F69"/>
    <w:rsid w:val="008C60F6"/>
    <w:rsid w:val="008C6E22"/>
    <w:rsid w:val="008C7B0C"/>
    <w:rsid w:val="008D0D65"/>
    <w:rsid w:val="008D1FF3"/>
    <w:rsid w:val="008D2ECF"/>
    <w:rsid w:val="008D384B"/>
    <w:rsid w:val="008D44CA"/>
    <w:rsid w:val="008D45E6"/>
    <w:rsid w:val="008D4AEF"/>
    <w:rsid w:val="008D6847"/>
    <w:rsid w:val="008E0618"/>
    <w:rsid w:val="008E1D52"/>
    <w:rsid w:val="008E22BD"/>
    <w:rsid w:val="008E256C"/>
    <w:rsid w:val="008E2B62"/>
    <w:rsid w:val="008E321B"/>
    <w:rsid w:val="008E498A"/>
    <w:rsid w:val="008E5AC4"/>
    <w:rsid w:val="008E76AC"/>
    <w:rsid w:val="008F08EB"/>
    <w:rsid w:val="008F0A57"/>
    <w:rsid w:val="008F1817"/>
    <w:rsid w:val="008F2874"/>
    <w:rsid w:val="008F37C8"/>
    <w:rsid w:val="008F3E76"/>
    <w:rsid w:val="008F53D8"/>
    <w:rsid w:val="008F6520"/>
    <w:rsid w:val="008F7EC1"/>
    <w:rsid w:val="00900269"/>
    <w:rsid w:val="009015ED"/>
    <w:rsid w:val="00901742"/>
    <w:rsid w:val="009018C4"/>
    <w:rsid w:val="00901DBA"/>
    <w:rsid w:val="0090201D"/>
    <w:rsid w:val="00902941"/>
    <w:rsid w:val="00902E54"/>
    <w:rsid w:val="009036AD"/>
    <w:rsid w:val="00910255"/>
    <w:rsid w:val="00910615"/>
    <w:rsid w:val="009120D8"/>
    <w:rsid w:val="00912805"/>
    <w:rsid w:val="00914B25"/>
    <w:rsid w:val="00916C15"/>
    <w:rsid w:val="009172ED"/>
    <w:rsid w:val="009207DF"/>
    <w:rsid w:val="00922BF8"/>
    <w:rsid w:val="00922C41"/>
    <w:rsid w:val="00922E1C"/>
    <w:rsid w:val="009230D4"/>
    <w:rsid w:val="009237DD"/>
    <w:rsid w:val="00923A73"/>
    <w:rsid w:val="00923DED"/>
    <w:rsid w:val="00923E83"/>
    <w:rsid w:val="009266F3"/>
    <w:rsid w:val="00930A5B"/>
    <w:rsid w:val="0093186E"/>
    <w:rsid w:val="00931B6D"/>
    <w:rsid w:val="009326AB"/>
    <w:rsid w:val="009334A4"/>
    <w:rsid w:val="00933696"/>
    <w:rsid w:val="00933F2B"/>
    <w:rsid w:val="00934267"/>
    <w:rsid w:val="00934C06"/>
    <w:rsid w:val="0093735D"/>
    <w:rsid w:val="00937917"/>
    <w:rsid w:val="00941662"/>
    <w:rsid w:val="00942080"/>
    <w:rsid w:val="009427B7"/>
    <w:rsid w:val="00944829"/>
    <w:rsid w:val="009448C5"/>
    <w:rsid w:val="009456B1"/>
    <w:rsid w:val="00945D0B"/>
    <w:rsid w:val="009467A8"/>
    <w:rsid w:val="00946C63"/>
    <w:rsid w:val="009475C1"/>
    <w:rsid w:val="00950583"/>
    <w:rsid w:val="00950660"/>
    <w:rsid w:val="0095198F"/>
    <w:rsid w:val="0095229D"/>
    <w:rsid w:val="00952CBB"/>
    <w:rsid w:val="00953917"/>
    <w:rsid w:val="00956A42"/>
    <w:rsid w:val="00957193"/>
    <w:rsid w:val="00957A70"/>
    <w:rsid w:val="00961BC4"/>
    <w:rsid w:val="00962CD5"/>
    <w:rsid w:val="00963020"/>
    <w:rsid w:val="00964BFC"/>
    <w:rsid w:val="00965635"/>
    <w:rsid w:val="00965784"/>
    <w:rsid w:val="009658B7"/>
    <w:rsid w:val="00966797"/>
    <w:rsid w:val="00970B67"/>
    <w:rsid w:val="009725EE"/>
    <w:rsid w:val="009747EA"/>
    <w:rsid w:val="00974852"/>
    <w:rsid w:val="009761DC"/>
    <w:rsid w:val="009803FE"/>
    <w:rsid w:val="00980995"/>
    <w:rsid w:val="00980EE5"/>
    <w:rsid w:val="00981503"/>
    <w:rsid w:val="00981B5C"/>
    <w:rsid w:val="00983164"/>
    <w:rsid w:val="0098321B"/>
    <w:rsid w:val="009836B2"/>
    <w:rsid w:val="00984941"/>
    <w:rsid w:val="00984C1A"/>
    <w:rsid w:val="009857F1"/>
    <w:rsid w:val="00987127"/>
    <w:rsid w:val="00987874"/>
    <w:rsid w:val="00987980"/>
    <w:rsid w:val="00990D64"/>
    <w:rsid w:val="00991689"/>
    <w:rsid w:val="00991F6E"/>
    <w:rsid w:val="009925BE"/>
    <w:rsid w:val="00993B37"/>
    <w:rsid w:val="00993E7B"/>
    <w:rsid w:val="009944C7"/>
    <w:rsid w:val="00995147"/>
    <w:rsid w:val="009957C3"/>
    <w:rsid w:val="009958E5"/>
    <w:rsid w:val="009965BF"/>
    <w:rsid w:val="00996902"/>
    <w:rsid w:val="00996A79"/>
    <w:rsid w:val="00997A6D"/>
    <w:rsid w:val="009A13C1"/>
    <w:rsid w:val="009A330E"/>
    <w:rsid w:val="009A369F"/>
    <w:rsid w:val="009A4D91"/>
    <w:rsid w:val="009A5328"/>
    <w:rsid w:val="009A5ADF"/>
    <w:rsid w:val="009A742D"/>
    <w:rsid w:val="009A7FFD"/>
    <w:rsid w:val="009B0B5F"/>
    <w:rsid w:val="009B0BC8"/>
    <w:rsid w:val="009B2841"/>
    <w:rsid w:val="009B436F"/>
    <w:rsid w:val="009B5420"/>
    <w:rsid w:val="009B60ED"/>
    <w:rsid w:val="009B7970"/>
    <w:rsid w:val="009C11DE"/>
    <w:rsid w:val="009C21ED"/>
    <w:rsid w:val="009C293B"/>
    <w:rsid w:val="009C314F"/>
    <w:rsid w:val="009C36B7"/>
    <w:rsid w:val="009C4824"/>
    <w:rsid w:val="009C4915"/>
    <w:rsid w:val="009C49B6"/>
    <w:rsid w:val="009C5814"/>
    <w:rsid w:val="009C6361"/>
    <w:rsid w:val="009C787F"/>
    <w:rsid w:val="009C7C5D"/>
    <w:rsid w:val="009C7D77"/>
    <w:rsid w:val="009D00C5"/>
    <w:rsid w:val="009D154E"/>
    <w:rsid w:val="009D1C4E"/>
    <w:rsid w:val="009D2B9B"/>
    <w:rsid w:val="009D3B86"/>
    <w:rsid w:val="009D3F0A"/>
    <w:rsid w:val="009D4066"/>
    <w:rsid w:val="009D4281"/>
    <w:rsid w:val="009D4982"/>
    <w:rsid w:val="009D6FDC"/>
    <w:rsid w:val="009D7356"/>
    <w:rsid w:val="009E0EB0"/>
    <w:rsid w:val="009E361B"/>
    <w:rsid w:val="009E42A0"/>
    <w:rsid w:val="009E6707"/>
    <w:rsid w:val="009E68A9"/>
    <w:rsid w:val="009F008C"/>
    <w:rsid w:val="009F049B"/>
    <w:rsid w:val="009F08F7"/>
    <w:rsid w:val="009F1833"/>
    <w:rsid w:val="009F230E"/>
    <w:rsid w:val="009F2DCC"/>
    <w:rsid w:val="009F3181"/>
    <w:rsid w:val="009F3629"/>
    <w:rsid w:val="009F4863"/>
    <w:rsid w:val="009F49E5"/>
    <w:rsid w:val="009F6C6E"/>
    <w:rsid w:val="009F6D09"/>
    <w:rsid w:val="009F71E3"/>
    <w:rsid w:val="009F7376"/>
    <w:rsid w:val="009F75B1"/>
    <w:rsid w:val="009F7BB2"/>
    <w:rsid w:val="00A0095D"/>
    <w:rsid w:val="00A00A10"/>
    <w:rsid w:val="00A0347E"/>
    <w:rsid w:val="00A04436"/>
    <w:rsid w:val="00A0443E"/>
    <w:rsid w:val="00A05B6E"/>
    <w:rsid w:val="00A0670F"/>
    <w:rsid w:val="00A06B4A"/>
    <w:rsid w:val="00A077F8"/>
    <w:rsid w:val="00A11331"/>
    <w:rsid w:val="00A12979"/>
    <w:rsid w:val="00A133AB"/>
    <w:rsid w:val="00A17A89"/>
    <w:rsid w:val="00A203D0"/>
    <w:rsid w:val="00A203F6"/>
    <w:rsid w:val="00A2040C"/>
    <w:rsid w:val="00A20F98"/>
    <w:rsid w:val="00A21BEB"/>
    <w:rsid w:val="00A2241E"/>
    <w:rsid w:val="00A22554"/>
    <w:rsid w:val="00A2427B"/>
    <w:rsid w:val="00A25D14"/>
    <w:rsid w:val="00A26561"/>
    <w:rsid w:val="00A3155B"/>
    <w:rsid w:val="00A32765"/>
    <w:rsid w:val="00A36A49"/>
    <w:rsid w:val="00A37151"/>
    <w:rsid w:val="00A411CC"/>
    <w:rsid w:val="00A42D52"/>
    <w:rsid w:val="00A4305E"/>
    <w:rsid w:val="00A44DB5"/>
    <w:rsid w:val="00A46000"/>
    <w:rsid w:val="00A46691"/>
    <w:rsid w:val="00A4679A"/>
    <w:rsid w:val="00A469FF"/>
    <w:rsid w:val="00A4707E"/>
    <w:rsid w:val="00A4787B"/>
    <w:rsid w:val="00A52478"/>
    <w:rsid w:val="00A5678A"/>
    <w:rsid w:val="00A60389"/>
    <w:rsid w:val="00A62D6F"/>
    <w:rsid w:val="00A64DC6"/>
    <w:rsid w:val="00A66095"/>
    <w:rsid w:val="00A660D2"/>
    <w:rsid w:val="00A66547"/>
    <w:rsid w:val="00A67224"/>
    <w:rsid w:val="00A72EB2"/>
    <w:rsid w:val="00A734A8"/>
    <w:rsid w:val="00A73D99"/>
    <w:rsid w:val="00A73FCC"/>
    <w:rsid w:val="00A75CB6"/>
    <w:rsid w:val="00A7655D"/>
    <w:rsid w:val="00A769B1"/>
    <w:rsid w:val="00A77809"/>
    <w:rsid w:val="00A811CC"/>
    <w:rsid w:val="00A826AF"/>
    <w:rsid w:val="00A83924"/>
    <w:rsid w:val="00A84AD9"/>
    <w:rsid w:val="00A922B9"/>
    <w:rsid w:val="00A928E2"/>
    <w:rsid w:val="00A94163"/>
    <w:rsid w:val="00A957A1"/>
    <w:rsid w:val="00AA20E8"/>
    <w:rsid w:val="00AA2974"/>
    <w:rsid w:val="00AA49A0"/>
    <w:rsid w:val="00AA5F8C"/>
    <w:rsid w:val="00AA6A12"/>
    <w:rsid w:val="00AB10F7"/>
    <w:rsid w:val="00AB1866"/>
    <w:rsid w:val="00AB22F1"/>
    <w:rsid w:val="00AB2A75"/>
    <w:rsid w:val="00AB31FB"/>
    <w:rsid w:val="00AB3F07"/>
    <w:rsid w:val="00AB4D2C"/>
    <w:rsid w:val="00AC29BD"/>
    <w:rsid w:val="00AC3848"/>
    <w:rsid w:val="00AC4485"/>
    <w:rsid w:val="00AC4C4B"/>
    <w:rsid w:val="00AC5734"/>
    <w:rsid w:val="00AC6777"/>
    <w:rsid w:val="00AC6911"/>
    <w:rsid w:val="00AD1859"/>
    <w:rsid w:val="00AD1A48"/>
    <w:rsid w:val="00AD2AD2"/>
    <w:rsid w:val="00AD5B6B"/>
    <w:rsid w:val="00AD7CF7"/>
    <w:rsid w:val="00AE0A45"/>
    <w:rsid w:val="00AE1F2A"/>
    <w:rsid w:val="00AE21C4"/>
    <w:rsid w:val="00AE546E"/>
    <w:rsid w:val="00AE6F86"/>
    <w:rsid w:val="00AE7571"/>
    <w:rsid w:val="00AF559B"/>
    <w:rsid w:val="00AF582D"/>
    <w:rsid w:val="00AF5AB1"/>
    <w:rsid w:val="00AF5B9E"/>
    <w:rsid w:val="00B00CDD"/>
    <w:rsid w:val="00B020EC"/>
    <w:rsid w:val="00B02F47"/>
    <w:rsid w:val="00B03782"/>
    <w:rsid w:val="00B03B8D"/>
    <w:rsid w:val="00B04865"/>
    <w:rsid w:val="00B05715"/>
    <w:rsid w:val="00B05888"/>
    <w:rsid w:val="00B07255"/>
    <w:rsid w:val="00B106BC"/>
    <w:rsid w:val="00B120D5"/>
    <w:rsid w:val="00B12FC8"/>
    <w:rsid w:val="00B13F92"/>
    <w:rsid w:val="00B148D7"/>
    <w:rsid w:val="00B172E4"/>
    <w:rsid w:val="00B20214"/>
    <w:rsid w:val="00B21239"/>
    <w:rsid w:val="00B2196C"/>
    <w:rsid w:val="00B21B39"/>
    <w:rsid w:val="00B22EA1"/>
    <w:rsid w:val="00B23A76"/>
    <w:rsid w:val="00B244D5"/>
    <w:rsid w:val="00B24A35"/>
    <w:rsid w:val="00B25B4C"/>
    <w:rsid w:val="00B2738F"/>
    <w:rsid w:val="00B27B7F"/>
    <w:rsid w:val="00B30AD9"/>
    <w:rsid w:val="00B3284F"/>
    <w:rsid w:val="00B328A6"/>
    <w:rsid w:val="00B330D1"/>
    <w:rsid w:val="00B36EC7"/>
    <w:rsid w:val="00B37D4D"/>
    <w:rsid w:val="00B4181F"/>
    <w:rsid w:val="00B43036"/>
    <w:rsid w:val="00B44B6A"/>
    <w:rsid w:val="00B51A62"/>
    <w:rsid w:val="00B52359"/>
    <w:rsid w:val="00B52F00"/>
    <w:rsid w:val="00B531C4"/>
    <w:rsid w:val="00B536B2"/>
    <w:rsid w:val="00B54684"/>
    <w:rsid w:val="00B54B0C"/>
    <w:rsid w:val="00B563E9"/>
    <w:rsid w:val="00B569EA"/>
    <w:rsid w:val="00B57877"/>
    <w:rsid w:val="00B60BA0"/>
    <w:rsid w:val="00B62093"/>
    <w:rsid w:val="00B6361D"/>
    <w:rsid w:val="00B64220"/>
    <w:rsid w:val="00B64B40"/>
    <w:rsid w:val="00B64E57"/>
    <w:rsid w:val="00B6687A"/>
    <w:rsid w:val="00B66A3E"/>
    <w:rsid w:val="00B700FF"/>
    <w:rsid w:val="00B7051B"/>
    <w:rsid w:val="00B7099D"/>
    <w:rsid w:val="00B70EF4"/>
    <w:rsid w:val="00B71235"/>
    <w:rsid w:val="00B729F8"/>
    <w:rsid w:val="00B7313D"/>
    <w:rsid w:val="00B7320C"/>
    <w:rsid w:val="00B807AE"/>
    <w:rsid w:val="00B81345"/>
    <w:rsid w:val="00B81D0D"/>
    <w:rsid w:val="00B81D44"/>
    <w:rsid w:val="00B8248E"/>
    <w:rsid w:val="00B87B5D"/>
    <w:rsid w:val="00B87C7F"/>
    <w:rsid w:val="00B9093C"/>
    <w:rsid w:val="00B90A8F"/>
    <w:rsid w:val="00B90F58"/>
    <w:rsid w:val="00B91615"/>
    <w:rsid w:val="00B93749"/>
    <w:rsid w:val="00B97B36"/>
    <w:rsid w:val="00BA0046"/>
    <w:rsid w:val="00BA3294"/>
    <w:rsid w:val="00BA441C"/>
    <w:rsid w:val="00BA54B4"/>
    <w:rsid w:val="00BA5629"/>
    <w:rsid w:val="00BB3A8B"/>
    <w:rsid w:val="00BB4E3A"/>
    <w:rsid w:val="00BB5AFC"/>
    <w:rsid w:val="00BB5DD9"/>
    <w:rsid w:val="00BB646C"/>
    <w:rsid w:val="00BB6AC8"/>
    <w:rsid w:val="00BC02FC"/>
    <w:rsid w:val="00BC227A"/>
    <w:rsid w:val="00BC2D92"/>
    <w:rsid w:val="00BC3884"/>
    <w:rsid w:val="00BC4130"/>
    <w:rsid w:val="00BC462C"/>
    <w:rsid w:val="00BC4B07"/>
    <w:rsid w:val="00BC4BA4"/>
    <w:rsid w:val="00BC5BFD"/>
    <w:rsid w:val="00BD079E"/>
    <w:rsid w:val="00BD17A1"/>
    <w:rsid w:val="00BD17EB"/>
    <w:rsid w:val="00BD208D"/>
    <w:rsid w:val="00BD2F56"/>
    <w:rsid w:val="00BD3B27"/>
    <w:rsid w:val="00BD3B62"/>
    <w:rsid w:val="00BD54E6"/>
    <w:rsid w:val="00BD6BA7"/>
    <w:rsid w:val="00BE0AB3"/>
    <w:rsid w:val="00BE0BF8"/>
    <w:rsid w:val="00BE11FB"/>
    <w:rsid w:val="00BE2094"/>
    <w:rsid w:val="00BE2ADC"/>
    <w:rsid w:val="00BE300E"/>
    <w:rsid w:val="00BE368B"/>
    <w:rsid w:val="00BE39D2"/>
    <w:rsid w:val="00BE4597"/>
    <w:rsid w:val="00BE53BB"/>
    <w:rsid w:val="00BE5906"/>
    <w:rsid w:val="00BE5BB8"/>
    <w:rsid w:val="00BE5BDE"/>
    <w:rsid w:val="00BE611D"/>
    <w:rsid w:val="00BE6EF8"/>
    <w:rsid w:val="00BE7681"/>
    <w:rsid w:val="00BE7ACB"/>
    <w:rsid w:val="00BF07D6"/>
    <w:rsid w:val="00BF32A7"/>
    <w:rsid w:val="00BF3CCC"/>
    <w:rsid w:val="00BF40C2"/>
    <w:rsid w:val="00BF54F5"/>
    <w:rsid w:val="00BF6095"/>
    <w:rsid w:val="00BF6242"/>
    <w:rsid w:val="00BF7F18"/>
    <w:rsid w:val="00BF7F32"/>
    <w:rsid w:val="00C009E4"/>
    <w:rsid w:val="00C017DB"/>
    <w:rsid w:val="00C01853"/>
    <w:rsid w:val="00C018B8"/>
    <w:rsid w:val="00C01C01"/>
    <w:rsid w:val="00C01DC6"/>
    <w:rsid w:val="00C02257"/>
    <w:rsid w:val="00C023D4"/>
    <w:rsid w:val="00C02D79"/>
    <w:rsid w:val="00C04CBD"/>
    <w:rsid w:val="00C04FE9"/>
    <w:rsid w:val="00C05F6C"/>
    <w:rsid w:val="00C06246"/>
    <w:rsid w:val="00C0776C"/>
    <w:rsid w:val="00C110AE"/>
    <w:rsid w:val="00C11E76"/>
    <w:rsid w:val="00C12E2F"/>
    <w:rsid w:val="00C14A82"/>
    <w:rsid w:val="00C14B97"/>
    <w:rsid w:val="00C1605F"/>
    <w:rsid w:val="00C170BB"/>
    <w:rsid w:val="00C17D1F"/>
    <w:rsid w:val="00C20E02"/>
    <w:rsid w:val="00C22DC5"/>
    <w:rsid w:val="00C22DF4"/>
    <w:rsid w:val="00C246EF"/>
    <w:rsid w:val="00C27AFF"/>
    <w:rsid w:val="00C27E4F"/>
    <w:rsid w:val="00C31DD4"/>
    <w:rsid w:val="00C32F67"/>
    <w:rsid w:val="00C33084"/>
    <w:rsid w:val="00C35A27"/>
    <w:rsid w:val="00C37A2A"/>
    <w:rsid w:val="00C42111"/>
    <w:rsid w:val="00C43C5C"/>
    <w:rsid w:val="00C43FB4"/>
    <w:rsid w:val="00C4599E"/>
    <w:rsid w:val="00C51461"/>
    <w:rsid w:val="00C528D3"/>
    <w:rsid w:val="00C532AC"/>
    <w:rsid w:val="00C5336E"/>
    <w:rsid w:val="00C535AA"/>
    <w:rsid w:val="00C56003"/>
    <w:rsid w:val="00C56006"/>
    <w:rsid w:val="00C618A5"/>
    <w:rsid w:val="00C6260B"/>
    <w:rsid w:val="00C6297D"/>
    <w:rsid w:val="00C64DF5"/>
    <w:rsid w:val="00C6557A"/>
    <w:rsid w:val="00C65A61"/>
    <w:rsid w:val="00C65B11"/>
    <w:rsid w:val="00C66A8C"/>
    <w:rsid w:val="00C710DE"/>
    <w:rsid w:val="00C71941"/>
    <w:rsid w:val="00C71C38"/>
    <w:rsid w:val="00C72404"/>
    <w:rsid w:val="00C72CD3"/>
    <w:rsid w:val="00C735FD"/>
    <w:rsid w:val="00C741E5"/>
    <w:rsid w:val="00C75795"/>
    <w:rsid w:val="00C76913"/>
    <w:rsid w:val="00C77BBB"/>
    <w:rsid w:val="00C809AD"/>
    <w:rsid w:val="00C81076"/>
    <w:rsid w:val="00C812DC"/>
    <w:rsid w:val="00C81B58"/>
    <w:rsid w:val="00C822FD"/>
    <w:rsid w:val="00C83098"/>
    <w:rsid w:val="00C83DE0"/>
    <w:rsid w:val="00C84AB0"/>
    <w:rsid w:val="00C8518D"/>
    <w:rsid w:val="00C853EC"/>
    <w:rsid w:val="00C875DC"/>
    <w:rsid w:val="00C90424"/>
    <w:rsid w:val="00C9089D"/>
    <w:rsid w:val="00C93E46"/>
    <w:rsid w:val="00C93F10"/>
    <w:rsid w:val="00C94793"/>
    <w:rsid w:val="00C957F6"/>
    <w:rsid w:val="00C95F18"/>
    <w:rsid w:val="00C97B11"/>
    <w:rsid w:val="00C97D7E"/>
    <w:rsid w:val="00CA00A8"/>
    <w:rsid w:val="00CA03FE"/>
    <w:rsid w:val="00CA164B"/>
    <w:rsid w:val="00CA27C7"/>
    <w:rsid w:val="00CA48E9"/>
    <w:rsid w:val="00CA4FE0"/>
    <w:rsid w:val="00CA551B"/>
    <w:rsid w:val="00CB0E75"/>
    <w:rsid w:val="00CB11DD"/>
    <w:rsid w:val="00CB162F"/>
    <w:rsid w:val="00CB3B6A"/>
    <w:rsid w:val="00CB43A1"/>
    <w:rsid w:val="00CB43D5"/>
    <w:rsid w:val="00CC0902"/>
    <w:rsid w:val="00CC1AB6"/>
    <w:rsid w:val="00CC36E4"/>
    <w:rsid w:val="00CC45A7"/>
    <w:rsid w:val="00CC59A5"/>
    <w:rsid w:val="00CC5EAC"/>
    <w:rsid w:val="00CC7A97"/>
    <w:rsid w:val="00CC7FE0"/>
    <w:rsid w:val="00CD1A3E"/>
    <w:rsid w:val="00CD1E58"/>
    <w:rsid w:val="00CD2CA0"/>
    <w:rsid w:val="00CD5587"/>
    <w:rsid w:val="00CD5C7E"/>
    <w:rsid w:val="00CD6B74"/>
    <w:rsid w:val="00CE116C"/>
    <w:rsid w:val="00CE1493"/>
    <w:rsid w:val="00CE16FA"/>
    <w:rsid w:val="00CE325D"/>
    <w:rsid w:val="00CE3742"/>
    <w:rsid w:val="00CE3B5B"/>
    <w:rsid w:val="00CE3C8B"/>
    <w:rsid w:val="00CE450E"/>
    <w:rsid w:val="00CE7B78"/>
    <w:rsid w:val="00CE7CBB"/>
    <w:rsid w:val="00CF0067"/>
    <w:rsid w:val="00CF0362"/>
    <w:rsid w:val="00CF06A0"/>
    <w:rsid w:val="00CF2356"/>
    <w:rsid w:val="00CF24FA"/>
    <w:rsid w:val="00CF30BB"/>
    <w:rsid w:val="00CF4170"/>
    <w:rsid w:val="00CF4477"/>
    <w:rsid w:val="00CF73E1"/>
    <w:rsid w:val="00CF74DC"/>
    <w:rsid w:val="00CF77B0"/>
    <w:rsid w:val="00D0353A"/>
    <w:rsid w:val="00D03D5C"/>
    <w:rsid w:val="00D03E41"/>
    <w:rsid w:val="00D04073"/>
    <w:rsid w:val="00D045AA"/>
    <w:rsid w:val="00D04CCF"/>
    <w:rsid w:val="00D04CF9"/>
    <w:rsid w:val="00D05CAC"/>
    <w:rsid w:val="00D06006"/>
    <w:rsid w:val="00D070FC"/>
    <w:rsid w:val="00D1221F"/>
    <w:rsid w:val="00D1369F"/>
    <w:rsid w:val="00D1511F"/>
    <w:rsid w:val="00D152D2"/>
    <w:rsid w:val="00D1599A"/>
    <w:rsid w:val="00D1682B"/>
    <w:rsid w:val="00D16B39"/>
    <w:rsid w:val="00D174D8"/>
    <w:rsid w:val="00D17C05"/>
    <w:rsid w:val="00D2011A"/>
    <w:rsid w:val="00D224AC"/>
    <w:rsid w:val="00D2486F"/>
    <w:rsid w:val="00D25789"/>
    <w:rsid w:val="00D3041C"/>
    <w:rsid w:val="00D304BE"/>
    <w:rsid w:val="00D30703"/>
    <w:rsid w:val="00D32AE5"/>
    <w:rsid w:val="00D33752"/>
    <w:rsid w:val="00D33D29"/>
    <w:rsid w:val="00D354EE"/>
    <w:rsid w:val="00D364C9"/>
    <w:rsid w:val="00D3681C"/>
    <w:rsid w:val="00D36D7B"/>
    <w:rsid w:val="00D378CD"/>
    <w:rsid w:val="00D37E4C"/>
    <w:rsid w:val="00D40635"/>
    <w:rsid w:val="00D41B19"/>
    <w:rsid w:val="00D43193"/>
    <w:rsid w:val="00D43EE5"/>
    <w:rsid w:val="00D44DE6"/>
    <w:rsid w:val="00D450D7"/>
    <w:rsid w:val="00D452F5"/>
    <w:rsid w:val="00D459FF"/>
    <w:rsid w:val="00D45C5C"/>
    <w:rsid w:val="00D466DA"/>
    <w:rsid w:val="00D5029D"/>
    <w:rsid w:val="00D5155E"/>
    <w:rsid w:val="00D52827"/>
    <w:rsid w:val="00D5356B"/>
    <w:rsid w:val="00D571D9"/>
    <w:rsid w:val="00D57345"/>
    <w:rsid w:val="00D60796"/>
    <w:rsid w:val="00D60B9D"/>
    <w:rsid w:val="00D60E91"/>
    <w:rsid w:val="00D616C0"/>
    <w:rsid w:val="00D62489"/>
    <w:rsid w:val="00D624FF"/>
    <w:rsid w:val="00D6291C"/>
    <w:rsid w:val="00D635CA"/>
    <w:rsid w:val="00D637C3"/>
    <w:rsid w:val="00D65BB1"/>
    <w:rsid w:val="00D70421"/>
    <w:rsid w:val="00D73C67"/>
    <w:rsid w:val="00D73F62"/>
    <w:rsid w:val="00D74D6E"/>
    <w:rsid w:val="00D75627"/>
    <w:rsid w:val="00D779E5"/>
    <w:rsid w:val="00D806B1"/>
    <w:rsid w:val="00D80B0D"/>
    <w:rsid w:val="00D81972"/>
    <w:rsid w:val="00D81DF2"/>
    <w:rsid w:val="00D8290F"/>
    <w:rsid w:val="00D82D87"/>
    <w:rsid w:val="00D83315"/>
    <w:rsid w:val="00D8392B"/>
    <w:rsid w:val="00D86E9E"/>
    <w:rsid w:val="00D90599"/>
    <w:rsid w:val="00D90B55"/>
    <w:rsid w:val="00D920E5"/>
    <w:rsid w:val="00D92E1C"/>
    <w:rsid w:val="00D93923"/>
    <w:rsid w:val="00D96596"/>
    <w:rsid w:val="00D97AA2"/>
    <w:rsid w:val="00DA2687"/>
    <w:rsid w:val="00DA3A1C"/>
    <w:rsid w:val="00DA48B3"/>
    <w:rsid w:val="00DA504D"/>
    <w:rsid w:val="00DA5A1C"/>
    <w:rsid w:val="00DB006B"/>
    <w:rsid w:val="00DB13D0"/>
    <w:rsid w:val="00DB6C85"/>
    <w:rsid w:val="00DB7524"/>
    <w:rsid w:val="00DC0BDC"/>
    <w:rsid w:val="00DC0F4C"/>
    <w:rsid w:val="00DC1967"/>
    <w:rsid w:val="00DC24BC"/>
    <w:rsid w:val="00DC3522"/>
    <w:rsid w:val="00DC55EE"/>
    <w:rsid w:val="00DD073C"/>
    <w:rsid w:val="00DD0B37"/>
    <w:rsid w:val="00DD141A"/>
    <w:rsid w:val="00DD1D2C"/>
    <w:rsid w:val="00DD38EF"/>
    <w:rsid w:val="00DD4A47"/>
    <w:rsid w:val="00DD4D64"/>
    <w:rsid w:val="00DD5ACC"/>
    <w:rsid w:val="00DD696D"/>
    <w:rsid w:val="00DE0302"/>
    <w:rsid w:val="00DE07EE"/>
    <w:rsid w:val="00DE2224"/>
    <w:rsid w:val="00DE30BA"/>
    <w:rsid w:val="00DE3F17"/>
    <w:rsid w:val="00DE5095"/>
    <w:rsid w:val="00DE5977"/>
    <w:rsid w:val="00DE5F3B"/>
    <w:rsid w:val="00DE71C1"/>
    <w:rsid w:val="00DF0165"/>
    <w:rsid w:val="00DF0A2C"/>
    <w:rsid w:val="00DF0FBA"/>
    <w:rsid w:val="00DF14BD"/>
    <w:rsid w:val="00DF2005"/>
    <w:rsid w:val="00DF327D"/>
    <w:rsid w:val="00DF3670"/>
    <w:rsid w:val="00DF3B17"/>
    <w:rsid w:val="00DF5336"/>
    <w:rsid w:val="00DF7A2A"/>
    <w:rsid w:val="00E0031D"/>
    <w:rsid w:val="00E01E24"/>
    <w:rsid w:val="00E01E44"/>
    <w:rsid w:val="00E025F5"/>
    <w:rsid w:val="00E0366E"/>
    <w:rsid w:val="00E03D5F"/>
    <w:rsid w:val="00E042EF"/>
    <w:rsid w:val="00E04307"/>
    <w:rsid w:val="00E04BBF"/>
    <w:rsid w:val="00E04EB7"/>
    <w:rsid w:val="00E057AD"/>
    <w:rsid w:val="00E0688C"/>
    <w:rsid w:val="00E06B8E"/>
    <w:rsid w:val="00E06CF0"/>
    <w:rsid w:val="00E102B2"/>
    <w:rsid w:val="00E108EE"/>
    <w:rsid w:val="00E10AD4"/>
    <w:rsid w:val="00E10AEB"/>
    <w:rsid w:val="00E10E7A"/>
    <w:rsid w:val="00E124AE"/>
    <w:rsid w:val="00E143A7"/>
    <w:rsid w:val="00E14F33"/>
    <w:rsid w:val="00E14F9F"/>
    <w:rsid w:val="00E15020"/>
    <w:rsid w:val="00E152A3"/>
    <w:rsid w:val="00E15D48"/>
    <w:rsid w:val="00E15F0B"/>
    <w:rsid w:val="00E16D94"/>
    <w:rsid w:val="00E16E06"/>
    <w:rsid w:val="00E170DB"/>
    <w:rsid w:val="00E22720"/>
    <w:rsid w:val="00E22D2C"/>
    <w:rsid w:val="00E23D9A"/>
    <w:rsid w:val="00E26824"/>
    <w:rsid w:val="00E27D47"/>
    <w:rsid w:val="00E30D48"/>
    <w:rsid w:val="00E30D71"/>
    <w:rsid w:val="00E328BC"/>
    <w:rsid w:val="00E342CF"/>
    <w:rsid w:val="00E34B05"/>
    <w:rsid w:val="00E35479"/>
    <w:rsid w:val="00E36054"/>
    <w:rsid w:val="00E40298"/>
    <w:rsid w:val="00E405E2"/>
    <w:rsid w:val="00E43172"/>
    <w:rsid w:val="00E441D2"/>
    <w:rsid w:val="00E465FF"/>
    <w:rsid w:val="00E46AA8"/>
    <w:rsid w:val="00E474BE"/>
    <w:rsid w:val="00E508FC"/>
    <w:rsid w:val="00E52469"/>
    <w:rsid w:val="00E5246D"/>
    <w:rsid w:val="00E54959"/>
    <w:rsid w:val="00E54DE6"/>
    <w:rsid w:val="00E55499"/>
    <w:rsid w:val="00E55AF6"/>
    <w:rsid w:val="00E55BD6"/>
    <w:rsid w:val="00E606C6"/>
    <w:rsid w:val="00E60EFA"/>
    <w:rsid w:val="00E62531"/>
    <w:rsid w:val="00E632A8"/>
    <w:rsid w:val="00E64881"/>
    <w:rsid w:val="00E65247"/>
    <w:rsid w:val="00E65270"/>
    <w:rsid w:val="00E654A6"/>
    <w:rsid w:val="00E664B9"/>
    <w:rsid w:val="00E66A51"/>
    <w:rsid w:val="00E709C5"/>
    <w:rsid w:val="00E7122D"/>
    <w:rsid w:val="00E723F5"/>
    <w:rsid w:val="00E72BAA"/>
    <w:rsid w:val="00E74384"/>
    <w:rsid w:val="00E77981"/>
    <w:rsid w:val="00E814AE"/>
    <w:rsid w:val="00E81812"/>
    <w:rsid w:val="00E819F4"/>
    <w:rsid w:val="00E8207D"/>
    <w:rsid w:val="00E824FB"/>
    <w:rsid w:val="00E8266D"/>
    <w:rsid w:val="00E8301B"/>
    <w:rsid w:val="00E84EA3"/>
    <w:rsid w:val="00E8547D"/>
    <w:rsid w:val="00E85608"/>
    <w:rsid w:val="00E86CC0"/>
    <w:rsid w:val="00E879FC"/>
    <w:rsid w:val="00E87A89"/>
    <w:rsid w:val="00E91EE7"/>
    <w:rsid w:val="00E92121"/>
    <w:rsid w:val="00E924DF"/>
    <w:rsid w:val="00E93364"/>
    <w:rsid w:val="00E934CA"/>
    <w:rsid w:val="00E93C82"/>
    <w:rsid w:val="00E93EBC"/>
    <w:rsid w:val="00E949BF"/>
    <w:rsid w:val="00E94F15"/>
    <w:rsid w:val="00E94FAA"/>
    <w:rsid w:val="00E956BF"/>
    <w:rsid w:val="00E963C3"/>
    <w:rsid w:val="00EA0A2B"/>
    <w:rsid w:val="00EA306B"/>
    <w:rsid w:val="00EA31B1"/>
    <w:rsid w:val="00EA415B"/>
    <w:rsid w:val="00EA42D7"/>
    <w:rsid w:val="00EA460B"/>
    <w:rsid w:val="00EA4E14"/>
    <w:rsid w:val="00EA5E31"/>
    <w:rsid w:val="00EA70A7"/>
    <w:rsid w:val="00EB1B97"/>
    <w:rsid w:val="00EB3207"/>
    <w:rsid w:val="00EB45D1"/>
    <w:rsid w:val="00EB5ACD"/>
    <w:rsid w:val="00EB6590"/>
    <w:rsid w:val="00EB68AE"/>
    <w:rsid w:val="00EB78F0"/>
    <w:rsid w:val="00EC0A89"/>
    <w:rsid w:val="00EC118E"/>
    <w:rsid w:val="00EC1BCF"/>
    <w:rsid w:val="00EC22C9"/>
    <w:rsid w:val="00EC37D0"/>
    <w:rsid w:val="00EC3CB5"/>
    <w:rsid w:val="00EC4536"/>
    <w:rsid w:val="00EC5C5E"/>
    <w:rsid w:val="00EC74C2"/>
    <w:rsid w:val="00ED0449"/>
    <w:rsid w:val="00ED3BBB"/>
    <w:rsid w:val="00ED617D"/>
    <w:rsid w:val="00ED61FE"/>
    <w:rsid w:val="00EE1580"/>
    <w:rsid w:val="00EE18C5"/>
    <w:rsid w:val="00EE2B06"/>
    <w:rsid w:val="00EE2FE5"/>
    <w:rsid w:val="00EE3239"/>
    <w:rsid w:val="00EE5512"/>
    <w:rsid w:val="00EE638F"/>
    <w:rsid w:val="00EE683C"/>
    <w:rsid w:val="00EE7C4C"/>
    <w:rsid w:val="00EF0989"/>
    <w:rsid w:val="00EF12DF"/>
    <w:rsid w:val="00EF40FC"/>
    <w:rsid w:val="00EF64B7"/>
    <w:rsid w:val="00EF662E"/>
    <w:rsid w:val="00EF7C17"/>
    <w:rsid w:val="00F01E06"/>
    <w:rsid w:val="00F0288D"/>
    <w:rsid w:val="00F036CD"/>
    <w:rsid w:val="00F03BC3"/>
    <w:rsid w:val="00F06CC7"/>
    <w:rsid w:val="00F102F8"/>
    <w:rsid w:val="00F10574"/>
    <w:rsid w:val="00F10CBD"/>
    <w:rsid w:val="00F111F3"/>
    <w:rsid w:val="00F116DD"/>
    <w:rsid w:val="00F12021"/>
    <w:rsid w:val="00F14A56"/>
    <w:rsid w:val="00F15683"/>
    <w:rsid w:val="00F15C8A"/>
    <w:rsid w:val="00F163D6"/>
    <w:rsid w:val="00F1670F"/>
    <w:rsid w:val="00F171A7"/>
    <w:rsid w:val="00F172B5"/>
    <w:rsid w:val="00F17D44"/>
    <w:rsid w:val="00F20415"/>
    <w:rsid w:val="00F21C6B"/>
    <w:rsid w:val="00F22191"/>
    <w:rsid w:val="00F231C7"/>
    <w:rsid w:val="00F24000"/>
    <w:rsid w:val="00F24B0C"/>
    <w:rsid w:val="00F2537A"/>
    <w:rsid w:val="00F26F5F"/>
    <w:rsid w:val="00F30F60"/>
    <w:rsid w:val="00F32E6E"/>
    <w:rsid w:val="00F33301"/>
    <w:rsid w:val="00F34B78"/>
    <w:rsid w:val="00F3721F"/>
    <w:rsid w:val="00F37CBB"/>
    <w:rsid w:val="00F403F6"/>
    <w:rsid w:val="00F41D28"/>
    <w:rsid w:val="00F41EA6"/>
    <w:rsid w:val="00F43054"/>
    <w:rsid w:val="00F44A45"/>
    <w:rsid w:val="00F46CB1"/>
    <w:rsid w:val="00F50F3C"/>
    <w:rsid w:val="00F5557B"/>
    <w:rsid w:val="00F56489"/>
    <w:rsid w:val="00F565F1"/>
    <w:rsid w:val="00F575FA"/>
    <w:rsid w:val="00F57692"/>
    <w:rsid w:val="00F639FA"/>
    <w:rsid w:val="00F65976"/>
    <w:rsid w:val="00F65AD9"/>
    <w:rsid w:val="00F712CE"/>
    <w:rsid w:val="00F71409"/>
    <w:rsid w:val="00F73404"/>
    <w:rsid w:val="00F742E3"/>
    <w:rsid w:val="00F7432C"/>
    <w:rsid w:val="00F75373"/>
    <w:rsid w:val="00F758D6"/>
    <w:rsid w:val="00F76D11"/>
    <w:rsid w:val="00F76DA9"/>
    <w:rsid w:val="00F80463"/>
    <w:rsid w:val="00F80C18"/>
    <w:rsid w:val="00F80DA0"/>
    <w:rsid w:val="00F811A7"/>
    <w:rsid w:val="00F83403"/>
    <w:rsid w:val="00F83AD1"/>
    <w:rsid w:val="00F8456E"/>
    <w:rsid w:val="00F854CB"/>
    <w:rsid w:val="00F867E3"/>
    <w:rsid w:val="00F876B4"/>
    <w:rsid w:val="00F91838"/>
    <w:rsid w:val="00F91E7D"/>
    <w:rsid w:val="00F9215D"/>
    <w:rsid w:val="00F925F3"/>
    <w:rsid w:val="00F94835"/>
    <w:rsid w:val="00F954BF"/>
    <w:rsid w:val="00F96C9F"/>
    <w:rsid w:val="00FA0039"/>
    <w:rsid w:val="00FA037E"/>
    <w:rsid w:val="00FA1F6D"/>
    <w:rsid w:val="00FA25C2"/>
    <w:rsid w:val="00FA2E4D"/>
    <w:rsid w:val="00FA32E2"/>
    <w:rsid w:val="00FA40D0"/>
    <w:rsid w:val="00FA4AF0"/>
    <w:rsid w:val="00FA64FC"/>
    <w:rsid w:val="00FA7077"/>
    <w:rsid w:val="00FA7842"/>
    <w:rsid w:val="00FB1819"/>
    <w:rsid w:val="00FB2627"/>
    <w:rsid w:val="00FB36C4"/>
    <w:rsid w:val="00FB449D"/>
    <w:rsid w:val="00FC0B85"/>
    <w:rsid w:val="00FC2059"/>
    <w:rsid w:val="00FC2D7D"/>
    <w:rsid w:val="00FC3C00"/>
    <w:rsid w:val="00FC41BA"/>
    <w:rsid w:val="00FC41DC"/>
    <w:rsid w:val="00FC43E6"/>
    <w:rsid w:val="00FC723C"/>
    <w:rsid w:val="00FC7614"/>
    <w:rsid w:val="00FC7961"/>
    <w:rsid w:val="00FC7C8D"/>
    <w:rsid w:val="00FD1005"/>
    <w:rsid w:val="00FD1266"/>
    <w:rsid w:val="00FD1981"/>
    <w:rsid w:val="00FD22C8"/>
    <w:rsid w:val="00FD233D"/>
    <w:rsid w:val="00FD3953"/>
    <w:rsid w:val="00FD5470"/>
    <w:rsid w:val="00FD57D2"/>
    <w:rsid w:val="00FD62BD"/>
    <w:rsid w:val="00FD6508"/>
    <w:rsid w:val="00FD6792"/>
    <w:rsid w:val="00FD6996"/>
    <w:rsid w:val="00FD6ACC"/>
    <w:rsid w:val="00FD73EE"/>
    <w:rsid w:val="00FE1EEA"/>
    <w:rsid w:val="00FE4C45"/>
    <w:rsid w:val="00FE736F"/>
    <w:rsid w:val="00FF0A66"/>
    <w:rsid w:val="00FF1497"/>
    <w:rsid w:val="00FF1B10"/>
    <w:rsid w:val="00FF3F70"/>
    <w:rsid w:val="00FF5F65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080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36F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H1,Заголов,ch,Глава,(раздел)"/>
    <w:basedOn w:val="a"/>
    <w:next w:val="a"/>
    <w:link w:val="11"/>
    <w:uiPriority w:val="9"/>
    <w:qFormat/>
    <w:rsid w:val="00B563E9"/>
    <w:pPr>
      <w:keepNext/>
      <w:suppressAutoHyphens w:val="0"/>
      <w:spacing w:line="360" w:lineRule="auto"/>
      <w:jc w:val="center"/>
      <w:outlineLvl w:val="0"/>
    </w:pPr>
    <w:rPr>
      <w:kern w:val="32"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locked/>
    <w:rsid w:val="00BE6EF8"/>
    <w:pPr>
      <w:keepNext/>
      <w:numPr>
        <w:ilvl w:val="5"/>
        <w:numId w:val="1"/>
      </w:numPr>
      <w:jc w:val="both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H1 Знак,Заголов Знак,ch Знак,Глава Знак,(раздел) Знак"/>
    <w:link w:val="1"/>
    <w:uiPriority w:val="9"/>
    <w:locked/>
    <w:rsid w:val="00B563E9"/>
    <w:rPr>
      <w:rFonts w:cs="Times New Roman"/>
      <w:kern w:val="32"/>
      <w:sz w:val="32"/>
      <w:lang w:val="ru-RU" w:eastAsia="ru-RU"/>
    </w:rPr>
  </w:style>
  <w:style w:type="character" w:customStyle="1" w:styleId="60">
    <w:name w:val="Заголовок 6 Знак"/>
    <w:link w:val="6"/>
    <w:rsid w:val="00BE6EF8"/>
    <w:rPr>
      <w:sz w:val="26"/>
      <w:lang w:val="ru-RU" w:eastAsia="ar-SA" w:bidi="ar-SA"/>
    </w:rPr>
  </w:style>
  <w:style w:type="paragraph" w:customStyle="1" w:styleId="ConsPlusNormal">
    <w:name w:val="ConsPlusNormal"/>
    <w:rsid w:val="00DD696D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uiPriority w:val="99"/>
    <w:rsid w:val="00DD696D"/>
    <w:rPr>
      <w:rFonts w:cs="Times New Roman"/>
      <w:color w:val="0000FF"/>
      <w:u w:val="single"/>
    </w:rPr>
  </w:style>
  <w:style w:type="paragraph" w:styleId="a4">
    <w:name w:val="Body Text"/>
    <w:basedOn w:val="a"/>
    <w:link w:val="10"/>
    <w:rsid w:val="002C55FF"/>
    <w:pPr>
      <w:suppressAutoHyphens w:val="0"/>
      <w:jc w:val="both"/>
    </w:pPr>
    <w:rPr>
      <w:szCs w:val="20"/>
      <w:lang w:eastAsia="ru-RU"/>
    </w:rPr>
  </w:style>
  <w:style w:type="character" w:customStyle="1" w:styleId="10">
    <w:name w:val="Основной текст Знак1"/>
    <w:link w:val="a4"/>
    <w:locked/>
    <w:rsid w:val="002C55FF"/>
    <w:rPr>
      <w:sz w:val="24"/>
      <w:lang w:val="ru-RU" w:eastAsia="ru-RU"/>
    </w:rPr>
  </w:style>
  <w:style w:type="character" w:customStyle="1" w:styleId="BodyTextChar">
    <w:name w:val="Body Text Char"/>
    <w:locked/>
    <w:rsid w:val="00B563E9"/>
    <w:rPr>
      <w:rFonts w:ascii="Times New Roman" w:hAnsi="Times New Roman" w:cs="Times New Roman"/>
      <w:sz w:val="24"/>
    </w:rPr>
  </w:style>
  <w:style w:type="paragraph" w:styleId="a5">
    <w:name w:val="header"/>
    <w:basedOn w:val="a"/>
    <w:link w:val="12"/>
    <w:uiPriority w:val="99"/>
    <w:rsid w:val="00A62D6F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12">
    <w:name w:val="Верхний колонтитул Знак1"/>
    <w:link w:val="a5"/>
    <w:uiPriority w:val="99"/>
    <w:locked/>
    <w:rsid w:val="00A62D6F"/>
    <w:rPr>
      <w:rFonts w:cs="Times New Roman"/>
      <w:sz w:val="24"/>
      <w:lang w:val="ru-RU" w:eastAsia="ru-RU"/>
    </w:rPr>
  </w:style>
  <w:style w:type="paragraph" w:customStyle="1" w:styleId="13">
    <w:name w:val="Абзац списка1"/>
    <w:basedOn w:val="a"/>
    <w:rsid w:val="00A62D6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1A4146"/>
    <w:rPr>
      <w:spacing w:val="10"/>
    </w:rPr>
  </w:style>
  <w:style w:type="paragraph" w:customStyle="1" w:styleId="30">
    <w:name w:val="Основной текст (3)"/>
    <w:basedOn w:val="a"/>
    <w:link w:val="3"/>
    <w:rsid w:val="001A4146"/>
    <w:pPr>
      <w:shd w:val="clear" w:color="auto" w:fill="FFFFFF"/>
      <w:suppressAutoHyphens w:val="0"/>
      <w:spacing w:line="240" w:lineRule="atLeast"/>
    </w:pPr>
    <w:rPr>
      <w:spacing w:val="10"/>
      <w:sz w:val="20"/>
      <w:szCs w:val="20"/>
    </w:rPr>
  </w:style>
  <w:style w:type="character" w:styleId="a6">
    <w:name w:val="page number"/>
    <w:rsid w:val="00890783"/>
    <w:rPr>
      <w:rFonts w:cs="Times New Roman"/>
    </w:rPr>
  </w:style>
  <w:style w:type="paragraph" w:styleId="a7">
    <w:name w:val="annotation text"/>
    <w:basedOn w:val="a"/>
    <w:link w:val="14"/>
    <w:semiHidden/>
    <w:rsid w:val="00B563E9"/>
    <w:pPr>
      <w:suppressAutoHyphens w:val="0"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14">
    <w:name w:val="Текст примечания Знак1"/>
    <w:link w:val="a7"/>
    <w:semiHidden/>
    <w:locked/>
    <w:rsid w:val="00B563E9"/>
    <w:rPr>
      <w:rFonts w:ascii="Calibri" w:hAnsi="Calibri"/>
      <w:lang w:val="ru-RU" w:eastAsia="en-US"/>
    </w:rPr>
  </w:style>
  <w:style w:type="character" w:customStyle="1" w:styleId="CommentTextChar">
    <w:name w:val="Comment Text Char"/>
    <w:locked/>
    <w:rsid w:val="00B563E9"/>
    <w:rPr>
      <w:rFonts w:ascii="Calibri" w:hAnsi="Calibri" w:cs="Times New Roman"/>
      <w:sz w:val="20"/>
    </w:rPr>
  </w:style>
  <w:style w:type="paragraph" w:styleId="31">
    <w:name w:val="Body Text 3"/>
    <w:basedOn w:val="a"/>
    <w:link w:val="32"/>
    <w:rsid w:val="00B563E9"/>
    <w:pPr>
      <w:suppressAutoHyphens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locked/>
    <w:rsid w:val="00DE5095"/>
    <w:rPr>
      <w:rFonts w:cs="Times New Roman"/>
      <w:sz w:val="16"/>
      <w:szCs w:val="16"/>
      <w:lang w:eastAsia="ar-SA" w:bidi="ar-SA"/>
    </w:rPr>
  </w:style>
  <w:style w:type="character" w:customStyle="1" w:styleId="2">
    <w:name w:val="Заголовок №2_"/>
    <w:link w:val="20"/>
    <w:locked/>
    <w:rsid w:val="00B563E9"/>
    <w:rPr>
      <w:b/>
      <w:sz w:val="25"/>
    </w:rPr>
  </w:style>
  <w:style w:type="paragraph" w:customStyle="1" w:styleId="20">
    <w:name w:val="Заголовок №2"/>
    <w:basedOn w:val="a"/>
    <w:link w:val="2"/>
    <w:rsid w:val="00B563E9"/>
    <w:pPr>
      <w:shd w:val="clear" w:color="auto" w:fill="FFFFFF"/>
      <w:suppressAutoHyphens w:val="0"/>
      <w:spacing w:before="300" w:after="420" w:line="240" w:lineRule="atLeast"/>
      <w:outlineLvl w:val="1"/>
    </w:pPr>
    <w:rPr>
      <w:b/>
      <w:sz w:val="25"/>
      <w:szCs w:val="20"/>
    </w:rPr>
  </w:style>
  <w:style w:type="character" w:customStyle="1" w:styleId="5">
    <w:name w:val="Основной текст (5)_"/>
    <w:link w:val="50"/>
    <w:locked/>
    <w:rsid w:val="00B563E9"/>
    <w:rPr>
      <w:b/>
      <w:sz w:val="26"/>
    </w:rPr>
  </w:style>
  <w:style w:type="paragraph" w:customStyle="1" w:styleId="50">
    <w:name w:val="Основной текст (5)"/>
    <w:basedOn w:val="a"/>
    <w:link w:val="5"/>
    <w:rsid w:val="00B563E9"/>
    <w:pPr>
      <w:shd w:val="clear" w:color="auto" w:fill="FFFFFF"/>
      <w:suppressAutoHyphens w:val="0"/>
      <w:spacing w:line="312" w:lineRule="exact"/>
      <w:jc w:val="center"/>
    </w:pPr>
    <w:rPr>
      <w:b/>
      <w:sz w:val="26"/>
      <w:szCs w:val="20"/>
    </w:rPr>
  </w:style>
  <w:style w:type="character" w:customStyle="1" w:styleId="21">
    <w:name w:val="Подпись к таблице (2)_"/>
    <w:link w:val="22"/>
    <w:locked/>
    <w:rsid w:val="00B563E9"/>
    <w:rPr>
      <w:b/>
      <w:sz w:val="26"/>
    </w:rPr>
  </w:style>
  <w:style w:type="paragraph" w:customStyle="1" w:styleId="22">
    <w:name w:val="Подпись к таблице (2)"/>
    <w:basedOn w:val="a"/>
    <w:link w:val="21"/>
    <w:rsid w:val="00B563E9"/>
    <w:pPr>
      <w:shd w:val="clear" w:color="auto" w:fill="FFFFFF"/>
      <w:suppressAutoHyphens w:val="0"/>
      <w:spacing w:line="240" w:lineRule="atLeast"/>
    </w:pPr>
    <w:rPr>
      <w:b/>
      <w:sz w:val="26"/>
      <w:szCs w:val="20"/>
    </w:rPr>
  </w:style>
  <w:style w:type="character" w:customStyle="1" w:styleId="a8">
    <w:name w:val="Подпись к таблице_"/>
    <w:link w:val="a9"/>
    <w:locked/>
    <w:rsid w:val="00B563E9"/>
    <w:rPr>
      <w:sz w:val="26"/>
    </w:rPr>
  </w:style>
  <w:style w:type="paragraph" w:customStyle="1" w:styleId="a9">
    <w:name w:val="Подпись к таблице"/>
    <w:basedOn w:val="a"/>
    <w:link w:val="a8"/>
    <w:rsid w:val="00B563E9"/>
    <w:pPr>
      <w:shd w:val="clear" w:color="auto" w:fill="FFFFFF"/>
      <w:suppressAutoHyphens w:val="0"/>
      <w:spacing w:line="240" w:lineRule="atLeast"/>
    </w:pPr>
    <w:rPr>
      <w:sz w:val="26"/>
      <w:szCs w:val="20"/>
    </w:rPr>
  </w:style>
  <w:style w:type="character" w:customStyle="1" w:styleId="23">
    <w:name w:val="Основной текст (2)_"/>
    <w:link w:val="24"/>
    <w:locked/>
    <w:rsid w:val="00B563E9"/>
    <w:rPr>
      <w:i/>
      <w:sz w:val="22"/>
    </w:rPr>
  </w:style>
  <w:style w:type="paragraph" w:customStyle="1" w:styleId="24">
    <w:name w:val="Основной текст (2)"/>
    <w:basedOn w:val="a"/>
    <w:link w:val="23"/>
    <w:rsid w:val="00B563E9"/>
    <w:pPr>
      <w:shd w:val="clear" w:color="auto" w:fill="FFFFFF"/>
      <w:suppressAutoHyphens w:val="0"/>
      <w:spacing w:before="180" w:line="269" w:lineRule="exact"/>
      <w:jc w:val="both"/>
    </w:pPr>
    <w:rPr>
      <w:i/>
      <w:sz w:val="22"/>
      <w:szCs w:val="20"/>
    </w:rPr>
  </w:style>
  <w:style w:type="character" w:customStyle="1" w:styleId="4">
    <w:name w:val="Основной текст (4)_"/>
    <w:link w:val="40"/>
    <w:locked/>
    <w:rsid w:val="00B563E9"/>
    <w:rPr>
      <w:b/>
      <w:sz w:val="27"/>
    </w:rPr>
  </w:style>
  <w:style w:type="paragraph" w:customStyle="1" w:styleId="40">
    <w:name w:val="Основной текст (4)"/>
    <w:basedOn w:val="a"/>
    <w:link w:val="4"/>
    <w:rsid w:val="00B563E9"/>
    <w:pPr>
      <w:shd w:val="clear" w:color="auto" w:fill="FFFFFF"/>
      <w:suppressAutoHyphens w:val="0"/>
      <w:spacing w:after="600" w:line="317" w:lineRule="exact"/>
      <w:jc w:val="center"/>
    </w:pPr>
    <w:rPr>
      <w:b/>
      <w:sz w:val="27"/>
      <w:szCs w:val="20"/>
    </w:rPr>
  </w:style>
  <w:style w:type="character" w:customStyle="1" w:styleId="aa">
    <w:name w:val="Колонтитул_"/>
    <w:link w:val="ab"/>
    <w:locked/>
    <w:rsid w:val="00B563E9"/>
  </w:style>
  <w:style w:type="paragraph" w:customStyle="1" w:styleId="ab">
    <w:name w:val="Колонтитул"/>
    <w:basedOn w:val="a"/>
    <w:link w:val="aa"/>
    <w:rsid w:val="00B563E9"/>
    <w:pPr>
      <w:shd w:val="clear" w:color="auto" w:fill="FFFFFF"/>
      <w:suppressAutoHyphens w:val="0"/>
    </w:pPr>
    <w:rPr>
      <w:sz w:val="20"/>
      <w:szCs w:val="20"/>
      <w:lang w:eastAsia="ru-RU"/>
    </w:rPr>
  </w:style>
  <w:style w:type="character" w:styleId="ac">
    <w:name w:val="Strong"/>
    <w:uiPriority w:val="22"/>
    <w:qFormat/>
    <w:rsid w:val="00B563E9"/>
    <w:rPr>
      <w:rFonts w:cs="Times New Roman"/>
      <w:b/>
    </w:rPr>
  </w:style>
  <w:style w:type="table" w:styleId="ad">
    <w:name w:val="Table Grid"/>
    <w:basedOn w:val="a1"/>
    <w:uiPriority w:val="59"/>
    <w:rsid w:val="00B563E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B563E9"/>
    <w:pPr>
      <w:suppressAutoHyphens w:val="0"/>
      <w:spacing w:after="180"/>
    </w:pPr>
    <w:rPr>
      <w:rFonts w:ascii="Verdana" w:hAnsi="Verdana" w:cs="Verdana"/>
      <w:sz w:val="18"/>
      <w:szCs w:val="18"/>
      <w:lang w:eastAsia="ru-RU"/>
    </w:rPr>
  </w:style>
  <w:style w:type="paragraph" w:customStyle="1" w:styleId="msonormalcxspmiddle">
    <w:name w:val="msonormalcxspmiddle"/>
    <w:basedOn w:val="a"/>
    <w:rsid w:val="00B563E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cxsplast">
    <w:name w:val="msonormalcxsplast"/>
    <w:basedOn w:val="a"/>
    <w:rsid w:val="00B563E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61">
    <w:name w:val="Знак Знак6"/>
    <w:locked/>
    <w:rsid w:val="00B563E9"/>
    <w:rPr>
      <w:sz w:val="24"/>
      <w:lang w:val="ru-RU" w:eastAsia="ru-RU"/>
    </w:rPr>
  </w:style>
  <w:style w:type="paragraph" w:customStyle="1" w:styleId="af">
    <w:name w:val="Знак"/>
    <w:basedOn w:val="a"/>
    <w:rsid w:val="00B563E9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footer"/>
    <w:basedOn w:val="a"/>
    <w:link w:val="15"/>
    <w:uiPriority w:val="99"/>
    <w:rsid w:val="00B563E9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0"/>
      <w:lang w:eastAsia="en-US"/>
    </w:rPr>
  </w:style>
  <w:style w:type="character" w:customStyle="1" w:styleId="15">
    <w:name w:val="Нижний колонтитул Знак1"/>
    <w:link w:val="af0"/>
    <w:uiPriority w:val="99"/>
    <w:locked/>
    <w:rsid w:val="00B563E9"/>
    <w:rPr>
      <w:rFonts w:ascii="Calibri" w:hAnsi="Calibri" w:cs="Times New Roman"/>
      <w:sz w:val="22"/>
      <w:lang w:val="ru-RU" w:eastAsia="en-US"/>
    </w:rPr>
  </w:style>
  <w:style w:type="paragraph" w:customStyle="1" w:styleId="ConsPlusCell">
    <w:name w:val="ConsPlusCell"/>
    <w:rsid w:val="00B563E9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bsatz-Standardschriftart">
    <w:name w:val="Absatz-Standardschriftart"/>
    <w:rsid w:val="00B563E9"/>
  </w:style>
  <w:style w:type="character" w:customStyle="1" w:styleId="RTFNum21">
    <w:name w:val="RTF_Num 2 1"/>
    <w:rsid w:val="00B563E9"/>
  </w:style>
  <w:style w:type="character" w:customStyle="1" w:styleId="RTFNum22">
    <w:name w:val="RTF_Num 2 2"/>
    <w:rsid w:val="00B563E9"/>
  </w:style>
  <w:style w:type="character" w:customStyle="1" w:styleId="RTFNum23">
    <w:name w:val="RTF_Num 2 3"/>
    <w:rsid w:val="00B563E9"/>
  </w:style>
  <w:style w:type="character" w:customStyle="1" w:styleId="33">
    <w:name w:val="Основной шрифт абзаца3"/>
    <w:rsid w:val="00B563E9"/>
    <w:rPr>
      <w:rFonts w:eastAsia="Times New Roman"/>
      <w:sz w:val="20"/>
      <w:lang w:val="ru-RU"/>
    </w:rPr>
  </w:style>
  <w:style w:type="character" w:customStyle="1" w:styleId="WW-Absatz-Standardschriftart">
    <w:name w:val="WW-Absatz-Standardschriftart"/>
    <w:rsid w:val="00B563E9"/>
    <w:rPr>
      <w:rFonts w:eastAsia="Times New Roman"/>
      <w:sz w:val="20"/>
      <w:lang w:val="ru-RU"/>
    </w:rPr>
  </w:style>
  <w:style w:type="character" w:customStyle="1" w:styleId="WW-Absatz-Standardschriftart1">
    <w:name w:val="WW-Absatz-Standardschriftart1"/>
    <w:rsid w:val="00B563E9"/>
    <w:rPr>
      <w:rFonts w:eastAsia="Times New Roman"/>
      <w:sz w:val="20"/>
      <w:lang w:val="ru-RU"/>
    </w:rPr>
  </w:style>
  <w:style w:type="character" w:customStyle="1" w:styleId="WW-Absatz-Standardschriftart11">
    <w:name w:val="WW-Absatz-Standardschriftart11"/>
    <w:rsid w:val="00B563E9"/>
    <w:rPr>
      <w:rFonts w:eastAsia="Times New Roman"/>
      <w:sz w:val="20"/>
      <w:lang w:val="ru-RU"/>
    </w:rPr>
  </w:style>
  <w:style w:type="character" w:customStyle="1" w:styleId="WW-Absatz-Standardschriftart111">
    <w:name w:val="WW-Absatz-Standardschriftart111"/>
    <w:rsid w:val="00B563E9"/>
    <w:rPr>
      <w:rFonts w:eastAsia="Times New Roman"/>
      <w:sz w:val="20"/>
      <w:lang w:val="ru-RU"/>
    </w:rPr>
  </w:style>
  <w:style w:type="character" w:customStyle="1" w:styleId="25">
    <w:name w:val="Основной шрифт абзаца2"/>
    <w:rsid w:val="00B563E9"/>
    <w:rPr>
      <w:rFonts w:eastAsia="Times New Roman"/>
      <w:sz w:val="20"/>
      <w:lang w:val="ru-RU"/>
    </w:rPr>
  </w:style>
  <w:style w:type="character" w:customStyle="1" w:styleId="WW-">
    <w:name w:val="WW-Основной шрифт абзаца"/>
    <w:rsid w:val="00B563E9"/>
    <w:rPr>
      <w:rFonts w:eastAsia="Times New Roman"/>
      <w:sz w:val="20"/>
      <w:lang w:val="ru-RU"/>
    </w:rPr>
  </w:style>
  <w:style w:type="character" w:customStyle="1" w:styleId="WW-Absatz-Standardschriftart1111">
    <w:name w:val="WW-Absatz-Standardschriftart1111"/>
    <w:rsid w:val="00B563E9"/>
    <w:rPr>
      <w:rFonts w:eastAsia="Times New Roman"/>
      <w:sz w:val="20"/>
      <w:lang w:val="ru-RU"/>
    </w:rPr>
  </w:style>
  <w:style w:type="character" w:customStyle="1" w:styleId="16">
    <w:name w:val="Основной шрифт абзаца1"/>
    <w:rsid w:val="00B563E9"/>
    <w:rPr>
      <w:rFonts w:eastAsia="Times New Roman"/>
      <w:sz w:val="20"/>
      <w:lang w:val="ru-RU"/>
    </w:rPr>
  </w:style>
  <w:style w:type="character" w:customStyle="1" w:styleId="WW-Absatz-Standardschriftart11111">
    <w:name w:val="WW-Absatz-Standardschriftart11111"/>
    <w:rsid w:val="00B563E9"/>
    <w:rPr>
      <w:rFonts w:eastAsia="Times New Roman"/>
      <w:sz w:val="20"/>
      <w:lang w:val="ru-RU"/>
    </w:rPr>
  </w:style>
  <w:style w:type="character" w:customStyle="1" w:styleId="WW-Absatz-Standardschriftart111111">
    <w:name w:val="WW-Absatz-Standardschriftart111111"/>
    <w:rsid w:val="00B563E9"/>
    <w:rPr>
      <w:rFonts w:eastAsia="Times New Roman"/>
      <w:sz w:val="20"/>
      <w:lang w:val="ru-RU"/>
    </w:rPr>
  </w:style>
  <w:style w:type="character" w:customStyle="1" w:styleId="WW-Absatz-Standardschriftart1111111">
    <w:name w:val="WW-Absatz-Standardschriftart1111111"/>
    <w:rsid w:val="00B563E9"/>
    <w:rPr>
      <w:rFonts w:eastAsia="Times New Roman"/>
      <w:sz w:val="20"/>
      <w:lang w:val="ru-RU"/>
    </w:rPr>
  </w:style>
  <w:style w:type="character" w:customStyle="1" w:styleId="WW-Absatz-Standardschriftart11111111">
    <w:name w:val="WW-Absatz-Standardschriftart11111111"/>
    <w:rsid w:val="00B563E9"/>
    <w:rPr>
      <w:rFonts w:eastAsia="Times New Roman"/>
      <w:sz w:val="20"/>
      <w:lang w:val="ru-RU"/>
    </w:rPr>
  </w:style>
  <w:style w:type="character" w:customStyle="1" w:styleId="WW-Absatz-Standardschriftart111111111">
    <w:name w:val="WW-Absatz-Standardschriftart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">
    <w:name w:val="WW-Absatz-Standardschriftart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">
    <w:name w:val="WW-Absatz-Standardschriftart1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1">
    <w:name w:val="WW-Absatz-Standardschriftart11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11">
    <w:name w:val="WW-Absatz-Standardschriftart111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111">
    <w:name w:val="WW-Absatz-Standardschriftart1111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1111">
    <w:name w:val="WW-Absatz-Standardschriftart11111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11111">
    <w:name w:val="WW-Absatz-Standardschriftart111111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111111">
    <w:name w:val="WW-Absatz-Standardschriftart11111111111111111"/>
    <w:rsid w:val="00B563E9"/>
    <w:rPr>
      <w:rFonts w:eastAsia="Times New Roman"/>
      <w:sz w:val="20"/>
      <w:lang w:val="ru-RU"/>
    </w:rPr>
  </w:style>
  <w:style w:type="character" w:customStyle="1" w:styleId="NumberingSymbols">
    <w:name w:val="Numbering Symbols"/>
    <w:rsid w:val="00B563E9"/>
    <w:rPr>
      <w:rFonts w:eastAsia="Times New Roman"/>
      <w:sz w:val="20"/>
      <w:lang w:val="ru-RU"/>
    </w:rPr>
  </w:style>
  <w:style w:type="character" w:customStyle="1" w:styleId="WW-NumberingSymbols">
    <w:name w:val="WW-Numbering Symbols"/>
    <w:rsid w:val="00B563E9"/>
    <w:rPr>
      <w:rFonts w:ascii="Arial" w:hAnsi="Arial"/>
      <w:color w:val="auto"/>
      <w:sz w:val="20"/>
      <w:lang w:val="ru-RU"/>
    </w:rPr>
  </w:style>
  <w:style w:type="character" w:customStyle="1" w:styleId="af1">
    <w:name w:val="Символ нумерации"/>
    <w:rsid w:val="00B563E9"/>
  </w:style>
  <w:style w:type="paragraph" w:customStyle="1" w:styleId="17">
    <w:name w:val="Заголовок1"/>
    <w:basedOn w:val="a"/>
    <w:next w:val="a4"/>
    <w:rsid w:val="00B563E9"/>
    <w:pPr>
      <w:keepNext/>
      <w:widowControl w:val="0"/>
      <w:autoSpaceDE w:val="0"/>
      <w:spacing w:before="240" w:after="120"/>
    </w:pPr>
    <w:rPr>
      <w:rFonts w:ascii="Arial" w:hAnsi="Arial" w:cs="Tahoma"/>
      <w:sz w:val="28"/>
      <w:szCs w:val="28"/>
      <w:lang w:eastAsia="en-US"/>
    </w:rPr>
  </w:style>
  <w:style w:type="paragraph" w:styleId="af2">
    <w:name w:val="List"/>
    <w:basedOn w:val="a4"/>
    <w:rsid w:val="00B563E9"/>
    <w:pPr>
      <w:widowControl w:val="0"/>
      <w:suppressAutoHyphens/>
      <w:autoSpaceDE w:val="0"/>
      <w:spacing w:after="120"/>
      <w:jc w:val="left"/>
    </w:pPr>
    <w:rPr>
      <w:lang w:eastAsia="en-US"/>
    </w:rPr>
  </w:style>
  <w:style w:type="paragraph" w:customStyle="1" w:styleId="34">
    <w:name w:val="Название3"/>
    <w:basedOn w:val="a"/>
    <w:rsid w:val="00B563E9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  <w:lang w:eastAsia="en-US"/>
    </w:rPr>
  </w:style>
  <w:style w:type="paragraph" w:customStyle="1" w:styleId="35">
    <w:name w:val="Указатель3"/>
    <w:basedOn w:val="a"/>
    <w:rsid w:val="00B563E9"/>
    <w:pPr>
      <w:widowControl w:val="0"/>
      <w:suppressLineNumbers/>
      <w:autoSpaceDE w:val="0"/>
    </w:pPr>
    <w:rPr>
      <w:rFonts w:ascii="Arial" w:hAnsi="Arial" w:cs="Tahoma"/>
      <w:lang w:eastAsia="en-US"/>
    </w:rPr>
  </w:style>
  <w:style w:type="paragraph" w:styleId="af3">
    <w:name w:val="Title"/>
    <w:basedOn w:val="a"/>
    <w:next w:val="a4"/>
    <w:link w:val="18"/>
    <w:qFormat/>
    <w:rsid w:val="00B563E9"/>
    <w:pPr>
      <w:keepNext/>
      <w:widowControl w:val="0"/>
      <w:autoSpaceDE w:val="0"/>
      <w:spacing w:before="240" w:after="120"/>
    </w:pPr>
    <w:rPr>
      <w:rFonts w:ascii="Arial" w:hAnsi="Arial"/>
      <w:sz w:val="28"/>
      <w:szCs w:val="20"/>
      <w:lang w:eastAsia="en-US"/>
    </w:rPr>
  </w:style>
  <w:style w:type="character" w:customStyle="1" w:styleId="18">
    <w:name w:val="Название Знак1"/>
    <w:link w:val="af3"/>
    <w:locked/>
    <w:rsid w:val="00B563E9"/>
    <w:rPr>
      <w:rFonts w:ascii="Arial" w:hAnsi="Arial" w:cs="Times New Roman"/>
      <w:sz w:val="28"/>
      <w:lang w:val="ru-RU" w:eastAsia="en-US"/>
    </w:rPr>
  </w:style>
  <w:style w:type="paragraph" w:styleId="af4">
    <w:name w:val="Subtitle"/>
    <w:basedOn w:val="19"/>
    <w:next w:val="a4"/>
    <w:link w:val="1a"/>
    <w:qFormat/>
    <w:rsid w:val="00B563E9"/>
    <w:pPr>
      <w:jc w:val="center"/>
    </w:pPr>
    <w:rPr>
      <w:rFonts w:cs="Times New Roman"/>
      <w:i/>
      <w:szCs w:val="20"/>
    </w:rPr>
  </w:style>
  <w:style w:type="paragraph" w:customStyle="1" w:styleId="19">
    <w:name w:val="Название1"/>
    <w:basedOn w:val="a"/>
    <w:next w:val="a4"/>
    <w:qFormat/>
    <w:rsid w:val="00B563E9"/>
    <w:pPr>
      <w:keepNext/>
      <w:widowControl w:val="0"/>
      <w:autoSpaceDE w:val="0"/>
      <w:spacing w:before="240" w:after="120"/>
    </w:pPr>
    <w:rPr>
      <w:rFonts w:ascii="Arial" w:hAnsi="Arial" w:cs="Arial"/>
      <w:sz w:val="28"/>
      <w:szCs w:val="28"/>
      <w:lang w:eastAsia="en-US"/>
    </w:rPr>
  </w:style>
  <w:style w:type="character" w:customStyle="1" w:styleId="1a">
    <w:name w:val="Подзаголовок Знак1"/>
    <w:link w:val="af4"/>
    <w:locked/>
    <w:rsid w:val="00B563E9"/>
    <w:rPr>
      <w:rFonts w:ascii="Arial" w:hAnsi="Arial" w:cs="Times New Roman"/>
      <w:i/>
      <w:sz w:val="28"/>
      <w:lang w:val="ru-RU" w:eastAsia="en-US"/>
    </w:rPr>
  </w:style>
  <w:style w:type="paragraph" w:customStyle="1" w:styleId="1b">
    <w:name w:val="Название объекта1"/>
    <w:basedOn w:val="a"/>
    <w:rsid w:val="00B563E9"/>
    <w:pPr>
      <w:widowControl w:val="0"/>
      <w:autoSpaceDE w:val="0"/>
      <w:spacing w:before="120" w:after="120"/>
    </w:pPr>
    <w:rPr>
      <w:rFonts w:ascii="Arial" w:hAnsi="Arial" w:cs="Arial"/>
      <w:i/>
      <w:iCs/>
      <w:sz w:val="20"/>
      <w:szCs w:val="20"/>
      <w:lang w:eastAsia="en-US"/>
    </w:rPr>
  </w:style>
  <w:style w:type="paragraph" w:customStyle="1" w:styleId="Index">
    <w:name w:val="Index"/>
    <w:basedOn w:val="a"/>
    <w:rsid w:val="00B563E9"/>
    <w:pPr>
      <w:widowControl w:val="0"/>
      <w:autoSpaceDE w:val="0"/>
    </w:pPr>
    <w:rPr>
      <w:rFonts w:ascii="Arial" w:hAnsi="Arial" w:cs="Arial"/>
      <w:lang w:eastAsia="en-US"/>
    </w:rPr>
  </w:style>
  <w:style w:type="paragraph" w:customStyle="1" w:styleId="WW-caption">
    <w:name w:val="WW-caption"/>
    <w:basedOn w:val="a"/>
    <w:rsid w:val="00B563E9"/>
    <w:pPr>
      <w:widowControl w:val="0"/>
      <w:autoSpaceDE w:val="0"/>
      <w:spacing w:before="120" w:after="120"/>
    </w:pPr>
    <w:rPr>
      <w:rFonts w:ascii="Arial" w:hAnsi="Arial" w:cs="Arial"/>
      <w:i/>
      <w:iCs/>
      <w:sz w:val="20"/>
      <w:szCs w:val="20"/>
      <w:lang w:eastAsia="en-US"/>
    </w:rPr>
  </w:style>
  <w:style w:type="paragraph" w:customStyle="1" w:styleId="WW-Index">
    <w:name w:val="WW-Index"/>
    <w:basedOn w:val="a"/>
    <w:rsid w:val="00B563E9"/>
    <w:pPr>
      <w:widowControl w:val="0"/>
      <w:autoSpaceDE w:val="0"/>
    </w:pPr>
    <w:rPr>
      <w:rFonts w:ascii="Arial" w:hAnsi="Arial" w:cs="Arial"/>
      <w:lang w:eastAsia="en-US"/>
    </w:rPr>
  </w:style>
  <w:style w:type="paragraph" w:customStyle="1" w:styleId="26">
    <w:name w:val="Название2"/>
    <w:basedOn w:val="a"/>
    <w:rsid w:val="00B563E9"/>
    <w:pPr>
      <w:widowControl w:val="0"/>
      <w:autoSpaceDE w:val="0"/>
      <w:spacing w:before="120" w:after="120"/>
    </w:pPr>
    <w:rPr>
      <w:rFonts w:ascii="Arial" w:hAnsi="Arial" w:cs="Arial"/>
      <w:i/>
      <w:iCs/>
      <w:sz w:val="20"/>
      <w:szCs w:val="20"/>
      <w:lang w:eastAsia="en-US"/>
    </w:rPr>
  </w:style>
  <w:style w:type="paragraph" w:customStyle="1" w:styleId="27">
    <w:name w:val="Указатель2"/>
    <w:basedOn w:val="a"/>
    <w:rsid w:val="00B563E9"/>
    <w:pPr>
      <w:widowControl w:val="0"/>
      <w:autoSpaceDE w:val="0"/>
    </w:pPr>
    <w:rPr>
      <w:rFonts w:ascii="Arial" w:hAnsi="Arial" w:cs="Arial"/>
      <w:lang w:eastAsia="en-US"/>
    </w:rPr>
  </w:style>
  <w:style w:type="paragraph" w:customStyle="1" w:styleId="WW-Title">
    <w:name w:val="WW-Title"/>
    <w:basedOn w:val="a"/>
    <w:next w:val="af4"/>
    <w:rsid w:val="00B563E9"/>
    <w:pPr>
      <w:widowControl w:val="0"/>
      <w:autoSpaceDE w:val="0"/>
      <w:spacing w:before="120" w:after="120"/>
    </w:pPr>
    <w:rPr>
      <w:rFonts w:ascii="Arial" w:hAnsi="Arial" w:cs="Arial"/>
      <w:i/>
      <w:iCs/>
      <w:sz w:val="20"/>
      <w:szCs w:val="20"/>
      <w:lang w:eastAsia="en-US"/>
    </w:rPr>
  </w:style>
  <w:style w:type="paragraph" w:customStyle="1" w:styleId="1c">
    <w:name w:val="Указатель1"/>
    <w:basedOn w:val="a"/>
    <w:rsid w:val="00B563E9"/>
    <w:pPr>
      <w:widowControl w:val="0"/>
      <w:autoSpaceDE w:val="0"/>
    </w:pPr>
    <w:rPr>
      <w:rFonts w:ascii="Arial" w:hAnsi="Arial" w:cs="Arial"/>
      <w:lang w:eastAsia="en-US"/>
    </w:rPr>
  </w:style>
  <w:style w:type="paragraph" w:customStyle="1" w:styleId="110">
    <w:name w:val="Название11"/>
    <w:basedOn w:val="a"/>
    <w:rsid w:val="00B563E9"/>
    <w:pPr>
      <w:widowControl w:val="0"/>
      <w:autoSpaceDE w:val="0"/>
      <w:spacing w:before="120" w:after="120"/>
    </w:pPr>
    <w:rPr>
      <w:i/>
      <w:iCs/>
      <w:lang w:eastAsia="en-US"/>
    </w:rPr>
  </w:style>
  <w:style w:type="paragraph" w:customStyle="1" w:styleId="111">
    <w:name w:val="Указатель11"/>
    <w:basedOn w:val="a"/>
    <w:rsid w:val="00B563E9"/>
    <w:pPr>
      <w:widowControl w:val="0"/>
      <w:autoSpaceDE w:val="0"/>
    </w:pPr>
    <w:rPr>
      <w:lang w:eastAsia="en-US"/>
    </w:rPr>
  </w:style>
  <w:style w:type="paragraph" w:customStyle="1" w:styleId="TableContents">
    <w:name w:val="Table Contents"/>
    <w:basedOn w:val="a"/>
    <w:rsid w:val="00B563E9"/>
    <w:pPr>
      <w:widowControl w:val="0"/>
      <w:autoSpaceDE w:val="0"/>
    </w:pPr>
    <w:rPr>
      <w:lang w:eastAsia="en-US"/>
    </w:rPr>
  </w:style>
  <w:style w:type="paragraph" w:customStyle="1" w:styleId="TableHeading">
    <w:name w:val="Table Heading"/>
    <w:basedOn w:val="TableContents"/>
    <w:rsid w:val="00B563E9"/>
    <w:pPr>
      <w:jc w:val="center"/>
    </w:pPr>
    <w:rPr>
      <w:b/>
      <w:bCs/>
    </w:rPr>
  </w:style>
  <w:style w:type="paragraph" w:styleId="af5">
    <w:name w:val="Body Text Indent"/>
    <w:basedOn w:val="a"/>
    <w:link w:val="1d"/>
    <w:uiPriority w:val="99"/>
    <w:rsid w:val="00B563E9"/>
    <w:pPr>
      <w:widowControl w:val="0"/>
      <w:autoSpaceDE w:val="0"/>
      <w:ind w:firstLine="851"/>
      <w:jc w:val="both"/>
    </w:pPr>
    <w:rPr>
      <w:sz w:val="26"/>
      <w:szCs w:val="20"/>
      <w:lang w:eastAsia="en-US"/>
    </w:rPr>
  </w:style>
  <w:style w:type="character" w:customStyle="1" w:styleId="1d">
    <w:name w:val="Основной текст с отступом Знак1"/>
    <w:link w:val="af5"/>
    <w:uiPriority w:val="99"/>
    <w:locked/>
    <w:rsid w:val="00B563E9"/>
    <w:rPr>
      <w:rFonts w:eastAsia="Times New Roman" w:cs="Times New Roman"/>
      <w:sz w:val="26"/>
      <w:lang w:val="ru-RU" w:eastAsia="en-US"/>
    </w:rPr>
  </w:style>
  <w:style w:type="paragraph" w:customStyle="1" w:styleId="1e">
    <w:name w:val="Верхний колонтитул1"/>
    <w:basedOn w:val="a"/>
    <w:rsid w:val="00B563E9"/>
    <w:pPr>
      <w:widowControl w:val="0"/>
      <w:tabs>
        <w:tab w:val="center" w:pos="4677"/>
        <w:tab w:val="right" w:pos="9355"/>
      </w:tabs>
      <w:autoSpaceDE w:val="0"/>
    </w:pPr>
    <w:rPr>
      <w:lang w:eastAsia="en-US"/>
    </w:rPr>
  </w:style>
  <w:style w:type="paragraph" w:customStyle="1" w:styleId="Headerleft">
    <w:name w:val="Header left"/>
    <w:basedOn w:val="a"/>
    <w:rsid w:val="00B563E9"/>
    <w:pPr>
      <w:widowControl w:val="0"/>
      <w:tabs>
        <w:tab w:val="center" w:pos="4677"/>
        <w:tab w:val="right" w:pos="9354"/>
      </w:tabs>
      <w:autoSpaceDE w:val="0"/>
    </w:pPr>
    <w:rPr>
      <w:lang w:eastAsia="en-US"/>
    </w:rPr>
  </w:style>
  <w:style w:type="paragraph" w:customStyle="1" w:styleId="1f">
    <w:name w:val="Нижний колонтитул1"/>
    <w:basedOn w:val="a"/>
    <w:rsid w:val="00B563E9"/>
    <w:pPr>
      <w:widowControl w:val="0"/>
      <w:tabs>
        <w:tab w:val="center" w:pos="4818"/>
        <w:tab w:val="right" w:pos="9637"/>
      </w:tabs>
      <w:autoSpaceDE w:val="0"/>
    </w:pPr>
    <w:rPr>
      <w:lang w:eastAsia="en-US"/>
    </w:rPr>
  </w:style>
  <w:style w:type="paragraph" w:customStyle="1" w:styleId="ConsNonformat">
    <w:name w:val="ConsNonformat"/>
    <w:rsid w:val="00B563E9"/>
    <w:pPr>
      <w:widowControl w:val="0"/>
      <w:suppressAutoHyphens/>
      <w:autoSpaceDE w:val="0"/>
      <w:ind w:right="19772"/>
    </w:pPr>
    <w:rPr>
      <w:lang w:eastAsia="en-US"/>
    </w:rPr>
  </w:style>
  <w:style w:type="paragraph" w:customStyle="1" w:styleId="WW-header">
    <w:name w:val="WW-header"/>
    <w:basedOn w:val="a"/>
    <w:rsid w:val="00B563E9"/>
    <w:pPr>
      <w:widowControl w:val="0"/>
      <w:tabs>
        <w:tab w:val="center" w:pos="4320"/>
        <w:tab w:val="right" w:pos="8640"/>
      </w:tabs>
      <w:autoSpaceDE w:val="0"/>
    </w:pPr>
    <w:rPr>
      <w:lang w:eastAsia="en-US"/>
    </w:rPr>
  </w:style>
  <w:style w:type="paragraph" w:customStyle="1" w:styleId="WW-footer">
    <w:name w:val="WW-footer"/>
    <w:basedOn w:val="a"/>
    <w:rsid w:val="00B563E9"/>
    <w:pPr>
      <w:widowControl w:val="0"/>
      <w:tabs>
        <w:tab w:val="center" w:pos="4677"/>
        <w:tab w:val="right" w:pos="9355"/>
      </w:tabs>
      <w:autoSpaceDE w:val="0"/>
    </w:pPr>
    <w:rPr>
      <w:lang w:eastAsia="en-US"/>
    </w:rPr>
  </w:style>
  <w:style w:type="paragraph" w:customStyle="1" w:styleId="WW-TableContents">
    <w:name w:val="WW-Table Contents"/>
    <w:basedOn w:val="a"/>
    <w:rsid w:val="00B563E9"/>
    <w:pPr>
      <w:widowControl w:val="0"/>
      <w:autoSpaceDE w:val="0"/>
    </w:pPr>
    <w:rPr>
      <w:lang w:eastAsia="en-US"/>
    </w:rPr>
  </w:style>
  <w:style w:type="paragraph" w:customStyle="1" w:styleId="WW-TableHeading">
    <w:name w:val="WW-Table Heading"/>
    <w:basedOn w:val="WW-TableContents"/>
    <w:rsid w:val="00B563E9"/>
    <w:pPr>
      <w:jc w:val="center"/>
    </w:pPr>
    <w:rPr>
      <w:b/>
      <w:bCs/>
    </w:rPr>
  </w:style>
  <w:style w:type="paragraph" w:customStyle="1" w:styleId="af6">
    <w:name w:val="Содержимое таблицы"/>
    <w:basedOn w:val="a"/>
    <w:rsid w:val="00B563E9"/>
    <w:pPr>
      <w:widowControl w:val="0"/>
      <w:suppressLineNumbers/>
      <w:autoSpaceDE w:val="0"/>
    </w:pPr>
    <w:rPr>
      <w:lang w:eastAsia="en-US"/>
    </w:rPr>
  </w:style>
  <w:style w:type="paragraph" w:customStyle="1" w:styleId="af7">
    <w:name w:val="Заголовок таблицы"/>
    <w:basedOn w:val="af6"/>
    <w:rsid w:val="00B563E9"/>
    <w:pPr>
      <w:jc w:val="center"/>
    </w:pPr>
    <w:rPr>
      <w:b/>
      <w:bCs/>
    </w:rPr>
  </w:style>
  <w:style w:type="paragraph" w:styleId="af8">
    <w:name w:val="Balloon Text"/>
    <w:basedOn w:val="a"/>
    <w:link w:val="1f0"/>
    <w:uiPriority w:val="99"/>
    <w:rsid w:val="00B563E9"/>
    <w:pPr>
      <w:widowControl w:val="0"/>
      <w:autoSpaceDE w:val="0"/>
    </w:pPr>
    <w:rPr>
      <w:rFonts w:ascii="Tahoma" w:hAnsi="Tahoma"/>
      <w:sz w:val="16"/>
      <w:szCs w:val="20"/>
      <w:lang w:eastAsia="en-US"/>
    </w:rPr>
  </w:style>
  <w:style w:type="character" w:customStyle="1" w:styleId="1f0">
    <w:name w:val="Текст выноски Знак1"/>
    <w:link w:val="af8"/>
    <w:uiPriority w:val="99"/>
    <w:locked/>
    <w:rsid w:val="00B563E9"/>
    <w:rPr>
      <w:rFonts w:ascii="Tahoma" w:hAnsi="Tahoma" w:cs="Times New Roman"/>
      <w:sz w:val="16"/>
      <w:lang w:val="ru-RU" w:eastAsia="en-US"/>
    </w:rPr>
  </w:style>
  <w:style w:type="paragraph" w:customStyle="1" w:styleId="ConsPlusTitle">
    <w:name w:val="ConsPlusTitle"/>
    <w:rsid w:val="00B563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ListParagraph1">
    <w:name w:val="List Paragraph1"/>
    <w:basedOn w:val="a"/>
    <w:rsid w:val="00B563E9"/>
    <w:pPr>
      <w:suppressAutoHyphens w:val="0"/>
      <w:ind w:left="720"/>
      <w:contextualSpacing/>
    </w:pPr>
    <w:rPr>
      <w:rFonts w:ascii="Cambria" w:hAnsi="Cambria"/>
      <w:lang w:eastAsia="en-US"/>
    </w:rPr>
  </w:style>
  <w:style w:type="paragraph" w:customStyle="1" w:styleId="BodyText22">
    <w:name w:val="Body Text 22"/>
    <w:basedOn w:val="a"/>
    <w:rsid w:val="00B563E9"/>
    <w:pPr>
      <w:suppressAutoHyphens w:val="0"/>
      <w:ind w:firstLine="709"/>
      <w:jc w:val="both"/>
    </w:pPr>
    <w:rPr>
      <w:szCs w:val="20"/>
      <w:lang w:eastAsia="ru-RU"/>
    </w:rPr>
  </w:style>
  <w:style w:type="paragraph" w:customStyle="1" w:styleId="Point">
    <w:name w:val="Point"/>
    <w:basedOn w:val="a"/>
    <w:link w:val="PointChar"/>
    <w:rsid w:val="00B563E9"/>
    <w:pPr>
      <w:suppressAutoHyphens w:val="0"/>
      <w:spacing w:before="120" w:line="288" w:lineRule="auto"/>
      <w:ind w:firstLine="720"/>
      <w:jc w:val="both"/>
    </w:pPr>
    <w:rPr>
      <w:szCs w:val="20"/>
      <w:lang w:eastAsia="ru-RU"/>
    </w:rPr>
  </w:style>
  <w:style w:type="character" w:customStyle="1" w:styleId="PointChar">
    <w:name w:val="Point Char"/>
    <w:link w:val="Point"/>
    <w:locked/>
    <w:rsid w:val="00B563E9"/>
    <w:rPr>
      <w:sz w:val="24"/>
      <w:lang w:val="ru-RU" w:eastAsia="ru-RU"/>
    </w:rPr>
  </w:style>
  <w:style w:type="character" w:styleId="af9">
    <w:name w:val="annotation reference"/>
    <w:uiPriority w:val="99"/>
    <w:rsid w:val="00B563E9"/>
    <w:rPr>
      <w:rFonts w:cs="Times New Roman"/>
      <w:sz w:val="16"/>
    </w:rPr>
  </w:style>
  <w:style w:type="paragraph" w:customStyle="1" w:styleId="1f1">
    <w:name w:val="Стиль1"/>
    <w:basedOn w:val="a"/>
    <w:rsid w:val="00B563E9"/>
    <w:pPr>
      <w:widowControl w:val="0"/>
      <w:shd w:val="clear" w:color="auto" w:fill="FFFFFF"/>
      <w:tabs>
        <w:tab w:val="left" w:pos="725"/>
      </w:tabs>
      <w:autoSpaceDE w:val="0"/>
      <w:spacing w:line="206" w:lineRule="exact"/>
      <w:ind w:left="14" w:firstLine="374"/>
    </w:pPr>
    <w:rPr>
      <w:iCs/>
      <w:sz w:val="26"/>
      <w:szCs w:val="26"/>
      <w:lang w:eastAsia="en-US"/>
    </w:rPr>
  </w:style>
  <w:style w:type="paragraph" w:customStyle="1" w:styleId="28">
    <w:name w:val="Стиль2"/>
    <w:basedOn w:val="ConsPlusNormal"/>
    <w:rsid w:val="00B563E9"/>
    <w:pPr>
      <w:widowControl w:val="0"/>
      <w:shd w:val="clear" w:color="auto" w:fill="FFFFFF"/>
      <w:tabs>
        <w:tab w:val="left" w:pos="725"/>
      </w:tabs>
      <w:spacing w:line="206" w:lineRule="exact"/>
      <w:ind w:left="14" w:firstLine="374"/>
      <w:jc w:val="both"/>
    </w:pPr>
    <w:rPr>
      <w:iCs/>
      <w:sz w:val="26"/>
      <w:szCs w:val="26"/>
    </w:rPr>
  </w:style>
  <w:style w:type="paragraph" w:customStyle="1" w:styleId="36">
    <w:name w:val="Стиль3"/>
    <w:basedOn w:val="ConsPlusNormal"/>
    <w:next w:val="a"/>
    <w:rsid w:val="00B563E9"/>
    <w:pPr>
      <w:widowControl w:val="0"/>
      <w:shd w:val="clear" w:color="auto" w:fill="FFFFFF"/>
      <w:tabs>
        <w:tab w:val="left" w:pos="725"/>
      </w:tabs>
      <w:spacing w:line="206" w:lineRule="exact"/>
      <w:ind w:left="14" w:firstLine="374"/>
      <w:jc w:val="both"/>
    </w:pPr>
    <w:rPr>
      <w:color w:val="000000"/>
      <w:spacing w:val="-1"/>
      <w:w w:val="102"/>
      <w:sz w:val="26"/>
      <w:szCs w:val="26"/>
    </w:rPr>
  </w:style>
  <w:style w:type="paragraph" w:customStyle="1" w:styleId="ConsPlusNonformat">
    <w:name w:val="ConsPlusNonformat"/>
    <w:rsid w:val="00B563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annotation subject"/>
    <w:basedOn w:val="a7"/>
    <w:next w:val="a7"/>
    <w:link w:val="1f2"/>
    <w:uiPriority w:val="99"/>
    <w:semiHidden/>
    <w:rsid w:val="00B563E9"/>
    <w:rPr>
      <w:b/>
      <w:bCs/>
      <w:lang w:eastAsia="ar-SA"/>
    </w:rPr>
  </w:style>
  <w:style w:type="character" w:customStyle="1" w:styleId="1f2">
    <w:name w:val="Тема примечания Знак1"/>
    <w:link w:val="afa"/>
    <w:uiPriority w:val="99"/>
    <w:semiHidden/>
    <w:locked/>
    <w:rsid w:val="00DE5095"/>
    <w:rPr>
      <w:rFonts w:ascii="Calibri" w:hAnsi="Calibri" w:cs="Times New Roman"/>
      <w:b/>
      <w:bCs/>
      <w:sz w:val="20"/>
      <w:szCs w:val="20"/>
      <w:lang w:val="ru-RU" w:eastAsia="ar-SA" w:bidi="ar-SA"/>
    </w:rPr>
  </w:style>
  <w:style w:type="character" w:customStyle="1" w:styleId="afb">
    <w:name w:val="Текст выноски Знак"/>
    <w:uiPriority w:val="99"/>
    <w:rsid w:val="006E2EC1"/>
    <w:rPr>
      <w:rFonts w:ascii="Tahoma" w:hAnsi="Tahoma"/>
      <w:sz w:val="16"/>
    </w:rPr>
  </w:style>
  <w:style w:type="character" w:customStyle="1" w:styleId="DefaultParagraphFont1">
    <w:name w:val="Default Paragraph Font1"/>
    <w:rsid w:val="00D1682B"/>
  </w:style>
  <w:style w:type="character" w:customStyle="1" w:styleId="afc">
    <w:name w:val="Основной текст Знак"/>
    <w:rsid w:val="00D1682B"/>
    <w:rPr>
      <w:rFonts w:ascii="Times New Roman" w:hAnsi="Times New Roman"/>
      <w:sz w:val="24"/>
    </w:rPr>
  </w:style>
  <w:style w:type="character" w:customStyle="1" w:styleId="afd">
    <w:name w:val="Название Знак"/>
    <w:link w:val="afe"/>
    <w:rsid w:val="00D1682B"/>
    <w:rPr>
      <w:rFonts w:ascii="Arial" w:hAnsi="Arial"/>
      <w:sz w:val="28"/>
    </w:rPr>
  </w:style>
  <w:style w:type="character" w:customStyle="1" w:styleId="aff">
    <w:name w:val="Подзаголовок Знак"/>
    <w:rsid w:val="00D1682B"/>
    <w:rPr>
      <w:rFonts w:ascii="Arial" w:hAnsi="Arial"/>
      <w:i/>
      <w:sz w:val="28"/>
    </w:rPr>
  </w:style>
  <w:style w:type="character" w:customStyle="1" w:styleId="aff0">
    <w:name w:val="Основной текст с отступом Знак"/>
    <w:uiPriority w:val="99"/>
    <w:rsid w:val="00D1682B"/>
    <w:rPr>
      <w:rFonts w:ascii="Times New Roman" w:hAnsi="Times New Roman"/>
      <w:sz w:val="26"/>
    </w:rPr>
  </w:style>
  <w:style w:type="character" w:customStyle="1" w:styleId="aff1">
    <w:name w:val="Верхний колонтитул Знак"/>
    <w:uiPriority w:val="99"/>
    <w:rsid w:val="00D1682B"/>
    <w:rPr>
      <w:rFonts w:ascii="Times New Roman" w:hAnsi="Times New Roman"/>
      <w:sz w:val="24"/>
    </w:rPr>
  </w:style>
  <w:style w:type="character" w:customStyle="1" w:styleId="aff2">
    <w:name w:val="Нижний колонтитул Знак"/>
    <w:uiPriority w:val="99"/>
    <w:rsid w:val="00D1682B"/>
    <w:rPr>
      <w:rFonts w:ascii="Times New Roman" w:hAnsi="Times New Roman"/>
      <w:sz w:val="24"/>
    </w:rPr>
  </w:style>
  <w:style w:type="character" w:customStyle="1" w:styleId="PageNumber1">
    <w:name w:val="Page Number1"/>
    <w:rsid w:val="00D1682B"/>
    <w:rPr>
      <w:rFonts w:cs="Times New Roman"/>
    </w:rPr>
  </w:style>
  <w:style w:type="character" w:customStyle="1" w:styleId="CommentReference1">
    <w:name w:val="Comment Reference1"/>
    <w:rsid w:val="00D1682B"/>
    <w:rPr>
      <w:sz w:val="16"/>
    </w:rPr>
  </w:style>
  <w:style w:type="character" w:customStyle="1" w:styleId="aff3">
    <w:name w:val="Текст примечания Знак"/>
    <w:uiPriority w:val="99"/>
    <w:rsid w:val="00D1682B"/>
    <w:rPr>
      <w:rFonts w:ascii="Calibri" w:hAnsi="Calibri"/>
      <w:sz w:val="20"/>
    </w:rPr>
  </w:style>
  <w:style w:type="character" w:customStyle="1" w:styleId="1f3">
    <w:name w:val="Заголовок 1 Знак"/>
    <w:aliases w:val="H1 Знак1,Заголов Знак1,ch Знак1,Глава Знак1,(раздел) Знак1"/>
    <w:uiPriority w:val="9"/>
    <w:rsid w:val="00D1682B"/>
    <w:rPr>
      <w:rFonts w:ascii="Times New Roman" w:hAnsi="Times New Roman"/>
      <w:b/>
      <w:kern w:val="1"/>
      <w:sz w:val="48"/>
    </w:rPr>
  </w:style>
  <w:style w:type="character" w:customStyle="1" w:styleId="aff4">
    <w:name w:val="Текст концевой сноски Знак"/>
    <w:rsid w:val="00D1682B"/>
    <w:rPr>
      <w:rFonts w:ascii="Calibri" w:hAnsi="Calibri"/>
      <w:sz w:val="20"/>
    </w:rPr>
  </w:style>
  <w:style w:type="character" w:customStyle="1" w:styleId="EndnoteReference1">
    <w:name w:val="Endnote Reference1"/>
    <w:rsid w:val="00D1682B"/>
    <w:rPr>
      <w:vertAlign w:val="superscript"/>
    </w:rPr>
  </w:style>
  <w:style w:type="character" w:customStyle="1" w:styleId="aff5">
    <w:name w:val="Текст сноски Знак"/>
    <w:rsid w:val="00D1682B"/>
    <w:rPr>
      <w:rFonts w:ascii="Calibri" w:hAnsi="Calibri"/>
      <w:sz w:val="20"/>
    </w:rPr>
  </w:style>
  <w:style w:type="character" w:customStyle="1" w:styleId="FootnoteReference1">
    <w:name w:val="Footnote Reference1"/>
    <w:rsid w:val="00D1682B"/>
    <w:rPr>
      <w:vertAlign w:val="superscript"/>
    </w:rPr>
  </w:style>
  <w:style w:type="character" w:customStyle="1" w:styleId="aff6">
    <w:name w:val="Тема примечания Знак"/>
    <w:uiPriority w:val="99"/>
    <w:rsid w:val="00D1682B"/>
    <w:rPr>
      <w:rFonts w:ascii="Calibri" w:hAnsi="Calibri"/>
      <w:b/>
      <w:sz w:val="20"/>
    </w:rPr>
  </w:style>
  <w:style w:type="character" w:customStyle="1" w:styleId="9">
    <w:name w:val="Основной текст + 9"/>
    <w:aliases w:val="5 pt"/>
    <w:rsid w:val="00D1682B"/>
    <w:rPr>
      <w:rFonts w:ascii="Times New Roman" w:hAnsi="Times New Roman"/>
      <w:spacing w:val="0"/>
      <w:sz w:val="19"/>
    </w:rPr>
  </w:style>
  <w:style w:type="character" w:customStyle="1" w:styleId="ListLabel1">
    <w:name w:val="ListLabel 1"/>
    <w:rsid w:val="00D1682B"/>
  </w:style>
  <w:style w:type="character" w:customStyle="1" w:styleId="ListLabel2">
    <w:name w:val="ListLabel 2"/>
    <w:rsid w:val="00D1682B"/>
  </w:style>
  <w:style w:type="character" w:customStyle="1" w:styleId="ListLabel3">
    <w:name w:val="ListLabel 3"/>
    <w:rsid w:val="00D1682B"/>
    <w:rPr>
      <w:color w:val="00000A"/>
    </w:rPr>
  </w:style>
  <w:style w:type="character" w:customStyle="1" w:styleId="ListLabel4">
    <w:name w:val="ListLabel 4"/>
    <w:rsid w:val="00D1682B"/>
    <w:rPr>
      <w:sz w:val="20"/>
    </w:rPr>
  </w:style>
  <w:style w:type="paragraph" w:customStyle="1" w:styleId="41">
    <w:name w:val="Название4"/>
    <w:basedOn w:val="a"/>
    <w:rsid w:val="00D1682B"/>
    <w:pPr>
      <w:widowControl w:val="0"/>
      <w:suppressLineNumbers/>
      <w:spacing w:before="120" w:after="120" w:line="100" w:lineRule="atLeast"/>
    </w:pPr>
    <w:rPr>
      <w:rFonts w:cs="Mangal"/>
      <w:i/>
      <w:iCs/>
      <w:kern w:val="1"/>
    </w:rPr>
  </w:style>
  <w:style w:type="paragraph" w:customStyle="1" w:styleId="42">
    <w:name w:val="Указатель4"/>
    <w:basedOn w:val="a"/>
    <w:rsid w:val="00D1682B"/>
    <w:pPr>
      <w:widowControl w:val="0"/>
      <w:suppressLineNumbers/>
      <w:spacing w:line="100" w:lineRule="atLeast"/>
    </w:pPr>
    <w:rPr>
      <w:rFonts w:ascii="Arial" w:hAnsi="Arial" w:cs="Arial"/>
      <w:kern w:val="1"/>
    </w:rPr>
  </w:style>
  <w:style w:type="paragraph" w:customStyle="1" w:styleId="aff7">
    <w:name w:val="Верхний колонтитул слева"/>
    <w:basedOn w:val="a"/>
    <w:rsid w:val="00D1682B"/>
    <w:pPr>
      <w:widowControl w:val="0"/>
      <w:suppressLineNumbers/>
      <w:tabs>
        <w:tab w:val="center" w:pos="4677"/>
        <w:tab w:val="right" w:pos="9354"/>
      </w:tabs>
      <w:spacing w:line="100" w:lineRule="atLeast"/>
    </w:pPr>
    <w:rPr>
      <w:kern w:val="1"/>
    </w:rPr>
  </w:style>
  <w:style w:type="paragraph" w:customStyle="1" w:styleId="BalloonText1">
    <w:name w:val="Balloon Text1"/>
    <w:basedOn w:val="a"/>
    <w:rsid w:val="00D1682B"/>
    <w:pPr>
      <w:widowControl w:val="0"/>
      <w:spacing w:line="100" w:lineRule="atLeast"/>
    </w:pPr>
    <w:rPr>
      <w:rFonts w:ascii="Tahoma" w:hAnsi="Tahoma"/>
      <w:kern w:val="1"/>
      <w:sz w:val="16"/>
      <w:szCs w:val="16"/>
    </w:rPr>
  </w:style>
  <w:style w:type="paragraph" w:customStyle="1" w:styleId="CommentText1">
    <w:name w:val="Comment Text1"/>
    <w:basedOn w:val="a"/>
    <w:rsid w:val="00D1682B"/>
    <w:pPr>
      <w:suppressAutoHyphens w:val="0"/>
      <w:spacing w:after="200" w:line="276" w:lineRule="auto"/>
    </w:pPr>
    <w:rPr>
      <w:rFonts w:ascii="Calibri" w:hAnsi="Calibri"/>
      <w:kern w:val="1"/>
      <w:sz w:val="20"/>
      <w:szCs w:val="20"/>
    </w:rPr>
  </w:style>
  <w:style w:type="paragraph" w:customStyle="1" w:styleId="NormalWeb1">
    <w:name w:val="Normal (Web)1"/>
    <w:basedOn w:val="a"/>
    <w:rsid w:val="00D1682B"/>
    <w:pPr>
      <w:suppressAutoHyphens w:val="0"/>
      <w:spacing w:before="28" w:after="100" w:line="100" w:lineRule="atLeast"/>
    </w:pPr>
    <w:rPr>
      <w:kern w:val="1"/>
    </w:rPr>
  </w:style>
  <w:style w:type="paragraph" w:customStyle="1" w:styleId="EndnoteText1">
    <w:name w:val="Endnote Text1"/>
    <w:basedOn w:val="a"/>
    <w:rsid w:val="00D1682B"/>
    <w:pPr>
      <w:suppressAutoHyphens w:val="0"/>
      <w:spacing w:line="100" w:lineRule="atLeast"/>
    </w:pPr>
    <w:rPr>
      <w:rFonts w:ascii="Calibri" w:hAnsi="Calibri"/>
      <w:kern w:val="1"/>
      <w:sz w:val="20"/>
      <w:szCs w:val="20"/>
    </w:rPr>
  </w:style>
  <w:style w:type="paragraph" w:customStyle="1" w:styleId="FootnoteText1">
    <w:name w:val="Footnote Text1"/>
    <w:basedOn w:val="a"/>
    <w:rsid w:val="00D1682B"/>
    <w:pPr>
      <w:suppressAutoHyphens w:val="0"/>
      <w:spacing w:line="100" w:lineRule="atLeast"/>
    </w:pPr>
    <w:rPr>
      <w:rFonts w:ascii="Calibri" w:hAnsi="Calibri"/>
      <w:kern w:val="1"/>
      <w:sz w:val="20"/>
      <w:szCs w:val="20"/>
    </w:rPr>
  </w:style>
  <w:style w:type="paragraph" w:customStyle="1" w:styleId="CommentSubject1">
    <w:name w:val="Comment Subject1"/>
    <w:basedOn w:val="CommentText1"/>
    <w:rsid w:val="00D1682B"/>
    <w:pPr>
      <w:spacing w:line="100" w:lineRule="atLeast"/>
    </w:pPr>
    <w:rPr>
      <w:b/>
      <w:bCs/>
    </w:rPr>
  </w:style>
  <w:style w:type="paragraph" w:customStyle="1" w:styleId="NoSpacing1">
    <w:name w:val="No Spacing1"/>
    <w:rsid w:val="00D1682B"/>
    <w:pPr>
      <w:widowControl w:val="0"/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customStyle="1" w:styleId="ConsPlusJurTerm">
    <w:name w:val="ConsPlusJurTerm"/>
    <w:rsid w:val="003603CA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Normal">
    <w:name w:val="ConsNormal"/>
    <w:rsid w:val="00F75373"/>
    <w:pPr>
      <w:widowControl w:val="0"/>
      <w:suppressAutoHyphens/>
      <w:ind w:right="19772" w:firstLine="720"/>
    </w:pPr>
    <w:rPr>
      <w:rFonts w:ascii="Arial" w:hAnsi="Arial" w:cs="Arial"/>
      <w:kern w:val="1"/>
      <w:lang w:eastAsia="ar-SA"/>
    </w:rPr>
  </w:style>
  <w:style w:type="character" w:customStyle="1" w:styleId="95pt">
    <w:name w:val="Основной текст + 9;5 pt"/>
    <w:rsid w:val="003B7F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formattext">
    <w:name w:val="formattext"/>
    <w:basedOn w:val="a"/>
    <w:rsid w:val="003B7F01"/>
    <w:pPr>
      <w:suppressAutoHyphens w:val="0"/>
      <w:spacing w:before="144" w:after="144"/>
    </w:pPr>
    <w:rPr>
      <w:sz w:val="22"/>
      <w:szCs w:val="22"/>
      <w:lang w:eastAsia="ru-RU"/>
    </w:rPr>
  </w:style>
  <w:style w:type="character" w:customStyle="1" w:styleId="100">
    <w:name w:val="Знак Знак10"/>
    <w:rsid w:val="00BE6EF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ff8">
    <w:name w:val="Основной текст_"/>
    <w:link w:val="29"/>
    <w:rsid w:val="00BE6EF8"/>
    <w:rPr>
      <w:sz w:val="18"/>
      <w:szCs w:val="18"/>
      <w:lang w:bidi="ar-SA"/>
    </w:rPr>
  </w:style>
  <w:style w:type="paragraph" w:customStyle="1" w:styleId="29">
    <w:name w:val="Основной текст2"/>
    <w:basedOn w:val="a"/>
    <w:link w:val="aff8"/>
    <w:rsid w:val="00BE6EF8"/>
    <w:pPr>
      <w:shd w:val="clear" w:color="auto" w:fill="FFFFFF"/>
      <w:suppressAutoHyphens w:val="0"/>
      <w:spacing w:after="360" w:line="208" w:lineRule="exact"/>
      <w:jc w:val="both"/>
    </w:pPr>
    <w:rPr>
      <w:sz w:val="18"/>
      <w:szCs w:val="18"/>
    </w:rPr>
  </w:style>
  <w:style w:type="character" w:customStyle="1" w:styleId="9pt">
    <w:name w:val="Колонтитул + 9 pt"/>
    <w:rsid w:val="00BE6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pt">
    <w:name w:val="Основной текст + Интервал 2 pt"/>
    <w:rsid w:val="00BE6EF8"/>
    <w:rPr>
      <w:spacing w:val="40"/>
      <w:sz w:val="18"/>
      <w:szCs w:val="18"/>
      <w:lang w:bidi="ar-SA"/>
    </w:rPr>
  </w:style>
  <w:style w:type="character" w:customStyle="1" w:styleId="1f4">
    <w:name w:val="Основной текст1"/>
    <w:rsid w:val="00BE6EF8"/>
    <w:rPr>
      <w:sz w:val="18"/>
      <w:szCs w:val="18"/>
      <w:u w:val="single"/>
      <w:lang w:bidi="ar-SA"/>
    </w:rPr>
  </w:style>
  <w:style w:type="character" w:customStyle="1" w:styleId="8">
    <w:name w:val="Знак Знак8"/>
    <w:rsid w:val="00BE6EF8"/>
    <w:rPr>
      <w:color w:val="000000"/>
    </w:rPr>
  </w:style>
  <w:style w:type="character" w:customStyle="1" w:styleId="7">
    <w:name w:val="Знак Знак7"/>
    <w:rsid w:val="00BE6EF8"/>
    <w:rPr>
      <w:color w:val="000000"/>
    </w:rPr>
  </w:style>
  <w:style w:type="character" w:customStyle="1" w:styleId="9pt0">
    <w:name w:val="Колонтитул + 9 pt;Полужирный"/>
    <w:rsid w:val="00BE6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shd w:val="clear" w:color="auto" w:fill="FFFFFF"/>
    </w:rPr>
  </w:style>
  <w:style w:type="character" w:customStyle="1" w:styleId="95pt2pt">
    <w:name w:val="Основной текст + 9;5 pt;Интервал 2 pt"/>
    <w:rsid w:val="00BE6EF8"/>
    <w:rPr>
      <w:spacing w:val="40"/>
      <w:sz w:val="19"/>
      <w:szCs w:val="19"/>
      <w:shd w:val="clear" w:color="auto" w:fill="FFFFFF"/>
      <w:lang w:bidi="ar-SA"/>
    </w:rPr>
  </w:style>
  <w:style w:type="paragraph" w:styleId="aff9">
    <w:name w:val="List Paragraph"/>
    <w:basedOn w:val="a"/>
    <w:uiPriority w:val="34"/>
    <w:qFormat/>
    <w:rsid w:val="00BE6EF8"/>
    <w:pPr>
      <w:suppressAutoHyphens w:val="0"/>
      <w:ind w:left="720"/>
      <w:contextualSpacing/>
    </w:pPr>
    <w:rPr>
      <w:rFonts w:eastAsia="Arial Unicode MS"/>
      <w:color w:val="000000"/>
      <w:sz w:val="22"/>
      <w:szCs w:val="22"/>
      <w:lang w:eastAsia="ru-RU"/>
    </w:rPr>
  </w:style>
  <w:style w:type="paragraph" w:customStyle="1" w:styleId="210">
    <w:name w:val="Основной текст 21"/>
    <w:basedOn w:val="a"/>
    <w:rsid w:val="00BE6EF8"/>
    <w:pPr>
      <w:widowControl w:val="0"/>
      <w:suppressAutoHyphens w:val="0"/>
      <w:autoSpaceDE w:val="0"/>
      <w:spacing w:after="120" w:line="480" w:lineRule="auto"/>
      <w:ind w:firstLine="720"/>
      <w:jc w:val="both"/>
    </w:pPr>
    <w:rPr>
      <w:rFonts w:ascii="Arial" w:hAnsi="Arial" w:cs="Calibri"/>
      <w:sz w:val="20"/>
      <w:szCs w:val="20"/>
    </w:rPr>
  </w:style>
  <w:style w:type="character" w:customStyle="1" w:styleId="51">
    <w:name w:val="Знак Знак5"/>
    <w:rsid w:val="00BE6EF8"/>
    <w:rPr>
      <w:rFonts w:ascii="Times New Roman" w:eastAsia="Times New Roman" w:hAnsi="Times New Roman" w:cs="Times New Roman"/>
      <w:lang w:eastAsia="ar-SA"/>
    </w:rPr>
  </w:style>
  <w:style w:type="paragraph" w:styleId="affa">
    <w:name w:val="Block Text"/>
    <w:basedOn w:val="a"/>
    <w:rsid w:val="00BE6EF8"/>
    <w:pPr>
      <w:snapToGrid w:val="0"/>
      <w:ind w:left="-4" w:right="-50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BE6EF8"/>
    <w:pPr>
      <w:widowControl w:val="0"/>
      <w:ind w:firstLine="709"/>
      <w:jc w:val="both"/>
    </w:pPr>
    <w:rPr>
      <w:sz w:val="22"/>
      <w:szCs w:val="20"/>
      <w:lang w:eastAsia="en-US"/>
    </w:rPr>
  </w:style>
  <w:style w:type="paragraph" w:styleId="2a">
    <w:name w:val="Body Text 2"/>
    <w:basedOn w:val="a"/>
    <w:link w:val="2b"/>
    <w:rsid w:val="00BE6EF8"/>
    <w:pPr>
      <w:spacing w:after="120" w:line="480" w:lineRule="auto"/>
    </w:pPr>
    <w:rPr>
      <w:sz w:val="22"/>
      <w:szCs w:val="22"/>
    </w:rPr>
  </w:style>
  <w:style w:type="character" w:customStyle="1" w:styleId="2b">
    <w:name w:val="Основной текст 2 Знак"/>
    <w:link w:val="2a"/>
    <w:rsid w:val="00BE6EF8"/>
    <w:rPr>
      <w:sz w:val="22"/>
      <w:szCs w:val="22"/>
      <w:lang w:val="ru-RU" w:eastAsia="ar-SA" w:bidi="ar-SA"/>
    </w:rPr>
  </w:style>
  <w:style w:type="paragraph" w:styleId="affb">
    <w:name w:val="No Spacing"/>
    <w:uiPriority w:val="1"/>
    <w:qFormat/>
    <w:rsid w:val="00BE6EF8"/>
    <w:pPr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affc">
    <w:name w:val="Emphasis"/>
    <w:qFormat/>
    <w:locked/>
    <w:rsid w:val="00BE6EF8"/>
    <w:rPr>
      <w:i/>
      <w:iCs/>
    </w:rPr>
  </w:style>
  <w:style w:type="character" w:customStyle="1" w:styleId="2c">
    <w:name w:val="Знак Знак2"/>
    <w:rsid w:val="00BE6EF8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apple-converted-space">
    <w:name w:val="apple-converted-space"/>
    <w:basedOn w:val="a0"/>
    <w:rsid w:val="00BE6EF8"/>
  </w:style>
  <w:style w:type="paragraph" w:styleId="HTML">
    <w:name w:val="HTML Preformatted"/>
    <w:basedOn w:val="a"/>
    <w:link w:val="HTML0"/>
    <w:uiPriority w:val="99"/>
    <w:semiHidden/>
    <w:unhideWhenUsed/>
    <w:rsid w:val="00BE6E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semiHidden/>
    <w:rsid w:val="00BE6EF8"/>
    <w:rPr>
      <w:rFonts w:ascii="Courier New" w:hAnsi="Courier New"/>
      <w:lang w:val="ru-RU" w:eastAsia="en-US" w:bidi="ar-SA"/>
    </w:rPr>
  </w:style>
  <w:style w:type="paragraph" w:customStyle="1" w:styleId="affd">
    <w:name w:val="Знак Знак Знак"/>
    <w:basedOn w:val="a"/>
    <w:rsid w:val="00BE6EF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"/>
    <w:basedOn w:val="a"/>
    <w:rsid w:val="00BE6EF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">
    <w:name w:val="Мой стиль"/>
    <w:basedOn w:val="a"/>
    <w:rsid w:val="00BE6EF8"/>
    <w:pPr>
      <w:widowControl w:val="0"/>
      <w:suppressAutoHyphens w:val="0"/>
      <w:adjustRightInd w:val="0"/>
      <w:spacing w:after="120"/>
      <w:ind w:firstLine="567"/>
      <w:jc w:val="both"/>
      <w:textAlignment w:val="baseline"/>
    </w:pPr>
    <w:rPr>
      <w:sz w:val="22"/>
      <w:szCs w:val="20"/>
      <w:lang w:eastAsia="ru-RU"/>
    </w:rPr>
  </w:style>
  <w:style w:type="table" w:styleId="1-5">
    <w:name w:val="Medium List 1 Accent 5"/>
    <w:basedOn w:val="a1"/>
    <w:uiPriority w:val="65"/>
    <w:rsid w:val="00BE6EF8"/>
    <w:rPr>
      <w:rFonts w:eastAsia="Arial Unicode MS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customStyle="1" w:styleId="afe">
    <w:basedOn w:val="a"/>
    <w:next w:val="af3"/>
    <w:link w:val="afd"/>
    <w:qFormat/>
    <w:rsid w:val="00FB449D"/>
    <w:pPr>
      <w:suppressAutoHyphens w:val="0"/>
      <w:ind w:left="360"/>
      <w:jc w:val="center"/>
    </w:pPr>
    <w:rPr>
      <w:rFonts w:ascii="Arial" w:hAnsi="Arial"/>
      <w:sz w:val="28"/>
      <w:szCs w:val="20"/>
    </w:rPr>
  </w:style>
  <w:style w:type="paragraph" w:customStyle="1" w:styleId="ConsPlusDocList">
    <w:name w:val="ConsPlusDocList"/>
    <w:rsid w:val="002075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075A7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extList">
    <w:name w:val="ConsPlusTextList"/>
    <w:rsid w:val="002075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2075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normaltextrun">
    <w:name w:val="normaltextrun"/>
    <w:rsid w:val="00045CDD"/>
  </w:style>
  <w:style w:type="numbering" w:customStyle="1" w:styleId="1f5">
    <w:name w:val="Нет списка1"/>
    <w:next w:val="a2"/>
    <w:uiPriority w:val="99"/>
    <w:semiHidden/>
    <w:unhideWhenUsed/>
    <w:rsid w:val="00060771"/>
  </w:style>
  <w:style w:type="numbering" w:customStyle="1" w:styleId="2d">
    <w:name w:val="Нет списка2"/>
    <w:next w:val="a2"/>
    <w:uiPriority w:val="99"/>
    <w:semiHidden/>
    <w:unhideWhenUsed/>
    <w:rsid w:val="00060771"/>
  </w:style>
  <w:style w:type="numbering" w:customStyle="1" w:styleId="112">
    <w:name w:val="Нет списка11"/>
    <w:next w:val="a2"/>
    <w:uiPriority w:val="99"/>
    <w:semiHidden/>
    <w:unhideWhenUsed/>
    <w:rsid w:val="00060771"/>
  </w:style>
  <w:style w:type="table" w:customStyle="1" w:styleId="1f6">
    <w:name w:val="Сетка таблицы1"/>
    <w:basedOn w:val="a1"/>
    <w:next w:val="ad"/>
    <w:uiPriority w:val="59"/>
    <w:rsid w:val="0006077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51">
    <w:name w:val="Средний список 1 - Акцент 51"/>
    <w:basedOn w:val="a1"/>
    <w:next w:val="1-5"/>
    <w:uiPriority w:val="65"/>
    <w:rsid w:val="00060771"/>
    <w:rPr>
      <w:rFonts w:eastAsia="Arial Unicode MS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Verdana" w:eastAsia="Times New Roman" w:hAnsi="Verdan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fff0">
    <w:name w:val="Document Map"/>
    <w:basedOn w:val="a"/>
    <w:link w:val="afff1"/>
    <w:semiHidden/>
    <w:unhideWhenUsed/>
    <w:rsid w:val="00060771"/>
    <w:rPr>
      <w:rFonts w:ascii="Tahoma" w:hAnsi="Tahoma"/>
      <w:sz w:val="16"/>
      <w:szCs w:val="16"/>
    </w:rPr>
  </w:style>
  <w:style w:type="character" w:customStyle="1" w:styleId="afff1">
    <w:name w:val="Схема документа Знак"/>
    <w:link w:val="afff0"/>
    <w:semiHidden/>
    <w:rsid w:val="00060771"/>
    <w:rPr>
      <w:rFonts w:ascii="Tahoma" w:hAnsi="Tahoma" w:cs="Tahoma"/>
      <w:sz w:val="16"/>
      <w:szCs w:val="16"/>
      <w:lang w:eastAsia="ar-SA"/>
    </w:rPr>
  </w:style>
  <w:style w:type="character" w:styleId="afff2">
    <w:name w:val="FollowedHyperlink"/>
    <w:basedOn w:val="a0"/>
    <w:uiPriority w:val="99"/>
    <w:semiHidden/>
    <w:unhideWhenUsed/>
    <w:rsid w:val="00AB2A75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AB2A75"/>
    <w:pPr>
      <w:suppressAutoHyphens w:val="0"/>
      <w:spacing w:after="180"/>
    </w:pPr>
    <w:rPr>
      <w:rFonts w:ascii="Verdana" w:hAnsi="Verdana" w:cs="Verdana"/>
      <w:sz w:val="18"/>
      <w:szCs w:val="18"/>
      <w:lang w:eastAsia="ru-RU"/>
    </w:rPr>
  </w:style>
  <w:style w:type="character" w:customStyle="1" w:styleId="12pt">
    <w:name w:val="Основной текст + 12 pt"/>
    <w:basedOn w:val="a0"/>
    <w:rsid w:val="00E818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36F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H1,Заголов,ch,Глава,(раздел)"/>
    <w:basedOn w:val="a"/>
    <w:next w:val="a"/>
    <w:link w:val="11"/>
    <w:uiPriority w:val="9"/>
    <w:qFormat/>
    <w:rsid w:val="00B563E9"/>
    <w:pPr>
      <w:keepNext/>
      <w:suppressAutoHyphens w:val="0"/>
      <w:spacing w:line="360" w:lineRule="auto"/>
      <w:jc w:val="center"/>
      <w:outlineLvl w:val="0"/>
    </w:pPr>
    <w:rPr>
      <w:kern w:val="32"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locked/>
    <w:rsid w:val="00BE6EF8"/>
    <w:pPr>
      <w:keepNext/>
      <w:numPr>
        <w:ilvl w:val="5"/>
        <w:numId w:val="1"/>
      </w:numPr>
      <w:jc w:val="both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H1 Знак,Заголов Знак,ch Знак,Глава Знак,(раздел) Знак"/>
    <w:link w:val="1"/>
    <w:uiPriority w:val="9"/>
    <w:locked/>
    <w:rsid w:val="00B563E9"/>
    <w:rPr>
      <w:rFonts w:cs="Times New Roman"/>
      <w:kern w:val="32"/>
      <w:sz w:val="32"/>
      <w:lang w:val="ru-RU" w:eastAsia="ru-RU"/>
    </w:rPr>
  </w:style>
  <w:style w:type="character" w:customStyle="1" w:styleId="60">
    <w:name w:val="Заголовок 6 Знак"/>
    <w:link w:val="6"/>
    <w:rsid w:val="00BE6EF8"/>
    <w:rPr>
      <w:sz w:val="26"/>
      <w:lang w:val="ru-RU" w:eastAsia="ar-SA" w:bidi="ar-SA"/>
    </w:rPr>
  </w:style>
  <w:style w:type="paragraph" w:customStyle="1" w:styleId="ConsPlusNormal">
    <w:name w:val="ConsPlusNormal"/>
    <w:rsid w:val="00DD696D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uiPriority w:val="99"/>
    <w:rsid w:val="00DD696D"/>
    <w:rPr>
      <w:rFonts w:cs="Times New Roman"/>
      <w:color w:val="0000FF"/>
      <w:u w:val="single"/>
    </w:rPr>
  </w:style>
  <w:style w:type="paragraph" w:styleId="a4">
    <w:name w:val="Body Text"/>
    <w:basedOn w:val="a"/>
    <w:link w:val="10"/>
    <w:rsid w:val="002C55FF"/>
    <w:pPr>
      <w:suppressAutoHyphens w:val="0"/>
      <w:jc w:val="both"/>
    </w:pPr>
    <w:rPr>
      <w:szCs w:val="20"/>
      <w:lang w:eastAsia="ru-RU"/>
    </w:rPr>
  </w:style>
  <w:style w:type="character" w:customStyle="1" w:styleId="10">
    <w:name w:val="Основной текст Знак1"/>
    <w:link w:val="a4"/>
    <w:locked/>
    <w:rsid w:val="002C55FF"/>
    <w:rPr>
      <w:sz w:val="24"/>
      <w:lang w:val="ru-RU" w:eastAsia="ru-RU"/>
    </w:rPr>
  </w:style>
  <w:style w:type="character" w:customStyle="1" w:styleId="BodyTextChar">
    <w:name w:val="Body Text Char"/>
    <w:locked/>
    <w:rsid w:val="00B563E9"/>
    <w:rPr>
      <w:rFonts w:ascii="Times New Roman" w:hAnsi="Times New Roman" w:cs="Times New Roman"/>
      <w:sz w:val="24"/>
    </w:rPr>
  </w:style>
  <w:style w:type="paragraph" w:styleId="a5">
    <w:name w:val="header"/>
    <w:basedOn w:val="a"/>
    <w:link w:val="12"/>
    <w:uiPriority w:val="99"/>
    <w:rsid w:val="00A62D6F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12">
    <w:name w:val="Верхний колонтитул Знак1"/>
    <w:link w:val="a5"/>
    <w:uiPriority w:val="99"/>
    <w:locked/>
    <w:rsid w:val="00A62D6F"/>
    <w:rPr>
      <w:rFonts w:cs="Times New Roman"/>
      <w:sz w:val="24"/>
      <w:lang w:val="ru-RU" w:eastAsia="ru-RU"/>
    </w:rPr>
  </w:style>
  <w:style w:type="paragraph" w:customStyle="1" w:styleId="13">
    <w:name w:val="Абзац списка1"/>
    <w:basedOn w:val="a"/>
    <w:rsid w:val="00A62D6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1A4146"/>
    <w:rPr>
      <w:spacing w:val="10"/>
    </w:rPr>
  </w:style>
  <w:style w:type="paragraph" w:customStyle="1" w:styleId="30">
    <w:name w:val="Основной текст (3)"/>
    <w:basedOn w:val="a"/>
    <w:link w:val="3"/>
    <w:rsid w:val="001A4146"/>
    <w:pPr>
      <w:shd w:val="clear" w:color="auto" w:fill="FFFFFF"/>
      <w:suppressAutoHyphens w:val="0"/>
      <w:spacing w:line="240" w:lineRule="atLeast"/>
    </w:pPr>
    <w:rPr>
      <w:spacing w:val="10"/>
      <w:sz w:val="20"/>
      <w:szCs w:val="20"/>
    </w:rPr>
  </w:style>
  <w:style w:type="character" w:styleId="a6">
    <w:name w:val="page number"/>
    <w:rsid w:val="00890783"/>
    <w:rPr>
      <w:rFonts w:cs="Times New Roman"/>
    </w:rPr>
  </w:style>
  <w:style w:type="paragraph" w:styleId="a7">
    <w:name w:val="annotation text"/>
    <w:basedOn w:val="a"/>
    <w:link w:val="14"/>
    <w:semiHidden/>
    <w:rsid w:val="00B563E9"/>
    <w:pPr>
      <w:suppressAutoHyphens w:val="0"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14">
    <w:name w:val="Текст примечания Знак1"/>
    <w:link w:val="a7"/>
    <w:semiHidden/>
    <w:locked/>
    <w:rsid w:val="00B563E9"/>
    <w:rPr>
      <w:rFonts w:ascii="Calibri" w:hAnsi="Calibri"/>
      <w:lang w:val="ru-RU" w:eastAsia="en-US"/>
    </w:rPr>
  </w:style>
  <w:style w:type="character" w:customStyle="1" w:styleId="CommentTextChar">
    <w:name w:val="Comment Text Char"/>
    <w:locked/>
    <w:rsid w:val="00B563E9"/>
    <w:rPr>
      <w:rFonts w:ascii="Calibri" w:hAnsi="Calibri" w:cs="Times New Roman"/>
      <w:sz w:val="20"/>
    </w:rPr>
  </w:style>
  <w:style w:type="paragraph" w:styleId="31">
    <w:name w:val="Body Text 3"/>
    <w:basedOn w:val="a"/>
    <w:link w:val="32"/>
    <w:rsid w:val="00B563E9"/>
    <w:pPr>
      <w:suppressAutoHyphens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locked/>
    <w:rsid w:val="00DE5095"/>
    <w:rPr>
      <w:rFonts w:cs="Times New Roman"/>
      <w:sz w:val="16"/>
      <w:szCs w:val="16"/>
      <w:lang w:eastAsia="ar-SA" w:bidi="ar-SA"/>
    </w:rPr>
  </w:style>
  <w:style w:type="character" w:customStyle="1" w:styleId="2">
    <w:name w:val="Заголовок №2_"/>
    <w:link w:val="20"/>
    <w:locked/>
    <w:rsid w:val="00B563E9"/>
    <w:rPr>
      <w:b/>
      <w:sz w:val="25"/>
    </w:rPr>
  </w:style>
  <w:style w:type="paragraph" w:customStyle="1" w:styleId="20">
    <w:name w:val="Заголовок №2"/>
    <w:basedOn w:val="a"/>
    <w:link w:val="2"/>
    <w:rsid w:val="00B563E9"/>
    <w:pPr>
      <w:shd w:val="clear" w:color="auto" w:fill="FFFFFF"/>
      <w:suppressAutoHyphens w:val="0"/>
      <w:spacing w:before="300" w:after="420" w:line="240" w:lineRule="atLeast"/>
      <w:outlineLvl w:val="1"/>
    </w:pPr>
    <w:rPr>
      <w:b/>
      <w:sz w:val="25"/>
      <w:szCs w:val="20"/>
    </w:rPr>
  </w:style>
  <w:style w:type="character" w:customStyle="1" w:styleId="5">
    <w:name w:val="Основной текст (5)_"/>
    <w:link w:val="50"/>
    <w:locked/>
    <w:rsid w:val="00B563E9"/>
    <w:rPr>
      <w:b/>
      <w:sz w:val="26"/>
    </w:rPr>
  </w:style>
  <w:style w:type="paragraph" w:customStyle="1" w:styleId="50">
    <w:name w:val="Основной текст (5)"/>
    <w:basedOn w:val="a"/>
    <w:link w:val="5"/>
    <w:rsid w:val="00B563E9"/>
    <w:pPr>
      <w:shd w:val="clear" w:color="auto" w:fill="FFFFFF"/>
      <w:suppressAutoHyphens w:val="0"/>
      <w:spacing w:line="312" w:lineRule="exact"/>
      <w:jc w:val="center"/>
    </w:pPr>
    <w:rPr>
      <w:b/>
      <w:sz w:val="26"/>
      <w:szCs w:val="20"/>
    </w:rPr>
  </w:style>
  <w:style w:type="character" w:customStyle="1" w:styleId="21">
    <w:name w:val="Подпись к таблице (2)_"/>
    <w:link w:val="22"/>
    <w:locked/>
    <w:rsid w:val="00B563E9"/>
    <w:rPr>
      <w:b/>
      <w:sz w:val="26"/>
    </w:rPr>
  </w:style>
  <w:style w:type="paragraph" w:customStyle="1" w:styleId="22">
    <w:name w:val="Подпись к таблице (2)"/>
    <w:basedOn w:val="a"/>
    <w:link w:val="21"/>
    <w:rsid w:val="00B563E9"/>
    <w:pPr>
      <w:shd w:val="clear" w:color="auto" w:fill="FFFFFF"/>
      <w:suppressAutoHyphens w:val="0"/>
      <w:spacing w:line="240" w:lineRule="atLeast"/>
    </w:pPr>
    <w:rPr>
      <w:b/>
      <w:sz w:val="26"/>
      <w:szCs w:val="20"/>
    </w:rPr>
  </w:style>
  <w:style w:type="character" w:customStyle="1" w:styleId="a8">
    <w:name w:val="Подпись к таблице_"/>
    <w:link w:val="a9"/>
    <w:locked/>
    <w:rsid w:val="00B563E9"/>
    <w:rPr>
      <w:sz w:val="26"/>
    </w:rPr>
  </w:style>
  <w:style w:type="paragraph" w:customStyle="1" w:styleId="a9">
    <w:name w:val="Подпись к таблице"/>
    <w:basedOn w:val="a"/>
    <w:link w:val="a8"/>
    <w:rsid w:val="00B563E9"/>
    <w:pPr>
      <w:shd w:val="clear" w:color="auto" w:fill="FFFFFF"/>
      <w:suppressAutoHyphens w:val="0"/>
      <w:spacing w:line="240" w:lineRule="atLeast"/>
    </w:pPr>
    <w:rPr>
      <w:sz w:val="26"/>
      <w:szCs w:val="20"/>
    </w:rPr>
  </w:style>
  <w:style w:type="character" w:customStyle="1" w:styleId="23">
    <w:name w:val="Основной текст (2)_"/>
    <w:link w:val="24"/>
    <w:locked/>
    <w:rsid w:val="00B563E9"/>
    <w:rPr>
      <w:i/>
      <w:sz w:val="22"/>
    </w:rPr>
  </w:style>
  <w:style w:type="paragraph" w:customStyle="1" w:styleId="24">
    <w:name w:val="Основной текст (2)"/>
    <w:basedOn w:val="a"/>
    <w:link w:val="23"/>
    <w:rsid w:val="00B563E9"/>
    <w:pPr>
      <w:shd w:val="clear" w:color="auto" w:fill="FFFFFF"/>
      <w:suppressAutoHyphens w:val="0"/>
      <w:spacing w:before="180" w:line="269" w:lineRule="exact"/>
      <w:jc w:val="both"/>
    </w:pPr>
    <w:rPr>
      <w:i/>
      <w:sz w:val="22"/>
      <w:szCs w:val="20"/>
    </w:rPr>
  </w:style>
  <w:style w:type="character" w:customStyle="1" w:styleId="4">
    <w:name w:val="Основной текст (4)_"/>
    <w:link w:val="40"/>
    <w:locked/>
    <w:rsid w:val="00B563E9"/>
    <w:rPr>
      <w:b/>
      <w:sz w:val="27"/>
    </w:rPr>
  </w:style>
  <w:style w:type="paragraph" w:customStyle="1" w:styleId="40">
    <w:name w:val="Основной текст (4)"/>
    <w:basedOn w:val="a"/>
    <w:link w:val="4"/>
    <w:rsid w:val="00B563E9"/>
    <w:pPr>
      <w:shd w:val="clear" w:color="auto" w:fill="FFFFFF"/>
      <w:suppressAutoHyphens w:val="0"/>
      <w:spacing w:after="600" w:line="317" w:lineRule="exact"/>
      <w:jc w:val="center"/>
    </w:pPr>
    <w:rPr>
      <w:b/>
      <w:sz w:val="27"/>
      <w:szCs w:val="20"/>
    </w:rPr>
  </w:style>
  <w:style w:type="character" w:customStyle="1" w:styleId="aa">
    <w:name w:val="Колонтитул_"/>
    <w:link w:val="ab"/>
    <w:locked/>
    <w:rsid w:val="00B563E9"/>
  </w:style>
  <w:style w:type="paragraph" w:customStyle="1" w:styleId="ab">
    <w:name w:val="Колонтитул"/>
    <w:basedOn w:val="a"/>
    <w:link w:val="aa"/>
    <w:rsid w:val="00B563E9"/>
    <w:pPr>
      <w:shd w:val="clear" w:color="auto" w:fill="FFFFFF"/>
      <w:suppressAutoHyphens w:val="0"/>
    </w:pPr>
    <w:rPr>
      <w:sz w:val="20"/>
      <w:szCs w:val="20"/>
      <w:lang w:eastAsia="ru-RU"/>
    </w:rPr>
  </w:style>
  <w:style w:type="character" w:styleId="ac">
    <w:name w:val="Strong"/>
    <w:uiPriority w:val="22"/>
    <w:qFormat/>
    <w:rsid w:val="00B563E9"/>
    <w:rPr>
      <w:rFonts w:cs="Times New Roman"/>
      <w:b/>
    </w:rPr>
  </w:style>
  <w:style w:type="table" w:styleId="ad">
    <w:name w:val="Table Grid"/>
    <w:basedOn w:val="a1"/>
    <w:uiPriority w:val="59"/>
    <w:rsid w:val="00B563E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B563E9"/>
    <w:pPr>
      <w:suppressAutoHyphens w:val="0"/>
      <w:spacing w:after="180"/>
    </w:pPr>
    <w:rPr>
      <w:rFonts w:ascii="Verdana" w:hAnsi="Verdana" w:cs="Verdana"/>
      <w:sz w:val="18"/>
      <w:szCs w:val="18"/>
      <w:lang w:eastAsia="ru-RU"/>
    </w:rPr>
  </w:style>
  <w:style w:type="paragraph" w:customStyle="1" w:styleId="msonormalcxspmiddle">
    <w:name w:val="msonormalcxspmiddle"/>
    <w:basedOn w:val="a"/>
    <w:rsid w:val="00B563E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cxsplast">
    <w:name w:val="msonormalcxsplast"/>
    <w:basedOn w:val="a"/>
    <w:rsid w:val="00B563E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61">
    <w:name w:val="Знак Знак6"/>
    <w:locked/>
    <w:rsid w:val="00B563E9"/>
    <w:rPr>
      <w:sz w:val="24"/>
      <w:lang w:val="ru-RU" w:eastAsia="ru-RU"/>
    </w:rPr>
  </w:style>
  <w:style w:type="paragraph" w:customStyle="1" w:styleId="af">
    <w:name w:val="Знак"/>
    <w:basedOn w:val="a"/>
    <w:rsid w:val="00B563E9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footer"/>
    <w:basedOn w:val="a"/>
    <w:link w:val="15"/>
    <w:uiPriority w:val="99"/>
    <w:rsid w:val="00B563E9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0"/>
      <w:lang w:eastAsia="en-US"/>
    </w:rPr>
  </w:style>
  <w:style w:type="character" w:customStyle="1" w:styleId="15">
    <w:name w:val="Нижний колонтитул Знак1"/>
    <w:link w:val="af0"/>
    <w:uiPriority w:val="99"/>
    <w:locked/>
    <w:rsid w:val="00B563E9"/>
    <w:rPr>
      <w:rFonts w:ascii="Calibri" w:hAnsi="Calibri" w:cs="Times New Roman"/>
      <w:sz w:val="22"/>
      <w:lang w:val="ru-RU" w:eastAsia="en-US"/>
    </w:rPr>
  </w:style>
  <w:style w:type="paragraph" w:customStyle="1" w:styleId="ConsPlusCell">
    <w:name w:val="ConsPlusCell"/>
    <w:rsid w:val="00B563E9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bsatz-Standardschriftart">
    <w:name w:val="Absatz-Standardschriftart"/>
    <w:rsid w:val="00B563E9"/>
  </w:style>
  <w:style w:type="character" w:customStyle="1" w:styleId="RTFNum21">
    <w:name w:val="RTF_Num 2 1"/>
    <w:rsid w:val="00B563E9"/>
  </w:style>
  <w:style w:type="character" w:customStyle="1" w:styleId="RTFNum22">
    <w:name w:val="RTF_Num 2 2"/>
    <w:rsid w:val="00B563E9"/>
  </w:style>
  <w:style w:type="character" w:customStyle="1" w:styleId="RTFNum23">
    <w:name w:val="RTF_Num 2 3"/>
    <w:rsid w:val="00B563E9"/>
  </w:style>
  <w:style w:type="character" w:customStyle="1" w:styleId="33">
    <w:name w:val="Основной шрифт абзаца3"/>
    <w:rsid w:val="00B563E9"/>
    <w:rPr>
      <w:rFonts w:eastAsia="Times New Roman"/>
      <w:sz w:val="20"/>
      <w:lang w:val="ru-RU"/>
    </w:rPr>
  </w:style>
  <w:style w:type="character" w:customStyle="1" w:styleId="WW-Absatz-Standardschriftart">
    <w:name w:val="WW-Absatz-Standardschriftart"/>
    <w:rsid w:val="00B563E9"/>
    <w:rPr>
      <w:rFonts w:eastAsia="Times New Roman"/>
      <w:sz w:val="20"/>
      <w:lang w:val="ru-RU"/>
    </w:rPr>
  </w:style>
  <w:style w:type="character" w:customStyle="1" w:styleId="WW-Absatz-Standardschriftart1">
    <w:name w:val="WW-Absatz-Standardschriftart1"/>
    <w:rsid w:val="00B563E9"/>
    <w:rPr>
      <w:rFonts w:eastAsia="Times New Roman"/>
      <w:sz w:val="20"/>
      <w:lang w:val="ru-RU"/>
    </w:rPr>
  </w:style>
  <w:style w:type="character" w:customStyle="1" w:styleId="WW-Absatz-Standardschriftart11">
    <w:name w:val="WW-Absatz-Standardschriftart11"/>
    <w:rsid w:val="00B563E9"/>
    <w:rPr>
      <w:rFonts w:eastAsia="Times New Roman"/>
      <w:sz w:val="20"/>
      <w:lang w:val="ru-RU"/>
    </w:rPr>
  </w:style>
  <w:style w:type="character" w:customStyle="1" w:styleId="WW-Absatz-Standardschriftart111">
    <w:name w:val="WW-Absatz-Standardschriftart111"/>
    <w:rsid w:val="00B563E9"/>
    <w:rPr>
      <w:rFonts w:eastAsia="Times New Roman"/>
      <w:sz w:val="20"/>
      <w:lang w:val="ru-RU"/>
    </w:rPr>
  </w:style>
  <w:style w:type="character" w:customStyle="1" w:styleId="25">
    <w:name w:val="Основной шрифт абзаца2"/>
    <w:rsid w:val="00B563E9"/>
    <w:rPr>
      <w:rFonts w:eastAsia="Times New Roman"/>
      <w:sz w:val="20"/>
      <w:lang w:val="ru-RU"/>
    </w:rPr>
  </w:style>
  <w:style w:type="character" w:customStyle="1" w:styleId="WW-">
    <w:name w:val="WW-Основной шрифт абзаца"/>
    <w:rsid w:val="00B563E9"/>
    <w:rPr>
      <w:rFonts w:eastAsia="Times New Roman"/>
      <w:sz w:val="20"/>
      <w:lang w:val="ru-RU"/>
    </w:rPr>
  </w:style>
  <w:style w:type="character" w:customStyle="1" w:styleId="WW-Absatz-Standardschriftart1111">
    <w:name w:val="WW-Absatz-Standardschriftart1111"/>
    <w:rsid w:val="00B563E9"/>
    <w:rPr>
      <w:rFonts w:eastAsia="Times New Roman"/>
      <w:sz w:val="20"/>
      <w:lang w:val="ru-RU"/>
    </w:rPr>
  </w:style>
  <w:style w:type="character" w:customStyle="1" w:styleId="16">
    <w:name w:val="Основной шрифт абзаца1"/>
    <w:rsid w:val="00B563E9"/>
    <w:rPr>
      <w:rFonts w:eastAsia="Times New Roman"/>
      <w:sz w:val="20"/>
      <w:lang w:val="ru-RU"/>
    </w:rPr>
  </w:style>
  <w:style w:type="character" w:customStyle="1" w:styleId="WW-Absatz-Standardschriftart11111">
    <w:name w:val="WW-Absatz-Standardschriftart11111"/>
    <w:rsid w:val="00B563E9"/>
    <w:rPr>
      <w:rFonts w:eastAsia="Times New Roman"/>
      <w:sz w:val="20"/>
      <w:lang w:val="ru-RU"/>
    </w:rPr>
  </w:style>
  <w:style w:type="character" w:customStyle="1" w:styleId="WW-Absatz-Standardschriftart111111">
    <w:name w:val="WW-Absatz-Standardschriftart111111"/>
    <w:rsid w:val="00B563E9"/>
    <w:rPr>
      <w:rFonts w:eastAsia="Times New Roman"/>
      <w:sz w:val="20"/>
      <w:lang w:val="ru-RU"/>
    </w:rPr>
  </w:style>
  <w:style w:type="character" w:customStyle="1" w:styleId="WW-Absatz-Standardschriftart1111111">
    <w:name w:val="WW-Absatz-Standardschriftart1111111"/>
    <w:rsid w:val="00B563E9"/>
    <w:rPr>
      <w:rFonts w:eastAsia="Times New Roman"/>
      <w:sz w:val="20"/>
      <w:lang w:val="ru-RU"/>
    </w:rPr>
  </w:style>
  <w:style w:type="character" w:customStyle="1" w:styleId="WW-Absatz-Standardschriftart11111111">
    <w:name w:val="WW-Absatz-Standardschriftart11111111"/>
    <w:rsid w:val="00B563E9"/>
    <w:rPr>
      <w:rFonts w:eastAsia="Times New Roman"/>
      <w:sz w:val="20"/>
      <w:lang w:val="ru-RU"/>
    </w:rPr>
  </w:style>
  <w:style w:type="character" w:customStyle="1" w:styleId="WW-Absatz-Standardschriftart111111111">
    <w:name w:val="WW-Absatz-Standardschriftart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">
    <w:name w:val="WW-Absatz-Standardschriftart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">
    <w:name w:val="WW-Absatz-Standardschriftart1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1">
    <w:name w:val="WW-Absatz-Standardschriftart11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11">
    <w:name w:val="WW-Absatz-Standardschriftart111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111">
    <w:name w:val="WW-Absatz-Standardschriftart1111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1111">
    <w:name w:val="WW-Absatz-Standardschriftart11111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11111">
    <w:name w:val="WW-Absatz-Standardschriftart1111111111111111"/>
    <w:rsid w:val="00B563E9"/>
    <w:rPr>
      <w:rFonts w:eastAsia="Times New Roman"/>
      <w:sz w:val="20"/>
      <w:lang w:val="ru-RU"/>
    </w:rPr>
  </w:style>
  <w:style w:type="character" w:customStyle="1" w:styleId="WW-Absatz-Standardschriftart11111111111111111">
    <w:name w:val="WW-Absatz-Standardschriftart11111111111111111"/>
    <w:rsid w:val="00B563E9"/>
    <w:rPr>
      <w:rFonts w:eastAsia="Times New Roman"/>
      <w:sz w:val="20"/>
      <w:lang w:val="ru-RU"/>
    </w:rPr>
  </w:style>
  <w:style w:type="character" w:customStyle="1" w:styleId="NumberingSymbols">
    <w:name w:val="Numbering Symbols"/>
    <w:rsid w:val="00B563E9"/>
    <w:rPr>
      <w:rFonts w:eastAsia="Times New Roman"/>
      <w:sz w:val="20"/>
      <w:lang w:val="ru-RU"/>
    </w:rPr>
  </w:style>
  <w:style w:type="character" w:customStyle="1" w:styleId="WW-NumberingSymbols">
    <w:name w:val="WW-Numbering Symbols"/>
    <w:rsid w:val="00B563E9"/>
    <w:rPr>
      <w:rFonts w:ascii="Arial" w:hAnsi="Arial"/>
      <w:color w:val="auto"/>
      <w:sz w:val="20"/>
      <w:lang w:val="ru-RU"/>
    </w:rPr>
  </w:style>
  <w:style w:type="character" w:customStyle="1" w:styleId="af1">
    <w:name w:val="Символ нумерации"/>
    <w:rsid w:val="00B563E9"/>
  </w:style>
  <w:style w:type="paragraph" w:customStyle="1" w:styleId="17">
    <w:name w:val="Заголовок1"/>
    <w:basedOn w:val="a"/>
    <w:next w:val="a4"/>
    <w:rsid w:val="00B563E9"/>
    <w:pPr>
      <w:keepNext/>
      <w:widowControl w:val="0"/>
      <w:autoSpaceDE w:val="0"/>
      <w:spacing w:before="240" w:after="120"/>
    </w:pPr>
    <w:rPr>
      <w:rFonts w:ascii="Arial" w:hAnsi="Arial" w:cs="Tahoma"/>
      <w:sz w:val="28"/>
      <w:szCs w:val="28"/>
      <w:lang w:eastAsia="en-US"/>
    </w:rPr>
  </w:style>
  <w:style w:type="paragraph" w:styleId="af2">
    <w:name w:val="List"/>
    <w:basedOn w:val="a4"/>
    <w:rsid w:val="00B563E9"/>
    <w:pPr>
      <w:widowControl w:val="0"/>
      <w:suppressAutoHyphens/>
      <w:autoSpaceDE w:val="0"/>
      <w:spacing w:after="120"/>
      <w:jc w:val="left"/>
    </w:pPr>
    <w:rPr>
      <w:lang w:eastAsia="en-US"/>
    </w:rPr>
  </w:style>
  <w:style w:type="paragraph" w:customStyle="1" w:styleId="34">
    <w:name w:val="Название3"/>
    <w:basedOn w:val="a"/>
    <w:rsid w:val="00B563E9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  <w:lang w:eastAsia="en-US"/>
    </w:rPr>
  </w:style>
  <w:style w:type="paragraph" w:customStyle="1" w:styleId="35">
    <w:name w:val="Указатель3"/>
    <w:basedOn w:val="a"/>
    <w:rsid w:val="00B563E9"/>
    <w:pPr>
      <w:widowControl w:val="0"/>
      <w:suppressLineNumbers/>
      <w:autoSpaceDE w:val="0"/>
    </w:pPr>
    <w:rPr>
      <w:rFonts w:ascii="Arial" w:hAnsi="Arial" w:cs="Tahoma"/>
      <w:lang w:eastAsia="en-US"/>
    </w:rPr>
  </w:style>
  <w:style w:type="paragraph" w:styleId="af3">
    <w:name w:val="Title"/>
    <w:basedOn w:val="a"/>
    <w:next w:val="a4"/>
    <w:link w:val="18"/>
    <w:qFormat/>
    <w:rsid w:val="00B563E9"/>
    <w:pPr>
      <w:keepNext/>
      <w:widowControl w:val="0"/>
      <w:autoSpaceDE w:val="0"/>
      <w:spacing w:before="240" w:after="120"/>
    </w:pPr>
    <w:rPr>
      <w:rFonts w:ascii="Arial" w:hAnsi="Arial"/>
      <w:sz w:val="28"/>
      <w:szCs w:val="20"/>
      <w:lang w:eastAsia="en-US"/>
    </w:rPr>
  </w:style>
  <w:style w:type="character" w:customStyle="1" w:styleId="18">
    <w:name w:val="Название Знак1"/>
    <w:link w:val="af3"/>
    <w:locked/>
    <w:rsid w:val="00B563E9"/>
    <w:rPr>
      <w:rFonts w:ascii="Arial" w:hAnsi="Arial" w:cs="Times New Roman"/>
      <w:sz w:val="28"/>
      <w:lang w:val="ru-RU" w:eastAsia="en-US"/>
    </w:rPr>
  </w:style>
  <w:style w:type="paragraph" w:styleId="af4">
    <w:name w:val="Subtitle"/>
    <w:basedOn w:val="19"/>
    <w:next w:val="a4"/>
    <w:link w:val="1a"/>
    <w:qFormat/>
    <w:rsid w:val="00B563E9"/>
    <w:pPr>
      <w:jc w:val="center"/>
    </w:pPr>
    <w:rPr>
      <w:rFonts w:cs="Times New Roman"/>
      <w:i/>
      <w:szCs w:val="20"/>
    </w:rPr>
  </w:style>
  <w:style w:type="paragraph" w:customStyle="1" w:styleId="19">
    <w:name w:val="Название1"/>
    <w:basedOn w:val="a"/>
    <w:next w:val="a4"/>
    <w:qFormat/>
    <w:rsid w:val="00B563E9"/>
    <w:pPr>
      <w:keepNext/>
      <w:widowControl w:val="0"/>
      <w:autoSpaceDE w:val="0"/>
      <w:spacing w:before="240" w:after="120"/>
    </w:pPr>
    <w:rPr>
      <w:rFonts w:ascii="Arial" w:hAnsi="Arial" w:cs="Arial"/>
      <w:sz w:val="28"/>
      <w:szCs w:val="28"/>
      <w:lang w:eastAsia="en-US"/>
    </w:rPr>
  </w:style>
  <w:style w:type="character" w:customStyle="1" w:styleId="1a">
    <w:name w:val="Подзаголовок Знак1"/>
    <w:link w:val="af4"/>
    <w:locked/>
    <w:rsid w:val="00B563E9"/>
    <w:rPr>
      <w:rFonts w:ascii="Arial" w:hAnsi="Arial" w:cs="Times New Roman"/>
      <w:i/>
      <w:sz w:val="28"/>
      <w:lang w:val="ru-RU" w:eastAsia="en-US"/>
    </w:rPr>
  </w:style>
  <w:style w:type="paragraph" w:customStyle="1" w:styleId="1b">
    <w:name w:val="Название объекта1"/>
    <w:basedOn w:val="a"/>
    <w:rsid w:val="00B563E9"/>
    <w:pPr>
      <w:widowControl w:val="0"/>
      <w:autoSpaceDE w:val="0"/>
      <w:spacing w:before="120" w:after="120"/>
    </w:pPr>
    <w:rPr>
      <w:rFonts w:ascii="Arial" w:hAnsi="Arial" w:cs="Arial"/>
      <w:i/>
      <w:iCs/>
      <w:sz w:val="20"/>
      <w:szCs w:val="20"/>
      <w:lang w:eastAsia="en-US"/>
    </w:rPr>
  </w:style>
  <w:style w:type="paragraph" w:customStyle="1" w:styleId="Index">
    <w:name w:val="Index"/>
    <w:basedOn w:val="a"/>
    <w:rsid w:val="00B563E9"/>
    <w:pPr>
      <w:widowControl w:val="0"/>
      <w:autoSpaceDE w:val="0"/>
    </w:pPr>
    <w:rPr>
      <w:rFonts w:ascii="Arial" w:hAnsi="Arial" w:cs="Arial"/>
      <w:lang w:eastAsia="en-US"/>
    </w:rPr>
  </w:style>
  <w:style w:type="paragraph" w:customStyle="1" w:styleId="WW-caption">
    <w:name w:val="WW-caption"/>
    <w:basedOn w:val="a"/>
    <w:rsid w:val="00B563E9"/>
    <w:pPr>
      <w:widowControl w:val="0"/>
      <w:autoSpaceDE w:val="0"/>
      <w:spacing w:before="120" w:after="120"/>
    </w:pPr>
    <w:rPr>
      <w:rFonts w:ascii="Arial" w:hAnsi="Arial" w:cs="Arial"/>
      <w:i/>
      <w:iCs/>
      <w:sz w:val="20"/>
      <w:szCs w:val="20"/>
      <w:lang w:eastAsia="en-US"/>
    </w:rPr>
  </w:style>
  <w:style w:type="paragraph" w:customStyle="1" w:styleId="WW-Index">
    <w:name w:val="WW-Index"/>
    <w:basedOn w:val="a"/>
    <w:rsid w:val="00B563E9"/>
    <w:pPr>
      <w:widowControl w:val="0"/>
      <w:autoSpaceDE w:val="0"/>
    </w:pPr>
    <w:rPr>
      <w:rFonts w:ascii="Arial" w:hAnsi="Arial" w:cs="Arial"/>
      <w:lang w:eastAsia="en-US"/>
    </w:rPr>
  </w:style>
  <w:style w:type="paragraph" w:customStyle="1" w:styleId="26">
    <w:name w:val="Название2"/>
    <w:basedOn w:val="a"/>
    <w:rsid w:val="00B563E9"/>
    <w:pPr>
      <w:widowControl w:val="0"/>
      <w:autoSpaceDE w:val="0"/>
      <w:spacing w:before="120" w:after="120"/>
    </w:pPr>
    <w:rPr>
      <w:rFonts w:ascii="Arial" w:hAnsi="Arial" w:cs="Arial"/>
      <w:i/>
      <w:iCs/>
      <w:sz w:val="20"/>
      <w:szCs w:val="20"/>
      <w:lang w:eastAsia="en-US"/>
    </w:rPr>
  </w:style>
  <w:style w:type="paragraph" w:customStyle="1" w:styleId="27">
    <w:name w:val="Указатель2"/>
    <w:basedOn w:val="a"/>
    <w:rsid w:val="00B563E9"/>
    <w:pPr>
      <w:widowControl w:val="0"/>
      <w:autoSpaceDE w:val="0"/>
    </w:pPr>
    <w:rPr>
      <w:rFonts w:ascii="Arial" w:hAnsi="Arial" w:cs="Arial"/>
      <w:lang w:eastAsia="en-US"/>
    </w:rPr>
  </w:style>
  <w:style w:type="paragraph" w:customStyle="1" w:styleId="WW-Title">
    <w:name w:val="WW-Title"/>
    <w:basedOn w:val="a"/>
    <w:next w:val="af4"/>
    <w:rsid w:val="00B563E9"/>
    <w:pPr>
      <w:widowControl w:val="0"/>
      <w:autoSpaceDE w:val="0"/>
      <w:spacing w:before="120" w:after="120"/>
    </w:pPr>
    <w:rPr>
      <w:rFonts w:ascii="Arial" w:hAnsi="Arial" w:cs="Arial"/>
      <w:i/>
      <w:iCs/>
      <w:sz w:val="20"/>
      <w:szCs w:val="20"/>
      <w:lang w:eastAsia="en-US"/>
    </w:rPr>
  </w:style>
  <w:style w:type="paragraph" w:customStyle="1" w:styleId="1c">
    <w:name w:val="Указатель1"/>
    <w:basedOn w:val="a"/>
    <w:rsid w:val="00B563E9"/>
    <w:pPr>
      <w:widowControl w:val="0"/>
      <w:autoSpaceDE w:val="0"/>
    </w:pPr>
    <w:rPr>
      <w:rFonts w:ascii="Arial" w:hAnsi="Arial" w:cs="Arial"/>
      <w:lang w:eastAsia="en-US"/>
    </w:rPr>
  </w:style>
  <w:style w:type="paragraph" w:customStyle="1" w:styleId="110">
    <w:name w:val="Название11"/>
    <w:basedOn w:val="a"/>
    <w:rsid w:val="00B563E9"/>
    <w:pPr>
      <w:widowControl w:val="0"/>
      <w:autoSpaceDE w:val="0"/>
      <w:spacing w:before="120" w:after="120"/>
    </w:pPr>
    <w:rPr>
      <w:i/>
      <w:iCs/>
      <w:lang w:eastAsia="en-US"/>
    </w:rPr>
  </w:style>
  <w:style w:type="paragraph" w:customStyle="1" w:styleId="111">
    <w:name w:val="Указатель11"/>
    <w:basedOn w:val="a"/>
    <w:rsid w:val="00B563E9"/>
    <w:pPr>
      <w:widowControl w:val="0"/>
      <w:autoSpaceDE w:val="0"/>
    </w:pPr>
    <w:rPr>
      <w:lang w:eastAsia="en-US"/>
    </w:rPr>
  </w:style>
  <w:style w:type="paragraph" w:customStyle="1" w:styleId="TableContents">
    <w:name w:val="Table Contents"/>
    <w:basedOn w:val="a"/>
    <w:rsid w:val="00B563E9"/>
    <w:pPr>
      <w:widowControl w:val="0"/>
      <w:autoSpaceDE w:val="0"/>
    </w:pPr>
    <w:rPr>
      <w:lang w:eastAsia="en-US"/>
    </w:rPr>
  </w:style>
  <w:style w:type="paragraph" w:customStyle="1" w:styleId="TableHeading">
    <w:name w:val="Table Heading"/>
    <w:basedOn w:val="TableContents"/>
    <w:rsid w:val="00B563E9"/>
    <w:pPr>
      <w:jc w:val="center"/>
    </w:pPr>
    <w:rPr>
      <w:b/>
      <w:bCs/>
    </w:rPr>
  </w:style>
  <w:style w:type="paragraph" w:styleId="af5">
    <w:name w:val="Body Text Indent"/>
    <w:basedOn w:val="a"/>
    <w:link w:val="1d"/>
    <w:uiPriority w:val="99"/>
    <w:rsid w:val="00B563E9"/>
    <w:pPr>
      <w:widowControl w:val="0"/>
      <w:autoSpaceDE w:val="0"/>
      <w:ind w:firstLine="851"/>
      <w:jc w:val="both"/>
    </w:pPr>
    <w:rPr>
      <w:sz w:val="26"/>
      <w:szCs w:val="20"/>
      <w:lang w:eastAsia="en-US"/>
    </w:rPr>
  </w:style>
  <w:style w:type="character" w:customStyle="1" w:styleId="1d">
    <w:name w:val="Основной текст с отступом Знак1"/>
    <w:link w:val="af5"/>
    <w:uiPriority w:val="99"/>
    <w:locked/>
    <w:rsid w:val="00B563E9"/>
    <w:rPr>
      <w:rFonts w:eastAsia="Times New Roman" w:cs="Times New Roman"/>
      <w:sz w:val="26"/>
      <w:lang w:val="ru-RU" w:eastAsia="en-US"/>
    </w:rPr>
  </w:style>
  <w:style w:type="paragraph" w:customStyle="1" w:styleId="1e">
    <w:name w:val="Верхний колонтитул1"/>
    <w:basedOn w:val="a"/>
    <w:rsid w:val="00B563E9"/>
    <w:pPr>
      <w:widowControl w:val="0"/>
      <w:tabs>
        <w:tab w:val="center" w:pos="4677"/>
        <w:tab w:val="right" w:pos="9355"/>
      </w:tabs>
      <w:autoSpaceDE w:val="0"/>
    </w:pPr>
    <w:rPr>
      <w:lang w:eastAsia="en-US"/>
    </w:rPr>
  </w:style>
  <w:style w:type="paragraph" w:customStyle="1" w:styleId="Headerleft">
    <w:name w:val="Header left"/>
    <w:basedOn w:val="a"/>
    <w:rsid w:val="00B563E9"/>
    <w:pPr>
      <w:widowControl w:val="0"/>
      <w:tabs>
        <w:tab w:val="center" w:pos="4677"/>
        <w:tab w:val="right" w:pos="9354"/>
      </w:tabs>
      <w:autoSpaceDE w:val="0"/>
    </w:pPr>
    <w:rPr>
      <w:lang w:eastAsia="en-US"/>
    </w:rPr>
  </w:style>
  <w:style w:type="paragraph" w:customStyle="1" w:styleId="1f">
    <w:name w:val="Нижний колонтитул1"/>
    <w:basedOn w:val="a"/>
    <w:rsid w:val="00B563E9"/>
    <w:pPr>
      <w:widowControl w:val="0"/>
      <w:tabs>
        <w:tab w:val="center" w:pos="4818"/>
        <w:tab w:val="right" w:pos="9637"/>
      </w:tabs>
      <w:autoSpaceDE w:val="0"/>
    </w:pPr>
    <w:rPr>
      <w:lang w:eastAsia="en-US"/>
    </w:rPr>
  </w:style>
  <w:style w:type="paragraph" w:customStyle="1" w:styleId="ConsNonformat">
    <w:name w:val="ConsNonformat"/>
    <w:rsid w:val="00B563E9"/>
    <w:pPr>
      <w:widowControl w:val="0"/>
      <w:suppressAutoHyphens/>
      <w:autoSpaceDE w:val="0"/>
      <w:ind w:right="19772"/>
    </w:pPr>
    <w:rPr>
      <w:lang w:eastAsia="en-US"/>
    </w:rPr>
  </w:style>
  <w:style w:type="paragraph" w:customStyle="1" w:styleId="WW-header">
    <w:name w:val="WW-header"/>
    <w:basedOn w:val="a"/>
    <w:rsid w:val="00B563E9"/>
    <w:pPr>
      <w:widowControl w:val="0"/>
      <w:tabs>
        <w:tab w:val="center" w:pos="4320"/>
        <w:tab w:val="right" w:pos="8640"/>
      </w:tabs>
      <w:autoSpaceDE w:val="0"/>
    </w:pPr>
    <w:rPr>
      <w:lang w:eastAsia="en-US"/>
    </w:rPr>
  </w:style>
  <w:style w:type="paragraph" w:customStyle="1" w:styleId="WW-footer">
    <w:name w:val="WW-footer"/>
    <w:basedOn w:val="a"/>
    <w:rsid w:val="00B563E9"/>
    <w:pPr>
      <w:widowControl w:val="0"/>
      <w:tabs>
        <w:tab w:val="center" w:pos="4677"/>
        <w:tab w:val="right" w:pos="9355"/>
      </w:tabs>
      <w:autoSpaceDE w:val="0"/>
    </w:pPr>
    <w:rPr>
      <w:lang w:eastAsia="en-US"/>
    </w:rPr>
  </w:style>
  <w:style w:type="paragraph" w:customStyle="1" w:styleId="WW-TableContents">
    <w:name w:val="WW-Table Contents"/>
    <w:basedOn w:val="a"/>
    <w:rsid w:val="00B563E9"/>
    <w:pPr>
      <w:widowControl w:val="0"/>
      <w:autoSpaceDE w:val="0"/>
    </w:pPr>
    <w:rPr>
      <w:lang w:eastAsia="en-US"/>
    </w:rPr>
  </w:style>
  <w:style w:type="paragraph" w:customStyle="1" w:styleId="WW-TableHeading">
    <w:name w:val="WW-Table Heading"/>
    <w:basedOn w:val="WW-TableContents"/>
    <w:rsid w:val="00B563E9"/>
    <w:pPr>
      <w:jc w:val="center"/>
    </w:pPr>
    <w:rPr>
      <w:b/>
      <w:bCs/>
    </w:rPr>
  </w:style>
  <w:style w:type="paragraph" w:customStyle="1" w:styleId="af6">
    <w:name w:val="Содержимое таблицы"/>
    <w:basedOn w:val="a"/>
    <w:rsid w:val="00B563E9"/>
    <w:pPr>
      <w:widowControl w:val="0"/>
      <w:suppressLineNumbers/>
      <w:autoSpaceDE w:val="0"/>
    </w:pPr>
    <w:rPr>
      <w:lang w:eastAsia="en-US"/>
    </w:rPr>
  </w:style>
  <w:style w:type="paragraph" w:customStyle="1" w:styleId="af7">
    <w:name w:val="Заголовок таблицы"/>
    <w:basedOn w:val="af6"/>
    <w:rsid w:val="00B563E9"/>
    <w:pPr>
      <w:jc w:val="center"/>
    </w:pPr>
    <w:rPr>
      <w:b/>
      <w:bCs/>
    </w:rPr>
  </w:style>
  <w:style w:type="paragraph" w:styleId="af8">
    <w:name w:val="Balloon Text"/>
    <w:basedOn w:val="a"/>
    <w:link w:val="1f0"/>
    <w:uiPriority w:val="99"/>
    <w:rsid w:val="00B563E9"/>
    <w:pPr>
      <w:widowControl w:val="0"/>
      <w:autoSpaceDE w:val="0"/>
    </w:pPr>
    <w:rPr>
      <w:rFonts w:ascii="Tahoma" w:hAnsi="Tahoma"/>
      <w:sz w:val="16"/>
      <w:szCs w:val="20"/>
      <w:lang w:eastAsia="en-US"/>
    </w:rPr>
  </w:style>
  <w:style w:type="character" w:customStyle="1" w:styleId="1f0">
    <w:name w:val="Текст выноски Знак1"/>
    <w:link w:val="af8"/>
    <w:uiPriority w:val="99"/>
    <w:locked/>
    <w:rsid w:val="00B563E9"/>
    <w:rPr>
      <w:rFonts w:ascii="Tahoma" w:hAnsi="Tahoma" w:cs="Times New Roman"/>
      <w:sz w:val="16"/>
      <w:lang w:val="ru-RU" w:eastAsia="en-US"/>
    </w:rPr>
  </w:style>
  <w:style w:type="paragraph" w:customStyle="1" w:styleId="ConsPlusTitle">
    <w:name w:val="ConsPlusTitle"/>
    <w:rsid w:val="00B563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ListParagraph1">
    <w:name w:val="List Paragraph1"/>
    <w:basedOn w:val="a"/>
    <w:rsid w:val="00B563E9"/>
    <w:pPr>
      <w:suppressAutoHyphens w:val="0"/>
      <w:ind w:left="720"/>
      <w:contextualSpacing/>
    </w:pPr>
    <w:rPr>
      <w:rFonts w:ascii="Cambria" w:hAnsi="Cambria"/>
      <w:lang w:eastAsia="en-US"/>
    </w:rPr>
  </w:style>
  <w:style w:type="paragraph" w:customStyle="1" w:styleId="BodyText22">
    <w:name w:val="Body Text 22"/>
    <w:basedOn w:val="a"/>
    <w:rsid w:val="00B563E9"/>
    <w:pPr>
      <w:suppressAutoHyphens w:val="0"/>
      <w:ind w:firstLine="709"/>
      <w:jc w:val="both"/>
    </w:pPr>
    <w:rPr>
      <w:szCs w:val="20"/>
      <w:lang w:eastAsia="ru-RU"/>
    </w:rPr>
  </w:style>
  <w:style w:type="paragraph" w:customStyle="1" w:styleId="Point">
    <w:name w:val="Point"/>
    <w:basedOn w:val="a"/>
    <w:link w:val="PointChar"/>
    <w:rsid w:val="00B563E9"/>
    <w:pPr>
      <w:suppressAutoHyphens w:val="0"/>
      <w:spacing w:before="120" w:line="288" w:lineRule="auto"/>
      <w:ind w:firstLine="720"/>
      <w:jc w:val="both"/>
    </w:pPr>
    <w:rPr>
      <w:szCs w:val="20"/>
      <w:lang w:eastAsia="ru-RU"/>
    </w:rPr>
  </w:style>
  <w:style w:type="character" w:customStyle="1" w:styleId="PointChar">
    <w:name w:val="Point Char"/>
    <w:link w:val="Point"/>
    <w:locked/>
    <w:rsid w:val="00B563E9"/>
    <w:rPr>
      <w:sz w:val="24"/>
      <w:lang w:val="ru-RU" w:eastAsia="ru-RU"/>
    </w:rPr>
  </w:style>
  <w:style w:type="character" w:styleId="af9">
    <w:name w:val="annotation reference"/>
    <w:uiPriority w:val="99"/>
    <w:rsid w:val="00B563E9"/>
    <w:rPr>
      <w:rFonts w:cs="Times New Roman"/>
      <w:sz w:val="16"/>
    </w:rPr>
  </w:style>
  <w:style w:type="paragraph" w:customStyle="1" w:styleId="1f1">
    <w:name w:val="Стиль1"/>
    <w:basedOn w:val="a"/>
    <w:rsid w:val="00B563E9"/>
    <w:pPr>
      <w:widowControl w:val="0"/>
      <w:shd w:val="clear" w:color="auto" w:fill="FFFFFF"/>
      <w:tabs>
        <w:tab w:val="left" w:pos="725"/>
      </w:tabs>
      <w:autoSpaceDE w:val="0"/>
      <w:spacing w:line="206" w:lineRule="exact"/>
      <w:ind w:left="14" w:firstLine="374"/>
    </w:pPr>
    <w:rPr>
      <w:iCs/>
      <w:sz w:val="26"/>
      <w:szCs w:val="26"/>
      <w:lang w:eastAsia="en-US"/>
    </w:rPr>
  </w:style>
  <w:style w:type="paragraph" w:customStyle="1" w:styleId="28">
    <w:name w:val="Стиль2"/>
    <w:basedOn w:val="ConsPlusNormal"/>
    <w:rsid w:val="00B563E9"/>
    <w:pPr>
      <w:widowControl w:val="0"/>
      <w:shd w:val="clear" w:color="auto" w:fill="FFFFFF"/>
      <w:tabs>
        <w:tab w:val="left" w:pos="725"/>
      </w:tabs>
      <w:spacing w:line="206" w:lineRule="exact"/>
      <w:ind w:left="14" w:firstLine="374"/>
      <w:jc w:val="both"/>
    </w:pPr>
    <w:rPr>
      <w:iCs/>
      <w:sz w:val="26"/>
      <w:szCs w:val="26"/>
    </w:rPr>
  </w:style>
  <w:style w:type="paragraph" w:customStyle="1" w:styleId="36">
    <w:name w:val="Стиль3"/>
    <w:basedOn w:val="ConsPlusNormal"/>
    <w:next w:val="a"/>
    <w:rsid w:val="00B563E9"/>
    <w:pPr>
      <w:widowControl w:val="0"/>
      <w:shd w:val="clear" w:color="auto" w:fill="FFFFFF"/>
      <w:tabs>
        <w:tab w:val="left" w:pos="725"/>
      </w:tabs>
      <w:spacing w:line="206" w:lineRule="exact"/>
      <w:ind w:left="14" w:firstLine="374"/>
      <w:jc w:val="both"/>
    </w:pPr>
    <w:rPr>
      <w:color w:val="000000"/>
      <w:spacing w:val="-1"/>
      <w:w w:val="102"/>
      <w:sz w:val="26"/>
      <w:szCs w:val="26"/>
    </w:rPr>
  </w:style>
  <w:style w:type="paragraph" w:customStyle="1" w:styleId="ConsPlusNonformat">
    <w:name w:val="ConsPlusNonformat"/>
    <w:rsid w:val="00B563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annotation subject"/>
    <w:basedOn w:val="a7"/>
    <w:next w:val="a7"/>
    <w:link w:val="1f2"/>
    <w:uiPriority w:val="99"/>
    <w:semiHidden/>
    <w:rsid w:val="00B563E9"/>
    <w:rPr>
      <w:b/>
      <w:bCs/>
      <w:lang w:eastAsia="ar-SA"/>
    </w:rPr>
  </w:style>
  <w:style w:type="character" w:customStyle="1" w:styleId="1f2">
    <w:name w:val="Тема примечания Знак1"/>
    <w:link w:val="afa"/>
    <w:uiPriority w:val="99"/>
    <w:semiHidden/>
    <w:locked/>
    <w:rsid w:val="00DE5095"/>
    <w:rPr>
      <w:rFonts w:ascii="Calibri" w:hAnsi="Calibri" w:cs="Times New Roman"/>
      <w:b/>
      <w:bCs/>
      <w:sz w:val="20"/>
      <w:szCs w:val="20"/>
      <w:lang w:val="ru-RU" w:eastAsia="ar-SA" w:bidi="ar-SA"/>
    </w:rPr>
  </w:style>
  <w:style w:type="character" w:customStyle="1" w:styleId="afb">
    <w:name w:val="Текст выноски Знак"/>
    <w:uiPriority w:val="99"/>
    <w:rsid w:val="006E2EC1"/>
    <w:rPr>
      <w:rFonts w:ascii="Tahoma" w:hAnsi="Tahoma"/>
      <w:sz w:val="16"/>
    </w:rPr>
  </w:style>
  <w:style w:type="character" w:customStyle="1" w:styleId="DefaultParagraphFont1">
    <w:name w:val="Default Paragraph Font1"/>
    <w:rsid w:val="00D1682B"/>
  </w:style>
  <w:style w:type="character" w:customStyle="1" w:styleId="afc">
    <w:name w:val="Основной текст Знак"/>
    <w:rsid w:val="00D1682B"/>
    <w:rPr>
      <w:rFonts w:ascii="Times New Roman" w:hAnsi="Times New Roman"/>
      <w:sz w:val="24"/>
    </w:rPr>
  </w:style>
  <w:style w:type="character" w:customStyle="1" w:styleId="afd">
    <w:name w:val="Название Знак"/>
    <w:link w:val="afe"/>
    <w:rsid w:val="00D1682B"/>
    <w:rPr>
      <w:rFonts w:ascii="Arial" w:hAnsi="Arial"/>
      <w:sz w:val="28"/>
    </w:rPr>
  </w:style>
  <w:style w:type="character" w:customStyle="1" w:styleId="aff">
    <w:name w:val="Подзаголовок Знак"/>
    <w:rsid w:val="00D1682B"/>
    <w:rPr>
      <w:rFonts w:ascii="Arial" w:hAnsi="Arial"/>
      <w:i/>
      <w:sz w:val="28"/>
    </w:rPr>
  </w:style>
  <w:style w:type="character" w:customStyle="1" w:styleId="aff0">
    <w:name w:val="Основной текст с отступом Знак"/>
    <w:uiPriority w:val="99"/>
    <w:rsid w:val="00D1682B"/>
    <w:rPr>
      <w:rFonts w:ascii="Times New Roman" w:hAnsi="Times New Roman"/>
      <w:sz w:val="26"/>
    </w:rPr>
  </w:style>
  <w:style w:type="character" w:customStyle="1" w:styleId="aff1">
    <w:name w:val="Верхний колонтитул Знак"/>
    <w:uiPriority w:val="99"/>
    <w:rsid w:val="00D1682B"/>
    <w:rPr>
      <w:rFonts w:ascii="Times New Roman" w:hAnsi="Times New Roman"/>
      <w:sz w:val="24"/>
    </w:rPr>
  </w:style>
  <w:style w:type="character" w:customStyle="1" w:styleId="aff2">
    <w:name w:val="Нижний колонтитул Знак"/>
    <w:uiPriority w:val="99"/>
    <w:rsid w:val="00D1682B"/>
    <w:rPr>
      <w:rFonts w:ascii="Times New Roman" w:hAnsi="Times New Roman"/>
      <w:sz w:val="24"/>
    </w:rPr>
  </w:style>
  <w:style w:type="character" w:customStyle="1" w:styleId="PageNumber1">
    <w:name w:val="Page Number1"/>
    <w:rsid w:val="00D1682B"/>
    <w:rPr>
      <w:rFonts w:cs="Times New Roman"/>
    </w:rPr>
  </w:style>
  <w:style w:type="character" w:customStyle="1" w:styleId="CommentReference1">
    <w:name w:val="Comment Reference1"/>
    <w:rsid w:val="00D1682B"/>
    <w:rPr>
      <w:sz w:val="16"/>
    </w:rPr>
  </w:style>
  <w:style w:type="character" w:customStyle="1" w:styleId="aff3">
    <w:name w:val="Текст примечания Знак"/>
    <w:uiPriority w:val="99"/>
    <w:rsid w:val="00D1682B"/>
    <w:rPr>
      <w:rFonts w:ascii="Calibri" w:hAnsi="Calibri"/>
      <w:sz w:val="20"/>
    </w:rPr>
  </w:style>
  <w:style w:type="character" w:customStyle="1" w:styleId="1f3">
    <w:name w:val="Заголовок 1 Знак"/>
    <w:aliases w:val="H1 Знак1,Заголов Знак1,ch Знак1,Глава Знак1,(раздел) Знак1"/>
    <w:uiPriority w:val="9"/>
    <w:rsid w:val="00D1682B"/>
    <w:rPr>
      <w:rFonts w:ascii="Times New Roman" w:hAnsi="Times New Roman"/>
      <w:b/>
      <w:kern w:val="1"/>
      <w:sz w:val="48"/>
    </w:rPr>
  </w:style>
  <w:style w:type="character" w:customStyle="1" w:styleId="aff4">
    <w:name w:val="Текст концевой сноски Знак"/>
    <w:rsid w:val="00D1682B"/>
    <w:rPr>
      <w:rFonts w:ascii="Calibri" w:hAnsi="Calibri"/>
      <w:sz w:val="20"/>
    </w:rPr>
  </w:style>
  <w:style w:type="character" w:customStyle="1" w:styleId="EndnoteReference1">
    <w:name w:val="Endnote Reference1"/>
    <w:rsid w:val="00D1682B"/>
    <w:rPr>
      <w:vertAlign w:val="superscript"/>
    </w:rPr>
  </w:style>
  <w:style w:type="character" w:customStyle="1" w:styleId="aff5">
    <w:name w:val="Текст сноски Знак"/>
    <w:rsid w:val="00D1682B"/>
    <w:rPr>
      <w:rFonts w:ascii="Calibri" w:hAnsi="Calibri"/>
      <w:sz w:val="20"/>
    </w:rPr>
  </w:style>
  <w:style w:type="character" w:customStyle="1" w:styleId="FootnoteReference1">
    <w:name w:val="Footnote Reference1"/>
    <w:rsid w:val="00D1682B"/>
    <w:rPr>
      <w:vertAlign w:val="superscript"/>
    </w:rPr>
  </w:style>
  <w:style w:type="character" w:customStyle="1" w:styleId="aff6">
    <w:name w:val="Тема примечания Знак"/>
    <w:uiPriority w:val="99"/>
    <w:rsid w:val="00D1682B"/>
    <w:rPr>
      <w:rFonts w:ascii="Calibri" w:hAnsi="Calibri"/>
      <w:b/>
      <w:sz w:val="20"/>
    </w:rPr>
  </w:style>
  <w:style w:type="character" w:customStyle="1" w:styleId="9">
    <w:name w:val="Основной текст + 9"/>
    <w:aliases w:val="5 pt"/>
    <w:rsid w:val="00D1682B"/>
    <w:rPr>
      <w:rFonts w:ascii="Times New Roman" w:hAnsi="Times New Roman"/>
      <w:spacing w:val="0"/>
      <w:sz w:val="19"/>
    </w:rPr>
  </w:style>
  <w:style w:type="character" w:customStyle="1" w:styleId="ListLabel1">
    <w:name w:val="ListLabel 1"/>
    <w:rsid w:val="00D1682B"/>
  </w:style>
  <w:style w:type="character" w:customStyle="1" w:styleId="ListLabel2">
    <w:name w:val="ListLabel 2"/>
    <w:rsid w:val="00D1682B"/>
  </w:style>
  <w:style w:type="character" w:customStyle="1" w:styleId="ListLabel3">
    <w:name w:val="ListLabel 3"/>
    <w:rsid w:val="00D1682B"/>
    <w:rPr>
      <w:color w:val="00000A"/>
    </w:rPr>
  </w:style>
  <w:style w:type="character" w:customStyle="1" w:styleId="ListLabel4">
    <w:name w:val="ListLabel 4"/>
    <w:rsid w:val="00D1682B"/>
    <w:rPr>
      <w:sz w:val="20"/>
    </w:rPr>
  </w:style>
  <w:style w:type="paragraph" w:customStyle="1" w:styleId="41">
    <w:name w:val="Название4"/>
    <w:basedOn w:val="a"/>
    <w:rsid w:val="00D1682B"/>
    <w:pPr>
      <w:widowControl w:val="0"/>
      <w:suppressLineNumbers/>
      <w:spacing w:before="120" w:after="120" w:line="100" w:lineRule="atLeast"/>
    </w:pPr>
    <w:rPr>
      <w:rFonts w:cs="Mangal"/>
      <w:i/>
      <w:iCs/>
      <w:kern w:val="1"/>
    </w:rPr>
  </w:style>
  <w:style w:type="paragraph" w:customStyle="1" w:styleId="42">
    <w:name w:val="Указатель4"/>
    <w:basedOn w:val="a"/>
    <w:rsid w:val="00D1682B"/>
    <w:pPr>
      <w:widowControl w:val="0"/>
      <w:suppressLineNumbers/>
      <w:spacing w:line="100" w:lineRule="atLeast"/>
    </w:pPr>
    <w:rPr>
      <w:rFonts w:ascii="Arial" w:hAnsi="Arial" w:cs="Arial"/>
      <w:kern w:val="1"/>
    </w:rPr>
  </w:style>
  <w:style w:type="paragraph" w:customStyle="1" w:styleId="aff7">
    <w:name w:val="Верхний колонтитул слева"/>
    <w:basedOn w:val="a"/>
    <w:rsid w:val="00D1682B"/>
    <w:pPr>
      <w:widowControl w:val="0"/>
      <w:suppressLineNumbers/>
      <w:tabs>
        <w:tab w:val="center" w:pos="4677"/>
        <w:tab w:val="right" w:pos="9354"/>
      </w:tabs>
      <w:spacing w:line="100" w:lineRule="atLeast"/>
    </w:pPr>
    <w:rPr>
      <w:kern w:val="1"/>
    </w:rPr>
  </w:style>
  <w:style w:type="paragraph" w:customStyle="1" w:styleId="BalloonText1">
    <w:name w:val="Balloon Text1"/>
    <w:basedOn w:val="a"/>
    <w:rsid w:val="00D1682B"/>
    <w:pPr>
      <w:widowControl w:val="0"/>
      <w:spacing w:line="100" w:lineRule="atLeast"/>
    </w:pPr>
    <w:rPr>
      <w:rFonts w:ascii="Tahoma" w:hAnsi="Tahoma"/>
      <w:kern w:val="1"/>
      <w:sz w:val="16"/>
      <w:szCs w:val="16"/>
    </w:rPr>
  </w:style>
  <w:style w:type="paragraph" w:customStyle="1" w:styleId="CommentText1">
    <w:name w:val="Comment Text1"/>
    <w:basedOn w:val="a"/>
    <w:rsid w:val="00D1682B"/>
    <w:pPr>
      <w:suppressAutoHyphens w:val="0"/>
      <w:spacing w:after="200" w:line="276" w:lineRule="auto"/>
    </w:pPr>
    <w:rPr>
      <w:rFonts w:ascii="Calibri" w:hAnsi="Calibri"/>
      <w:kern w:val="1"/>
      <w:sz w:val="20"/>
      <w:szCs w:val="20"/>
    </w:rPr>
  </w:style>
  <w:style w:type="paragraph" w:customStyle="1" w:styleId="NormalWeb1">
    <w:name w:val="Normal (Web)1"/>
    <w:basedOn w:val="a"/>
    <w:rsid w:val="00D1682B"/>
    <w:pPr>
      <w:suppressAutoHyphens w:val="0"/>
      <w:spacing w:before="28" w:after="100" w:line="100" w:lineRule="atLeast"/>
    </w:pPr>
    <w:rPr>
      <w:kern w:val="1"/>
    </w:rPr>
  </w:style>
  <w:style w:type="paragraph" w:customStyle="1" w:styleId="EndnoteText1">
    <w:name w:val="Endnote Text1"/>
    <w:basedOn w:val="a"/>
    <w:rsid w:val="00D1682B"/>
    <w:pPr>
      <w:suppressAutoHyphens w:val="0"/>
      <w:spacing w:line="100" w:lineRule="atLeast"/>
    </w:pPr>
    <w:rPr>
      <w:rFonts w:ascii="Calibri" w:hAnsi="Calibri"/>
      <w:kern w:val="1"/>
      <w:sz w:val="20"/>
      <w:szCs w:val="20"/>
    </w:rPr>
  </w:style>
  <w:style w:type="paragraph" w:customStyle="1" w:styleId="FootnoteText1">
    <w:name w:val="Footnote Text1"/>
    <w:basedOn w:val="a"/>
    <w:rsid w:val="00D1682B"/>
    <w:pPr>
      <w:suppressAutoHyphens w:val="0"/>
      <w:spacing w:line="100" w:lineRule="atLeast"/>
    </w:pPr>
    <w:rPr>
      <w:rFonts w:ascii="Calibri" w:hAnsi="Calibri"/>
      <w:kern w:val="1"/>
      <w:sz w:val="20"/>
      <w:szCs w:val="20"/>
    </w:rPr>
  </w:style>
  <w:style w:type="paragraph" w:customStyle="1" w:styleId="CommentSubject1">
    <w:name w:val="Comment Subject1"/>
    <w:basedOn w:val="CommentText1"/>
    <w:rsid w:val="00D1682B"/>
    <w:pPr>
      <w:spacing w:line="100" w:lineRule="atLeast"/>
    </w:pPr>
    <w:rPr>
      <w:b/>
      <w:bCs/>
    </w:rPr>
  </w:style>
  <w:style w:type="paragraph" w:customStyle="1" w:styleId="NoSpacing1">
    <w:name w:val="No Spacing1"/>
    <w:rsid w:val="00D1682B"/>
    <w:pPr>
      <w:widowControl w:val="0"/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customStyle="1" w:styleId="ConsPlusJurTerm">
    <w:name w:val="ConsPlusJurTerm"/>
    <w:rsid w:val="003603CA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Normal">
    <w:name w:val="ConsNormal"/>
    <w:rsid w:val="00F75373"/>
    <w:pPr>
      <w:widowControl w:val="0"/>
      <w:suppressAutoHyphens/>
      <w:ind w:right="19772" w:firstLine="720"/>
    </w:pPr>
    <w:rPr>
      <w:rFonts w:ascii="Arial" w:hAnsi="Arial" w:cs="Arial"/>
      <w:kern w:val="1"/>
      <w:lang w:eastAsia="ar-SA"/>
    </w:rPr>
  </w:style>
  <w:style w:type="character" w:customStyle="1" w:styleId="95pt">
    <w:name w:val="Основной текст + 9;5 pt"/>
    <w:rsid w:val="003B7F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formattext">
    <w:name w:val="formattext"/>
    <w:basedOn w:val="a"/>
    <w:rsid w:val="003B7F01"/>
    <w:pPr>
      <w:suppressAutoHyphens w:val="0"/>
      <w:spacing w:before="144" w:after="144"/>
    </w:pPr>
    <w:rPr>
      <w:sz w:val="22"/>
      <w:szCs w:val="22"/>
      <w:lang w:eastAsia="ru-RU"/>
    </w:rPr>
  </w:style>
  <w:style w:type="character" w:customStyle="1" w:styleId="100">
    <w:name w:val="Знак Знак10"/>
    <w:rsid w:val="00BE6EF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ff8">
    <w:name w:val="Основной текст_"/>
    <w:link w:val="29"/>
    <w:rsid w:val="00BE6EF8"/>
    <w:rPr>
      <w:sz w:val="18"/>
      <w:szCs w:val="18"/>
      <w:lang w:bidi="ar-SA"/>
    </w:rPr>
  </w:style>
  <w:style w:type="paragraph" w:customStyle="1" w:styleId="29">
    <w:name w:val="Основной текст2"/>
    <w:basedOn w:val="a"/>
    <w:link w:val="aff8"/>
    <w:rsid w:val="00BE6EF8"/>
    <w:pPr>
      <w:shd w:val="clear" w:color="auto" w:fill="FFFFFF"/>
      <w:suppressAutoHyphens w:val="0"/>
      <w:spacing w:after="360" w:line="208" w:lineRule="exact"/>
      <w:jc w:val="both"/>
    </w:pPr>
    <w:rPr>
      <w:sz w:val="18"/>
      <w:szCs w:val="18"/>
    </w:rPr>
  </w:style>
  <w:style w:type="character" w:customStyle="1" w:styleId="9pt">
    <w:name w:val="Колонтитул + 9 pt"/>
    <w:rsid w:val="00BE6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pt">
    <w:name w:val="Основной текст + Интервал 2 pt"/>
    <w:rsid w:val="00BE6EF8"/>
    <w:rPr>
      <w:spacing w:val="40"/>
      <w:sz w:val="18"/>
      <w:szCs w:val="18"/>
      <w:lang w:bidi="ar-SA"/>
    </w:rPr>
  </w:style>
  <w:style w:type="character" w:customStyle="1" w:styleId="1f4">
    <w:name w:val="Основной текст1"/>
    <w:rsid w:val="00BE6EF8"/>
    <w:rPr>
      <w:sz w:val="18"/>
      <w:szCs w:val="18"/>
      <w:u w:val="single"/>
      <w:lang w:bidi="ar-SA"/>
    </w:rPr>
  </w:style>
  <w:style w:type="character" w:customStyle="1" w:styleId="8">
    <w:name w:val="Знак Знак8"/>
    <w:rsid w:val="00BE6EF8"/>
    <w:rPr>
      <w:color w:val="000000"/>
    </w:rPr>
  </w:style>
  <w:style w:type="character" w:customStyle="1" w:styleId="7">
    <w:name w:val="Знак Знак7"/>
    <w:rsid w:val="00BE6EF8"/>
    <w:rPr>
      <w:color w:val="000000"/>
    </w:rPr>
  </w:style>
  <w:style w:type="character" w:customStyle="1" w:styleId="9pt0">
    <w:name w:val="Колонтитул + 9 pt;Полужирный"/>
    <w:rsid w:val="00BE6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shd w:val="clear" w:color="auto" w:fill="FFFFFF"/>
    </w:rPr>
  </w:style>
  <w:style w:type="character" w:customStyle="1" w:styleId="95pt2pt">
    <w:name w:val="Основной текст + 9;5 pt;Интервал 2 pt"/>
    <w:rsid w:val="00BE6EF8"/>
    <w:rPr>
      <w:spacing w:val="40"/>
      <w:sz w:val="19"/>
      <w:szCs w:val="19"/>
      <w:shd w:val="clear" w:color="auto" w:fill="FFFFFF"/>
      <w:lang w:bidi="ar-SA"/>
    </w:rPr>
  </w:style>
  <w:style w:type="paragraph" w:styleId="aff9">
    <w:name w:val="List Paragraph"/>
    <w:basedOn w:val="a"/>
    <w:uiPriority w:val="34"/>
    <w:qFormat/>
    <w:rsid w:val="00BE6EF8"/>
    <w:pPr>
      <w:suppressAutoHyphens w:val="0"/>
      <w:ind w:left="720"/>
      <w:contextualSpacing/>
    </w:pPr>
    <w:rPr>
      <w:rFonts w:eastAsia="Arial Unicode MS"/>
      <w:color w:val="000000"/>
      <w:sz w:val="22"/>
      <w:szCs w:val="22"/>
      <w:lang w:eastAsia="ru-RU"/>
    </w:rPr>
  </w:style>
  <w:style w:type="paragraph" w:customStyle="1" w:styleId="210">
    <w:name w:val="Основной текст 21"/>
    <w:basedOn w:val="a"/>
    <w:rsid w:val="00BE6EF8"/>
    <w:pPr>
      <w:widowControl w:val="0"/>
      <w:suppressAutoHyphens w:val="0"/>
      <w:autoSpaceDE w:val="0"/>
      <w:spacing w:after="120" w:line="480" w:lineRule="auto"/>
      <w:ind w:firstLine="720"/>
      <w:jc w:val="both"/>
    </w:pPr>
    <w:rPr>
      <w:rFonts w:ascii="Arial" w:hAnsi="Arial" w:cs="Calibri"/>
      <w:sz w:val="20"/>
      <w:szCs w:val="20"/>
    </w:rPr>
  </w:style>
  <w:style w:type="character" w:customStyle="1" w:styleId="51">
    <w:name w:val="Знак Знак5"/>
    <w:rsid w:val="00BE6EF8"/>
    <w:rPr>
      <w:rFonts w:ascii="Times New Roman" w:eastAsia="Times New Roman" w:hAnsi="Times New Roman" w:cs="Times New Roman"/>
      <w:lang w:eastAsia="ar-SA"/>
    </w:rPr>
  </w:style>
  <w:style w:type="paragraph" w:styleId="affa">
    <w:name w:val="Block Text"/>
    <w:basedOn w:val="a"/>
    <w:rsid w:val="00BE6EF8"/>
    <w:pPr>
      <w:snapToGrid w:val="0"/>
      <w:ind w:left="-4" w:right="-50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BE6EF8"/>
    <w:pPr>
      <w:widowControl w:val="0"/>
      <w:ind w:firstLine="709"/>
      <w:jc w:val="both"/>
    </w:pPr>
    <w:rPr>
      <w:sz w:val="22"/>
      <w:szCs w:val="20"/>
      <w:lang w:eastAsia="en-US"/>
    </w:rPr>
  </w:style>
  <w:style w:type="paragraph" w:styleId="2a">
    <w:name w:val="Body Text 2"/>
    <w:basedOn w:val="a"/>
    <w:link w:val="2b"/>
    <w:rsid w:val="00BE6EF8"/>
    <w:pPr>
      <w:spacing w:after="120" w:line="480" w:lineRule="auto"/>
    </w:pPr>
    <w:rPr>
      <w:sz w:val="22"/>
      <w:szCs w:val="22"/>
    </w:rPr>
  </w:style>
  <w:style w:type="character" w:customStyle="1" w:styleId="2b">
    <w:name w:val="Основной текст 2 Знак"/>
    <w:link w:val="2a"/>
    <w:rsid w:val="00BE6EF8"/>
    <w:rPr>
      <w:sz w:val="22"/>
      <w:szCs w:val="22"/>
      <w:lang w:val="ru-RU" w:eastAsia="ar-SA" w:bidi="ar-SA"/>
    </w:rPr>
  </w:style>
  <w:style w:type="paragraph" w:styleId="affb">
    <w:name w:val="No Spacing"/>
    <w:uiPriority w:val="1"/>
    <w:qFormat/>
    <w:rsid w:val="00BE6EF8"/>
    <w:pPr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affc">
    <w:name w:val="Emphasis"/>
    <w:qFormat/>
    <w:locked/>
    <w:rsid w:val="00BE6EF8"/>
    <w:rPr>
      <w:i/>
      <w:iCs/>
    </w:rPr>
  </w:style>
  <w:style w:type="character" w:customStyle="1" w:styleId="2c">
    <w:name w:val="Знак Знак2"/>
    <w:rsid w:val="00BE6EF8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apple-converted-space">
    <w:name w:val="apple-converted-space"/>
    <w:basedOn w:val="a0"/>
    <w:rsid w:val="00BE6EF8"/>
  </w:style>
  <w:style w:type="paragraph" w:styleId="HTML">
    <w:name w:val="HTML Preformatted"/>
    <w:basedOn w:val="a"/>
    <w:link w:val="HTML0"/>
    <w:uiPriority w:val="99"/>
    <w:semiHidden/>
    <w:unhideWhenUsed/>
    <w:rsid w:val="00BE6E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semiHidden/>
    <w:rsid w:val="00BE6EF8"/>
    <w:rPr>
      <w:rFonts w:ascii="Courier New" w:hAnsi="Courier New"/>
      <w:lang w:val="ru-RU" w:eastAsia="en-US" w:bidi="ar-SA"/>
    </w:rPr>
  </w:style>
  <w:style w:type="paragraph" w:customStyle="1" w:styleId="affd">
    <w:name w:val="Знак Знак Знак"/>
    <w:basedOn w:val="a"/>
    <w:rsid w:val="00BE6EF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"/>
    <w:basedOn w:val="a"/>
    <w:rsid w:val="00BE6EF8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">
    <w:name w:val="Мой стиль"/>
    <w:basedOn w:val="a"/>
    <w:rsid w:val="00BE6EF8"/>
    <w:pPr>
      <w:widowControl w:val="0"/>
      <w:suppressAutoHyphens w:val="0"/>
      <w:adjustRightInd w:val="0"/>
      <w:spacing w:after="120"/>
      <w:ind w:firstLine="567"/>
      <w:jc w:val="both"/>
      <w:textAlignment w:val="baseline"/>
    </w:pPr>
    <w:rPr>
      <w:sz w:val="22"/>
      <w:szCs w:val="20"/>
      <w:lang w:eastAsia="ru-RU"/>
    </w:rPr>
  </w:style>
  <w:style w:type="table" w:styleId="1-5">
    <w:name w:val="Medium List 1 Accent 5"/>
    <w:basedOn w:val="a1"/>
    <w:uiPriority w:val="65"/>
    <w:rsid w:val="00BE6EF8"/>
    <w:rPr>
      <w:rFonts w:eastAsia="Arial Unicode MS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customStyle="1" w:styleId="afe">
    <w:basedOn w:val="a"/>
    <w:next w:val="af3"/>
    <w:link w:val="afd"/>
    <w:qFormat/>
    <w:rsid w:val="00FB449D"/>
    <w:pPr>
      <w:suppressAutoHyphens w:val="0"/>
      <w:ind w:left="360"/>
      <w:jc w:val="center"/>
    </w:pPr>
    <w:rPr>
      <w:rFonts w:ascii="Arial" w:hAnsi="Arial"/>
      <w:sz w:val="28"/>
      <w:szCs w:val="20"/>
    </w:rPr>
  </w:style>
  <w:style w:type="paragraph" w:customStyle="1" w:styleId="ConsPlusDocList">
    <w:name w:val="ConsPlusDocList"/>
    <w:rsid w:val="002075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075A7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extList">
    <w:name w:val="ConsPlusTextList"/>
    <w:rsid w:val="002075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2075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normaltextrun">
    <w:name w:val="normaltextrun"/>
    <w:rsid w:val="00045CDD"/>
  </w:style>
  <w:style w:type="numbering" w:customStyle="1" w:styleId="1f5">
    <w:name w:val="Нет списка1"/>
    <w:next w:val="a2"/>
    <w:uiPriority w:val="99"/>
    <w:semiHidden/>
    <w:unhideWhenUsed/>
    <w:rsid w:val="00060771"/>
  </w:style>
  <w:style w:type="numbering" w:customStyle="1" w:styleId="2d">
    <w:name w:val="Нет списка2"/>
    <w:next w:val="a2"/>
    <w:uiPriority w:val="99"/>
    <w:semiHidden/>
    <w:unhideWhenUsed/>
    <w:rsid w:val="00060771"/>
  </w:style>
  <w:style w:type="numbering" w:customStyle="1" w:styleId="112">
    <w:name w:val="Нет списка11"/>
    <w:next w:val="a2"/>
    <w:uiPriority w:val="99"/>
    <w:semiHidden/>
    <w:unhideWhenUsed/>
    <w:rsid w:val="00060771"/>
  </w:style>
  <w:style w:type="table" w:customStyle="1" w:styleId="1f6">
    <w:name w:val="Сетка таблицы1"/>
    <w:basedOn w:val="a1"/>
    <w:next w:val="ad"/>
    <w:uiPriority w:val="59"/>
    <w:rsid w:val="0006077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51">
    <w:name w:val="Средний список 1 - Акцент 51"/>
    <w:basedOn w:val="a1"/>
    <w:next w:val="1-5"/>
    <w:uiPriority w:val="65"/>
    <w:rsid w:val="00060771"/>
    <w:rPr>
      <w:rFonts w:eastAsia="Arial Unicode MS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Verdana" w:eastAsia="Times New Roman" w:hAnsi="Verdan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fff0">
    <w:name w:val="Document Map"/>
    <w:basedOn w:val="a"/>
    <w:link w:val="afff1"/>
    <w:semiHidden/>
    <w:unhideWhenUsed/>
    <w:rsid w:val="00060771"/>
    <w:rPr>
      <w:rFonts w:ascii="Tahoma" w:hAnsi="Tahoma"/>
      <w:sz w:val="16"/>
      <w:szCs w:val="16"/>
    </w:rPr>
  </w:style>
  <w:style w:type="character" w:customStyle="1" w:styleId="afff1">
    <w:name w:val="Схема документа Знак"/>
    <w:link w:val="afff0"/>
    <w:semiHidden/>
    <w:rsid w:val="00060771"/>
    <w:rPr>
      <w:rFonts w:ascii="Tahoma" w:hAnsi="Tahoma" w:cs="Tahoma"/>
      <w:sz w:val="16"/>
      <w:szCs w:val="16"/>
      <w:lang w:eastAsia="ar-SA"/>
    </w:rPr>
  </w:style>
  <w:style w:type="character" w:styleId="afff2">
    <w:name w:val="FollowedHyperlink"/>
    <w:basedOn w:val="a0"/>
    <w:uiPriority w:val="99"/>
    <w:semiHidden/>
    <w:unhideWhenUsed/>
    <w:rsid w:val="00AB2A75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AB2A75"/>
    <w:pPr>
      <w:suppressAutoHyphens w:val="0"/>
      <w:spacing w:after="180"/>
    </w:pPr>
    <w:rPr>
      <w:rFonts w:ascii="Verdana" w:hAnsi="Verdana" w:cs="Verdana"/>
      <w:sz w:val="18"/>
      <w:szCs w:val="18"/>
      <w:lang w:eastAsia="ru-RU"/>
    </w:rPr>
  </w:style>
  <w:style w:type="character" w:customStyle="1" w:styleId="12pt">
    <w:name w:val="Основной текст + 12 pt"/>
    <w:basedOn w:val="a0"/>
    <w:rsid w:val="00E818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A850FF0028FF167833E53CD414BB1F2EF5A41D5A249770539A2AF6D12CA0D34A5F67B2C5589FB924E065DCD8D602FA29BEQC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A83811E9F9A80BDF144CC52626449EEEA142ADEC4456373FB86F90D90CD3BB5E1A04C19D3B717FBE0EA92795TBV6G" TargetMode="External"/><Relationship Id="rId17" Type="http://schemas.openxmlformats.org/officeDocument/2006/relationships/hyperlink" Target="consultantplus://offline/ref=A850FF0028FF167833E53CD414BB1F2EF5A41D5A26937E519F2AF6D12CA0D34A5F67B2C5589FB924E065DCD8D602FA29BEQC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50FF0028FF167833E53CD414BB1F2EF5A41D5A229C72589D2AF6D12CA0D34A5F67B2C5589FB924E065DCD8D602FA29BEQC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60936D353BF2D75238BB2C665A7B5A34DE6F7AEF80F70AE199C38780EDAB82CD738BD2AF60A3480E8B0AE5C6A61A162F73FD2BBCF76C930748ABk8sC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850FF0028FF167833E53CD414BB1F2EF5A41D5A239D70549E2AF6D12CA0D34A5F67B2C5589FB924E065DCD8D602FA29BEQCJ" TargetMode="External"/><Relationship Id="rId10" Type="http://schemas.openxmlformats.org/officeDocument/2006/relationships/hyperlink" Target="consultantplus://offline/ref=9C3B71C69EF34FDDCB8EDDED241D67C05379E5EDE5DEC37D64A950D40789E1E0950D00A28F341436A64EE4E1A8531D36FF7340B03CD9B5514B72FBl9Q2P" TargetMode="External"/><Relationship Id="rId19" Type="http://schemas.openxmlformats.org/officeDocument/2006/relationships/hyperlink" Target="consultantplus://offline/ref=A850FF0028FF167833E53CD414BB1F2EF5A41D5A239D70589E2AF6D12CA0D34A5F67B2C5589FB924E065DCD8D602FA29BEQC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A0A5F-2904-4868-9771-978CBFC8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15660</Words>
  <Characters>89266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главы администрации Старооскольского городского округа от 30 октября 2014 года № 3676</vt:lpstr>
    </vt:vector>
  </TitlesOfParts>
  <Company>RePack by SPecialiST</Company>
  <LinksUpToDate>false</LinksUpToDate>
  <CharactersWithSpaces>104717</CharactersWithSpaces>
  <SharedDoc>false</SharedDoc>
  <HLinks>
    <vt:vector size="66" baseType="variant">
      <vt:variant>
        <vt:i4>6815792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Par1283</vt:lpwstr>
      </vt:variant>
      <vt:variant>
        <vt:i4>7274549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Par977</vt:lpwstr>
      </vt:variant>
      <vt:variant>
        <vt:i4>6553648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Par520</vt:lpwstr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6553653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Par1748</vt:lpwstr>
      </vt:variant>
      <vt:variant>
        <vt:i4>6422583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Par1522</vt:lpwstr>
      </vt:variant>
      <vt:variant>
        <vt:i4>589890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P1283</vt:lpwstr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Par520</vt:lpwstr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5570655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consultantplus://offline/ref=657A82EFF81FB7A53C52CCAE8E27D679BC8780F5AF439AE00E2E070BFC7AEFA98FF5D4A469C7D7B0BEC9C9D1D1D6F6F3DBBAE49CFEF6F1A549052Am6YAO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consultantplus://offline/ref=DCA46D7DE7D1505FB3B3AEE2A7B6F0204831074A91ADA4BD293D0CC065BC67AB28B0CE24421E9B8005A1BA843E5A1939E54147C543F2DBE84243ECf6MCL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главы администрации Старооскольского городского округа от 30 октября 2014 года № 3676</dc:title>
  <dc:creator>Юрист</dc:creator>
  <cp:lastModifiedBy>user</cp:lastModifiedBy>
  <cp:revision>2</cp:revision>
  <cp:lastPrinted>2023-02-09T14:20:00Z</cp:lastPrinted>
  <dcterms:created xsi:type="dcterms:W3CDTF">2023-02-15T11:07:00Z</dcterms:created>
  <dcterms:modified xsi:type="dcterms:W3CDTF">2023-02-15T11:07:00Z</dcterms:modified>
</cp:coreProperties>
</file>