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right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Pr="00B355E3" w:rsidRDefault="0071447F" w:rsidP="0071447F">
      <w:pPr>
        <w:suppressAutoHyphens w:val="0"/>
        <w:autoSpaceDE w:val="0"/>
        <w:autoSpaceDN w:val="0"/>
        <w:adjustRightInd w:val="0"/>
        <w:jc w:val="center"/>
        <w:rPr>
          <w:rFonts w:eastAsia="Times New Roman"/>
          <w:b/>
          <w:bCs/>
          <w:color w:val="0D0D0D"/>
          <w:kern w:val="0"/>
          <w:sz w:val="26"/>
          <w:szCs w:val="26"/>
          <w:lang w:eastAsia="ru-RU"/>
        </w:rPr>
      </w:pPr>
      <w:r w:rsidRPr="00B355E3">
        <w:rPr>
          <w:rFonts w:eastAsia="Times New Roman" w:cs="Times New Roman"/>
          <w:b/>
          <w:bCs/>
          <w:kern w:val="0"/>
          <w:sz w:val="26"/>
          <w:szCs w:val="26"/>
          <w:lang w:eastAsia="ru-RU" w:bidi="ar-SA"/>
        </w:rPr>
        <w:t>П</w:t>
      </w:r>
      <w:r w:rsidRPr="000E68E2">
        <w:rPr>
          <w:rFonts w:eastAsia="Times New Roman" w:cs="Times New Roman"/>
          <w:b/>
          <w:bCs/>
          <w:kern w:val="0"/>
          <w:sz w:val="26"/>
          <w:szCs w:val="26"/>
          <w:lang w:eastAsia="ru-RU" w:bidi="ar-SA"/>
        </w:rPr>
        <w:t>ереч</w:t>
      </w:r>
      <w:r w:rsidRPr="00B355E3">
        <w:rPr>
          <w:rFonts w:eastAsia="Times New Roman" w:cs="Times New Roman"/>
          <w:b/>
          <w:bCs/>
          <w:kern w:val="0"/>
          <w:sz w:val="26"/>
          <w:szCs w:val="26"/>
          <w:lang w:eastAsia="ru-RU" w:bidi="ar-SA"/>
        </w:rPr>
        <w:t>ень</w:t>
      </w:r>
      <w:r w:rsidRPr="000E68E2">
        <w:rPr>
          <w:rFonts w:eastAsia="Times New Roman" w:cs="Times New Roman"/>
          <w:b/>
          <w:bCs/>
          <w:kern w:val="0"/>
          <w:sz w:val="26"/>
          <w:szCs w:val="26"/>
          <w:lang w:eastAsia="ru-RU" w:bidi="ar-SA"/>
        </w:rPr>
        <w:t xml:space="preserve"> общественных территорий, отобранных для проведения благоустройства в первоочередном порядке</w:t>
      </w:r>
      <w:r w:rsidRPr="00B355E3">
        <w:rPr>
          <w:rFonts w:eastAsia="Times New Roman" w:cs="Times New Roman"/>
          <w:b/>
          <w:bCs/>
          <w:kern w:val="0"/>
          <w:sz w:val="26"/>
          <w:szCs w:val="26"/>
          <w:lang w:eastAsia="ru-RU" w:bidi="ar-SA"/>
        </w:rPr>
        <w:t xml:space="preserve"> в 2026 году</w:t>
      </w:r>
      <w:r w:rsidRPr="00B355E3">
        <w:rPr>
          <w:rFonts w:eastAsia="Times New Roman"/>
          <w:b/>
          <w:bCs/>
          <w:color w:val="0D0D0D"/>
          <w:kern w:val="0"/>
          <w:sz w:val="26"/>
          <w:szCs w:val="26"/>
          <w:lang w:eastAsia="ru-RU"/>
        </w:rPr>
        <w:t xml:space="preserve"> в рамках реализации федерального проекта «</w:t>
      </w:r>
      <w:r w:rsidRPr="00B355E3">
        <w:rPr>
          <w:b/>
          <w:bCs/>
          <w:color w:val="0D0D0D"/>
          <w:sz w:val="26"/>
          <w:szCs w:val="26"/>
          <w:shd w:val="clear" w:color="auto" w:fill="FFFFFF"/>
        </w:rPr>
        <w:t>Формирование комфортной городской среды</w:t>
      </w:r>
      <w:r w:rsidRPr="00B355E3">
        <w:rPr>
          <w:rFonts w:eastAsia="Times New Roman"/>
          <w:b/>
          <w:bCs/>
          <w:color w:val="0D0D0D"/>
          <w:kern w:val="0"/>
          <w:sz w:val="26"/>
          <w:szCs w:val="26"/>
          <w:lang w:eastAsia="ru-RU"/>
        </w:rPr>
        <w:t>»</w:t>
      </w: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"/>
        <w:gridCol w:w="9159"/>
      </w:tblGrid>
      <w:tr w:rsidR="0071447F" w:rsidRPr="00974631" w:rsidTr="00681234">
        <w:tc>
          <w:tcPr>
            <w:tcW w:w="392" w:type="dxa"/>
            <w:shd w:val="clear" w:color="auto" w:fill="auto"/>
          </w:tcPr>
          <w:p w:rsidR="0071447F" w:rsidRPr="00974631" w:rsidRDefault="0071447F" w:rsidP="0068123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0D0D0D"/>
                <w:kern w:val="0"/>
                <w:sz w:val="26"/>
                <w:szCs w:val="26"/>
                <w:lang w:eastAsia="ru-RU"/>
              </w:rPr>
            </w:pPr>
            <w:r w:rsidRPr="00974631">
              <w:rPr>
                <w:rFonts w:eastAsia="Times New Roman" w:cs="Times New Roman"/>
                <w:color w:val="0D0D0D"/>
                <w:kern w:val="0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9178" w:type="dxa"/>
            <w:shd w:val="clear" w:color="auto" w:fill="auto"/>
          </w:tcPr>
          <w:p w:rsidR="0071447F" w:rsidRPr="008D24B2" w:rsidRDefault="0071447F" w:rsidP="00681234">
            <w:pPr>
              <w:suppressAutoHyphens w:val="0"/>
              <w:autoSpaceDE w:val="0"/>
              <w:autoSpaceDN w:val="0"/>
              <w:adjustRightInd w:val="0"/>
              <w:rPr>
                <w:rFonts w:eastAsia="Times New Roman" w:cs="Times New Roman"/>
                <w:color w:val="0D0D0D"/>
                <w:kern w:val="0"/>
                <w:sz w:val="26"/>
                <w:szCs w:val="26"/>
                <w:lang w:eastAsia="ru-RU"/>
              </w:rPr>
            </w:pPr>
            <w:r w:rsidRPr="008D24B2">
              <w:rPr>
                <w:color w:val="000000"/>
                <w:sz w:val="26"/>
                <w:szCs w:val="26"/>
                <w:shd w:val="clear" w:color="auto" w:fill="FFFFFF"/>
              </w:rPr>
              <w:t xml:space="preserve">Бульвар Дружбы, </w:t>
            </w:r>
            <w:r w:rsidRPr="008D24B2">
              <w:rPr>
                <w:color w:val="0D0D0D"/>
                <w:sz w:val="26"/>
                <w:szCs w:val="26"/>
                <w:shd w:val="clear" w:color="auto" w:fill="FFFFFF"/>
              </w:rPr>
              <w:t xml:space="preserve">территория </w:t>
            </w:r>
            <w:proofErr w:type="gramStart"/>
            <w:r w:rsidRPr="008D24B2">
              <w:rPr>
                <w:color w:val="0D0D0D"/>
                <w:sz w:val="26"/>
                <w:szCs w:val="26"/>
                <w:shd w:val="clear" w:color="auto" w:fill="FFFFFF"/>
              </w:rPr>
              <w:t>от</w:t>
            </w:r>
            <w:proofErr w:type="gramEnd"/>
            <w:r w:rsidRPr="008D24B2">
              <w:rPr>
                <w:color w:val="0D0D0D"/>
                <w:sz w:val="26"/>
                <w:szCs w:val="26"/>
                <w:shd w:val="clear" w:color="auto" w:fill="FFFFFF"/>
              </w:rPr>
              <w:t xml:space="preserve"> </w:t>
            </w:r>
            <w:proofErr w:type="gramStart"/>
            <w:r w:rsidRPr="008D24B2">
              <w:rPr>
                <w:color w:val="0D0D0D"/>
                <w:sz w:val="26"/>
                <w:szCs w:val="26"/>
                <w:shd w:val="clear" w:color="auto" w:fill="FFFFFF"/>
              </w:rPr>
              <w:t>МАУК</w:t>
            </w:r>
            <w:proofErr w:type="gramEnd"/>
            <w:r w:rsidRPr="008D24B2">
              <w:rPr>
                <w:color w:val="0D0D0D"/>
                <w:sz w:val="26"/>
                <w:szCs w:val="26"/>
                <w:shd w:val="clear" w:color="auto" w:fill="FFFFFF"/>
              </w:rPr>
              <w:t xml:space="preserve"> «Дворец культуры «Комсомолец» до пр. Губкина</w:t>
            </w:r>
          </w:p>
        </w:tc>
      </w:tr>
      <w:tr w:rsidR="0071447F" w:rsidRPr="00974631" w:rsidTr="00681234">
        <w:tc>
          <w:tcPr>
            <w:tcW w:w="392" w:type="dxa"/>
            <w:shd w:val="clear" w:color="auto" w:fill="auto"/>
          </w:tcPr>
          <w:p w:rsidR="0071447F" w:rsidRPr="00974631" w:rsidRDefault="0071447F" w:rsidP="0068123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0D0D0D"/>
                <w:kern w:val="0"/>
                <w:sz w:val="26"/>
                <w:szCs w:val="26"/>
                <w:lang w:eastAsia="ru-RU"/>
              </w:rPr>
            </w:pPr>
            <w:r w:rsidRPr="00974631">
              <w:rPr>
                <w:rFonts w:eastAsia="Times New Roman" w:cs="Times New Roman"/>
                <w:color w:val="0D0D0D"/>
                <w:kern w:val="0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9178" w:type="dxa"/>
            <w:shd w:val="clear" w:color="auto" w:fill="auto"/>
          </w:tcPr>
          <w:p w:rsidR="0071447F" w:rsidRPr="008D24B2" w:rsidRDefault="0071447F" w:rsidP="00681234">
            <w:pPr>
              <w:suppressAutoHyphens w:val="0"/>
              <w:autoSpaceDE w:val="0"/>
              <w:autoSpaceDN w:val="0"/>
              <w:adjustRightInd w:val="0"/>
              <w:rPr>
                <w:rFonts w:eastAsia="Times New Roman" w:cs="Times New Roman"/>
                <w:color w:val="0D0D0D"/>
                <w:kern w:val="0"/>
                <w:sz w:val="26"/>
                <w:szCs w:val="26"/>
                <w:lang w:eastAsia="ru-RU"/>
              </w:rPr>
            </w:pPr>
            <w:r w:rsidRPr="008D24B2">
              <w:rPr>
                <w:color w:val="000000"/>
                <w:sz w:val="26"/>
                <w:szCs w:val="26"/>
                <w:shd w:val="clear" w:color="auto" w:fill="FFFFFF"/>
              </w:rPr>
              <w:t>Парк Воинской Славы (2 очередь), пересечение ул. Комсомольская и                                             ул. Пролетарская</w:t>
            </w:r>
          </w:p>
        </w:tc>
      </w:tr>
      <w:tr w:rsidR="0071447F" w:rsidRPr="00974631" w:rsidTr="00681234">
        <w:tc>
          <w:tcPr>
            <w:tcW w:w="392" w:type="dxa"/>
            <w:shd w:val="clear" w:color="auto" w:fill="auto"/>
          </w:tcPr>
          <w:p w:rsidR="0071447F" w:rsidRPr="00974631" w:rsidRDefault="0071447F" w:rsidP="0068123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0D0D0D"/>
                <w:kern w:val="0"/>
                <w:sz w:val="26"/>
                <w:szCs w:val="26"/>
                <w:lang w:eastAsia="ru-RU"/>
              </w:rPr>
            </w:pPr>
            <w:r w:rsidRPr="00974631">
              <w:rPr>
                <w:rFonts w:eastAsia="Times New Roman" w:cs="Times New Roman"/>
                <w:color w:val="0D0D0D"/>
                <w:kern w:val="0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9178" w:type="dxa"/>
            <w:shd w:val="clear" w:color="auto" w:fill="auto"/>
          </w:tcPr>
          <w:p w:rsidR="0071447F" w:rsidRPr="008D24B2" w:rsidRDefault="0071447F" w:rsidP="00681234">
            <w:pPr>
              <w:suppressAutoHyphens w:val="0"/>
              <w:autoSpaceDE w:val="0"/>
              <w:autoSpaceDN w:val="0"/>
              <w:adjustRightInd w:val="0"/>
              <w:rPr>
                <w:rFonts w:eastAsia="Times New Roman" w:cs="Times New Roman"/>
                <w:color w:val="0D0D0D"/>
                <w:kern w:val="0"/>
                <w:sz w:val="26"/>
                <w:szCs w:val="26"/>
                <w:lang w:eastAsia="ru-RU"/>
              </w:rPr>
            </w:pPr>
            <w:r w:rsidRPr="008D24B2">
              <w:rPr>
                <w:color w:val="000000"/>
                <w:sz w:val="26"/>
                <w:szCs w:val="26"/>
                <w:shd w:val="clear" w:color="auto" w:fill="FFFFFF"/>
              </w:rPr>
              <w:t xml:space="preserve">Сквер Дубки, </w:t>
            </w:r>
            <w:proofErr w:type="spellStart"/>
            <w:r w:rsidRPr="008D24B2">
              <w:rPr>
                <w:color w:val="000000"/>
                <w:sz w:val="26"/>
                <w:szCs w:val="26"/>
                <w:shd w:val="clear" w:color="auto" w:fill="FFFFFF"/>
              </w:rPr>
              <w:t>мкр</w:t>
            </w:r>
            <w:proofErr w:type="spellEnd"/>
            <w:r w:rsidRPr="008D24B2">
              <w:rPr>
                <w:color w:val="000000"/>
                <w:sz w:val="26"/>
                <w:szCs w:val="26"/>
                <w:shd w:val="clear" w:color="auto" w:fill="FFFFFF"/>
              </w:rPr>
              <w:t>. Королева, в районе д. 13</w:t>
            </w:r>
          </w:p>
        </w:tc>
      </w:tr>
      <w:tr w:rsidR="0071447F" w:rsidRPr="00974631" w:rsidTr="00681234">
        <w:tc>
          <w:tcPr>
            <w:tcW w:w="392" w:type="dxa"/>
            <w:shd w:val="clear" w:color="auto" w:fill="auto"/>
          </w:tcPr>
          <w:p w:rsidR="0071447F" w:rsidRPr="00974631" w:rsidRDefault="0071447F" w:rsidP="0068123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0D0D0D"/>
                <w:kern w:val="0"/>
                <w:sz w:val="26"/>
                <w:szCs w:val="26"/>
                <w:lang w:eastAsia="ru-RU"/>
              </w:rPr>
            </w:pPr>
            <w:r w:rsidRPr="00974631">
              <w:rPr>
                <w:rFonts w:eastAsia="Times New Roman" w:cs="Times New Roman"/>
                <w:color w:val="0D0D0D"/>
                <w:kern w:val="0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9178" w:type="dxa"/>
            <w:shd w:val="clear" w:color="auto" w:fill="auto"/>
          </w:tcPr>
          <w:p w:rsidR="0071447F" w:rsidRPr="008D24B2" w:rsidRDefault="0071447F" w:rsidP="00681234">
            <w:pPr>
              <w:pStyle w:val="a7"/>
              <w:shd w:val="clear" w:color="auto" w:fill="FFFFFF"/>
              <w:tabs>
                <w:tab w:val="left" w:pos="284"/>
                <w:tab w:val="left" w:pos="426"/>
                <w:tab w:val="left" w:pos="993"/>
              </w:tabs>
              <w:spacing w:before="0" w:after="0"/>
              <w:rPr>
                <w:rFonts w:cs="Times New Roman"/>
                <w:color w:val="0D0D0D"/>
                <w:kern w:val="0"/>
                <w:sz w:val="26"/>
                <w:szCs w:val="26"/>
                <w:lang w:eastAsia="ru-RU"/>
              </w:rPr>
            </w:pPr>
            <w:r w:rsidRPr="008D24B2">
              <w:rPr>
                <w:rFonts w:cs="Times New Roman"/>
                <w:color w:val="0D0D0D"/>
                <w:sz w:val="26"/>
                <w:szCs w:val="26"/>
                <w:lang w:eastAsia="ru-RU"/>
              </w:rPr>
              <w:t>Сквер Цементников, ул. Чернышевского</w:t>
            </w:r>
          </w:p>
        </w:tc>
      </w:tr>
    </w:tbl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right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right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right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right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right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71447F" w:rsidRDefault="0071447F" w:rsidP="0071447F">
      <w:pPr>
        <w:ind w:left="-1134"/>
        <w:jc w:val="center"/>
        <w:rPr>
          <w:rFonts w:eastAsia="Times New Roman"/>
          <w:b/>
          <w:bCs/>
          <w:color w:val="0D0D0D"/>
          <w:kern w:val="0"/>
          <w:sz w:val="26"/>
          <w:szCs w:val="26"/>
          <w:lang w:eastAsia="ru-RU"/>
        </w:rPr>
      </w:pPr>
      <w:bookmarkStart w:id="0" w:name="_GoBack"/>
      <w:bookmarkEnd w:id="0"/>
      <w:r w:rsidRPr="00D309A1">
        <w:rPr>
          <w:rFonts w:eastAsia="Times New Roman"/>
          <w:b/>
          <w:bCs/>
          <w:color w:val="0D0D0D"/>
          <w:kern w:val="0"/>
          <w:sz w:val="26"/>
          <w:szCs w:val="26"/>
          <w:lang w:eastAsia="ru-RU"/>
        </w:rPr>
        <w:lastRenderedPageBreak/>
        <w:t xml:space="preserve">Мероприятия по организации работ </w:t>
      </w:r>
    </w:p>
    <w:p w:rsidR="0071447F" w:rsidRDefault="0071447F" w:rsidP="0071447F">
      <w:pPr>
        <w:ind w:left="-1134"/>
        <w:jc w:val="center"/>
        <w:rPr>
          <w:rFonts w:eastAsia="Times New Roman" w:cs="Times New Roman"/>
          <w:b/>
          <w:bCs/>
          <w:kern w:val="0"/>
          <w:sz w:val="26"/>
          <w:szCs w:val="26"/>
          <w:lang w:eastAsia="ru-RU" w:bidi="ar-SA"/>
        </w:rPr>
      </w:pPr>
      <w:r w:rsidRPr="00D309A1">
        <w:rPr>
          <w:rFonts w:cs="Times New Roman"/>
          <w:b/>
          <w:bCs/>
          <w:color w:val="000000"/>
          <w:sz w:val="26"/>
          <w:szCs w:val="26"/>
          <w:lang w:eastAsia="ru-RU"/>
        </w:rPr>
        <w:t xml:space="preserve">общественных </w:t>
      </w:r>
      <w:proofErr w:type="gramStart"/>
      <w:r w:rsidRPr="00D309A1">
        <w:rPr>
          <w:rFonts w:cs="Times New Roman"/>
          <w:b/>
          <w:bCs/>
          <w:color w:val="000000"/>
          <w:sz w:val="26"/>
          <w:szCs w:val="26"/>
          <w:lang w:eastAsia="ru-RU"/>
        </w:rPr>
        <w:t>обсуждениях</w:t>
      </w:r>
      <w:proofErr w:type="gramEnd"/>
      <w:r w:rsidRPr="00D309A1">
        <w:rPr>
          <w:rFonts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Pr="000E68E2">
        <w:rPr>
          <w:rFonts w:eastAsia="Times New Roman" w:cs="Times New Roman"/>
          <w:b/>
          <w:bCs/>
          <w:kern w:val="0"/>
          <w:sz w:val="26"/>
          <w:szCs w:val="26"/>
          <w:lang w:eastAsia="ru-RU" w:bidi="ar-SA"/>
        </w:rPr>
        <w:t>переч</w:t>
      </w:r>
      <w:r w:rsidRPr="00D309A1">
        <w:rPr>
          <w:rFonts w:eastAsia="Times New Roman" w:cs="Times New Roman"/>
          <w:b/>
          <w:bCs/>
          <w:kern w:val="0"/>
          <w:sz w:val="26"/>
          <w:szCs w:val="26"/>
          <w:lang w:eastAsia="ru-RU" w:bidi="ar-SA"/>
        </w:rPr>
        <w:t>ня</w:t>
      </w:r>
      <w:r w:rsidRPr="000E68E2">
        <w:rPr>
          <w:rFonts w:eastAsia="Times New Roman" w:cs="Times New Roman"/>
          <w:b/>
          <w:bCs/>
          <w:kern w:val="0"/>
          <w:sz w:val="26"/>
          <w:szCs w:val="26"/>
          <w:lang w:eastAsia="ru-RU" w:bidi="ar-SA"/>
        </w:rPr>
        <w:t xml:space="preserve"> общественных территорий, отобранных для проведения благоустройства в первоочередном порядке</w:t>
      </w:r>
      <w:r w:rsidRPr="00D309A1">
        <w:rPr>
          <w:rFonts w:eastAsia="Times New Roman" w:cs="Times New Roman"/>
          <w:b/>
          <w:bCs/>
          <w:kern w:val="0"/>
          <w:sz w:val="26"/>
          <w:szCs w:val="26"/>
          <w:lang w:eastAsia="ru-RU" w:bidi="ar-SA"/>
        </w:rPr>
        <w:t xml:space="preserve"> в 2026 году</w:t>
      </w:r>
    </w:p>
    <w:p w:rsidR="0071447F" w:rsidRPr="00D309A1" w:rsidRDefault="0071447F" w:rsidP="0071447F">
      <w:pPr>
        <w:ind w:left="-1134"/>
        <w:jc w:val="center"/>
        <w:rPr>
          <w:rFonts w:eastAsia="Times New Roman"/>
          <w:b/>
          <w:bCs/>
          <w:color w:val="0D0D0D"/>
          <w:kern w:val="0"/>
          <w:sz w:val="26"/>
          <w:szCs w:val="26"/>
          <w:lang w:eastAsia="ru-RU"/>
        </w:rPr>
      </w:pPr>
    </w:p>
    <w:tbl>
      <w:tblPr>
        <w:tblW w:w="1091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"/>
        <w:gridCol w:w="9020"/>
        <w:gridCol w:w="1559"/>
      </w:tblGrid>
      <w:tr w:rsidR="0071447F" w:rsidRPr="00120BEC" w:rsidTr="00681234">
        <w:tc>
          <w:tcPr>
            <w:tcW w:w="10915" w:type="dxa"/>
            <w:gridSpan w:val="3"/>
            <w:shd w:val="clear" w:color="auto" w:fill="auto"/>
          </w:tcPr>
          <w:p w:rsidR="0071447F" w:rsidRDefault="0071447F" w:rsidP="00681234">
            <w:pPr>
              <w:jc w:val="center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Общественные обсуждения </w:t>
            </w:r>
            <w:r w:rsidRPr="000E68E2">
              <w:rPr>
                <w:rFonts w:eastAsia="Times New Roman" w:cs="Times New Roman"/>
                <w:b/>
                <w:bCs/>
                <w:i/>
                <w:iCs/>
                <w:kern w:val="0"/>
                <w:sz w:val="26"/>
                <w:szCs w:val="26"/>
                <w:lang w:eastAsia="ru-RU" w:bidi="ar-SA"/>
              </w:rPr>
              <w:t>переч</w:t>
            </w:r>
            <w:r w:rsidRPr="00D309A1">
              <w:rPr>
                <w:rFonts w:eastAsia="Times New Roman" w:cs="Times New Roman"/>
                <w:b/>
                <w:bCs/>
                <w:i/>
                <w:iCs/>
                <w:kern w:val="0"/>
                <w:sz w:val="26"/>
                <w:szCs w:val="26"/>
                <w:lang w:eastAsia="ru-RU" w:bidi="ar-SA"/>
              </w:rPr>
              <w:t>ня</w:t>
            </w:r>
            <w:r w:rsidRPr="000E68E2">
              <w:rPr>
                <w:rFonts w:eastAsia="Times New Roman" w:cs="Times New Roman"/>
                <w:b/>
                <w:bCs/>
                <w:i/>
                <w:iCs/>
                <w:kern w:val="0"/>
                <w:sz w:val="26"/>
                <w:szCs w:val="26"/>
                <w:lang w:eastAsia="ru-RU" w:bidi="ar-SA"/>
              </w:rPr>
              <w:t xml:space="preserve"> общественных территорий, отобранных для проведения благоустройства в первоочередном порядке</w:t>
            </w:r>
            <w:r w:rsidRPr="00D309A1">
              <w:rPr>
                <w:rFonts w:eastAsia="Times New Roman" w:cs="Times New Roman"/>
                <w:b/>
                <w:bCs/>
                <w:i/>
                <w:iCs/>
                <w:kern w:val="0"/>
                <w:sz w:val="26"/>
                <w:szCs w:val="26"/>
                <w:lang w:eastAsia="ru-RU" w:bidi="ar-SA"/>
              </w:rPr>
              <w:t xml:space="preserve"> в 2026 году</w:t>
            </w:r>
            <w:r>
              <w:rPr>
                <w:rFonts w:eastAsia="Times New Roman" w:cs="Times New Roman"/>
                <w:b/>
                <w:bCs/>
                <w:i/>
                <w:iCs/>
                <w:kern w:val="0"/>
                <w:sz w:val="26"/>
                <w:szCs w:val="26"/>
                <w:lang w:eastAsia="ru-RU" w:bidi="ar-SA"/>
              </w:rPr>
              <w:t>,</w:t>
            </w:r>
            <w:r w:rsidRPr="00120BEC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проводятся:</w:t>
            </w:r>
          </w:p>
          <w:p w:rsidR="0071447F" w:rsidRPr="007B161B" w:rsidRDefault="0071447F" w:rsidP="00681234">
            <w:pPr>
              <w:pStyle w:val="active"/>
              <w:shd w:val="clear" w:color="auto" w:fill="FFFFFF"/>
              <w:spacing w:before="0" w:beforeAutospacing="0" w:after="0" w:afterAutospacing="0" w:line="330" w:lineRule="atLeast"/>
              <w:jc w:val="both"/>
              <w:rPr>
                <w:color w:val="0D0D0D"/>
                <w:sz w:val="26"/>
                <w:szCs w:val="26"/>
              </w:rPr>
            </w:pPr>
            <w:r w:rsidRPr="00220379">
              <w:rPr>
                <w:b/>
                <w:bCs/>
                <w:color w:val="000000"/>
                <w:sz w:val="26"/>
                <w:szCs w:val="26"/>
              </w:rPr>
              <w:t>а)</w:t>
            </w:r>
            <w:r w:rsidRPr="00D309A1">
              <w:rPr>
                <w:color w:val="000000"/>
                <w:sz w:val="26"/>
                <w:szCs w:val="26"/>
              </w:rPr>
              <w:t xml:space="preserve"> </w:t>
            </w:r>
            <w:r w:rsidRPr="00220379">
              <w:rPr>
                <w:color w:val="000000"/>
                <w:sz w:val="26"/>
                <w:szCs w:val="26"/>
              </w:rPr>
              <w:t xml:space="preserve">в электронной форме </w:t>
            </w:r>
            <w:r w:rsidRPr="00220379">
              <w:rPr>
                <w:color w:val="000000"/>
                <w:spacing w:val="2"/>
                <w:sz w:val="26"/>
                <w:szCs w:val="26"/>
              </w:rPr>
              <w:t xml:space="preserve">в информационно-телекоммуникационной сети Интернет </w:t>
            </w:r>
            <w:r w:rsidRPr="00220379">
              <w:rPr>
                <w:color w:val="0D0D0D"/>
                <w:spacing w:val="2"/>
                <w:sz w:val="26"/>
                <w:szCs w:val="26"/>
              </w:rPr>
              <w:t xml:space="preserve">посредством </w:t>
            </w:r>
            <w:hyperlink r:id="rId5" w:anchor="section-description" w:history="1">
              <w:r w:rsidRPr="007B161B">
                <w:rPr>
                  <w:rStyle w:val="a3"/>
                  <w:color w:val="0D0D0D"/>
                  <w:sz w:val="26"/>
                  <w:szCs w:val="26"/>
                  <w:bdr w:val="none" w:sz="0" w:space="0" w:color="auto" w:frame="1"/>
                </w:rPr>
                <w:t>платформы</w:t>
              </w:r>
            </w:hyperlink>
            <w:r w:rsidRPr="007B161B">
              <w:rPr>
                <w:color w:val="0D0D0D"/>
                <w:sz w:val="26"/>
                <w:szCs w:val="26"/>
              </w:rPr>
              <w:t xml:space="preserve"> обратной связи «</w:t>
            </w:r>
            <w:proofErr w:type="spellStart"/>
            <w:r w:rsidRPr="007B161B">
              <w:rPr>
                <w:color w:val="0D0D0D"/>
                <w:sz w:val="26"/>
                <w:szCs w:val="26"/>
              </w:rPr>
              <w:t>Госуслуги</w:t>
            </w:r>
            <w:proofErr w:type="spellEnd"/>
            <w:r w:rsidRPr="007B161B">
              <w:rPr>
                <w:color w:val="0D0D0D"/>
                <w:sz w:val="26"/>
                <w:szCs w:val="26"/>
              </w:rPr>
              <w:t>. Решаем вместе»</w:t>
            </w:r>
            <w:r w:rsidRPr="007B161B">
              <w:rPr>
                <w:color w:val="000000"/>
                <w:sz w:val="26"/>
                <w:szCs w:val="26"/>
              </w:rPr>
              <w:t xml:space="preserve"> в период с 27.02.25 по </w:t>
            </w:r>
            <w:r>
              <w:rPr>
                <w:color w:val="000000"/>
                <w:sz w:val="26"/>
                <w:szCs w:val="26"/>
              </w:rPr>
              <w:t>10</w:t>
            </w:r>
            <w:r w:rsidRPr="007B161B">
              <w:rPr>
                <w:color w:val="000000"/>
                <w:sz w:val="26"/>
                <w:szCs w:val="26"/>
              </w:rPr>
              <w:t>.03.25;</w:t>
            </w:r>
          </w:p>
          <w:p w:rsidR="0071447F" w:rsidRPr="007B161B" w:rsidRDefault="0071447F" w:rsidP="00681234">
            <w:pPr>
              <w:shd w:val="clear" w:color="auto" w:fill="FFFFFF"/>
              <w:tabs>
                <w:tab w:val="left" w:pos="993"/>
              </w:tabs>
              <w:jc w:val="both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7B161B">
              <w:rPr>
                <w:rFonts w:cs="Times New Roman"/>
                <w:b/>
                <w:bCs/>
                <w:color w:val="000000"/>
                <w:sz w:val="26"/>
                <w:szCs w:val="26"/>
              </w:rPr>
              <w:t>б)</w:t>
            </w:r>
            <w:r w:rsidRPr="007B161B">
              <w:rPr>
                <w:rFonts w:cs="Times New Roman"/>
                <w:color w:val="000000"/>
                <w:sz w:val="26"/>
                <w:szCs w:val="26"/>
              </w:rPr>
              <w:t xml:space="preserve"> </w:t>
            </w:r>
            <w:r w:rsidRPr="007B161B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в формате публичных мероприятий:</w:t>
            </w:r>
          </w:p>
          <w:p w:rsidR="0071447F" w:rsidRPr="007B161B" w:rsidRDefault="0071447F" w:rsidP="00681234">
            <w:pPr>
              <w:shd w:val="clear" w:color="auto" w:fill="FFFFFF"/>
              <w:tabs>
                <w:tab w:val="left" w:pos="993"/>
              </w:tabs>
              <w:jc w:val="both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bookmarkStart w:id="1" w:name="_Hlk191284369"/>
            <w:r w:rsidRPr="007B161B">
              <w:rPr>
                <w:rFonts w:cs="Times New Roman"/>
                <w:color w:val="000000"/>
                <w:sz w:val="26"/>
                <w:szCs w:val="26"/>
                <w:shd w:val="clear" w:color="auto" w:fill="FFFFFF"/>
              </w:rPr>
              <w:t>-</w:t>
            </w:r>
            <w:r w:rsidRPr="007B161B">
              <w:rPr>
                <w:rFonts w:cs="Times New Roman"/>
                <w:color w:val="0D0D0D"/>
                <w:sz w:val="26"/>
                <w:szCs w:val="26"/>
                <w:shd w:val="clear" w:color="auto" w:fill="FFFFFF"/>
              </w:rPr>
              <w:t xml:space="preserve"> </w:t>
            </w:r>
            <w:r w:rsidRPr="007B161B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28 февраля 202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  <w:r w:rsidRPr="007B161B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года в 17:00 в </w:t>
            </w:r>
            <w:r w:rsidRPr="007B161B">
              <w:rPr>
                <w:rFonts w:cs="Times New Roman"/>
                <w:color w:val="0D0D0D"/>
                <w:sz w:val="26"/>
                <w:szCs w:val="26"/>
                <w:shd w:val="clear" w:color="auto" w:fill="FFFFFF"/>
              </w:rPr>
              <w:t>МАУ</w:t>
            </w:r>
            <w:r>
              <w:rPr>
                <w:rFonts w:cs="Times New Roman"/>
                <w:color w:val="0D0D0D"/>
                <w:sz w:val="26"/>
                <w:szCs w:val="26"/>
                <w:shd w:val="clear" w:color="auto" w:fill="FFFFFF"/>
              </w:rPr>
              <w:t>К</w:t>
            </w:r>
            <w:r w:rsidRPr="007B161B">
              <w:rPr>
                <w:rFonts w:cs="Times New Roman"/>
                <w:color w:val="0D0D0D"/>
                <w:sz w:val="26"/>
                <w:szCs w:val="26"/>
                <w:shd w:val="clear" w:color="auto" w:fill="FFFFFF"/>
              </w:rPr>
              <w:t xml:space="preserve"> «</w:t>
            </w:r>
            <w:r>
              <w:rPr>
                <w:rFonts w:cs="Times New Roman"/>
                <w:color w:val="0D0D0D"/>
                <w:sz w:val="26"/>
                <w:szCs w:val="26"/>
                <w:shd w:val="clear" w:color="auto" w:fill="FFFFFF"/>
              </w:rPr>
              <w:t>ЦКР «</w:t>
            </w:r>
            <w:proofErr w:type="spellStart"/>
            <w:r>
              <w:rPr>
                <w:rFonts w:cs="Times New Roman"/>
                <w:color w:val="0D0D0D"/>
                <w:sz w:val="26"/>
                <w:szCs w:val="26"/>
                <w:shd w:val="clear" w:color="auto" w:fill="FFFFFF"/>
              </w:rPr>
              <w:t>Молодежный</w:t>
            </w:r>
            <w:proofErr w:type="spellEnd"/>
            <w:r w:rsidRPr="007B161B">
              <w:rPr>
                <w:rFonts w:cs="Times New Roman"/>
                <w:color w:val="0D0D0D"/>
                <w:sz w:val="26"/>
                <w:szCs w:val="26"/>
                <w:shd w:val="clear" w:color="auto" w:fill="FFFFFF"/>
              </w:rPr>
              <w:t>»;</w:t>
            </w:r>
          </w:p>
          <w:p w:rsidR="0071447F" w:rsidRPr="00D309A1" w:rsidRDefault="0071447F" w:rsidP="00681234">
            <w:pPr>
              <w:shd w:val="clear" w:color="auto" w:fill="FFFFFF"/>
              <w:tabs>
                <w:tab w:val="left" w:pos="993"/>
              </w:tabs>
              <w:jc w:val="both"/>
            </w:pPr>
            <w:r w:rsidRPr="007B161B">
              <w:rPr>
                <w:sz w:val="26"/>
                <w:szCs w:val="26"/>
              </w:rPr>
              <w:t xml:space="preserve">- 05 марта </w:t>
            </w:r>
            <w:r w:rsidRPr="007B161B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202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  <w:r w:rsidRPr="007B161B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года </w:t>
            </w:r>
            <w:r w:rsidRPr="007B161B">
              <w:rPr>
                <w:sz w:val="26"/>
                <w:szCs w:val="26"/>
              </w:rPr>
              <w:t>в 18:00 в МАУК «Центр культурного развития «Горняк».</w:t>
            </w:r>
            <w:bookmarkEnd w:id="1"/>
          </w:p>
        </w:tc>
      </w:tr>
      <w:tr w:rsidR="0071447F" w:rsidRPr="00120BEC" w:rsidTr="00681234">
        <w:tc>
          <w:tcPr>
            <w:tcW w:w="336" w:type="dxa"/>
            <w:shd w:val="clear" w:color="auto" w:fill="auto"/>
          </w:tcPr>
          <w:p w:rsidR="0071447F" w:rsidRPr="00120BEC" w:rsidRDefault="0071447F" w:rsidP="00681234">
            <w:r w:rsidRPr="00120BEC">
              <w:t>1</w:t>
            </w:r>
          </w:p>
        </w:tc>
        <w:tc>
          <w:tcPr>
            <w:tcW w:w="9020" w:type="dxa"/>
            <w:shd w:val="clear" w:color="auto" w:fill="auto"/>
          </w:tcPr>
          <w:p w:rsidR="0071447F" w:rsidRDefault="0071447F" w:rsidP="00681234">
            <w:pPr>
              <w:pStyle w:val="a4"/>
              <w:snapToGrid w:val="0"/>
              <w:jc w:val="both"/>
              <w:rPr>
                <w:rFonts w:ascii="Times New Roman" w:hAnsi="Times New Roman"/>
                <w:color w:val="000000"/>
                <w:spacing w:val="2"/>
                <w:sz w:val="24"/>
              </w:rPr>
            </w:pPr>
            <w:r w:rsidRPr="00B355E3">
              <w:rPr>
                <w:rFonts w:ascii="Times New Roman" w:hAnsi="Times New Roman"/>
                <w:color w:val="000000"/>
                <w:sz w:val="24"/>
                <w:lang w:eastAsia="ru-RU"/>
              </w:rPr>
              <w:t>Опубликовать сообщение о</w:t>
            </w: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 xml:space="preserve"> проведении </w:t>
            </w:r>
            <w:r w:rsidRPr="00B355E3">
              <w:rPr>
                <w:rFonts w:ascii="Times New Roman" w:hAnsi="Times New Roman"/>
                <w:color w:val="000000"/>
                <w:sz w:val="24"/>
                <w:lang w:eastAsia="ru-RU"/>
              </w:rPr>
              <w:t>общественных обсуждени</w:t>
            </w: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й</w:t>
            </w:r>
            <w:r w:rsidRPr="00B355E3">
              <w:rPr>
                <w:rFonts w:ascii="Times New Roman" w:hAnsi="Times New Roman"/>
                <w:color w:val="000000"/>
                <w:sz w:val="24"/>
                <w:lang w:eastAsia="ru-RU"/>
              </w:rPr>
              <w:t xml:space="preserve"> </w:t>
            </w:r>
            <w:r w:rsidRPr="000E68E2">
              <w:rPr>
                <w:rFonts w:ascii="Times New Roman" w:eastAsia="Times New Roman" w:hAnsi="Times New Roman"/>
                <w:kern w:val="0"/>
                <w:sz w:val="24"/>
                <w:lang w:eastAsia="ru-RU" w:bidi="ar-SA"/>
              </w:rPr>
              <w:t>переч</w:t>
            </w:r>
            <w:r w:rsidRPr="00B355E3">
              <w:rPr>
                <w:rFonts w:ascii="Times New Roman" w:eastAsia="Times New Roman" w:hAnsi="Times New Roman"/>
                <w:kern w:val="0"/>
                <w:sz w:val="24"/>
                <w:lang w:eastAsia="ru-RU" w:bidi="ar-SA"/>
              </w:rPr>
              <w:t>ня</w:t>
            </w:r>
            <w:r w:rsidRPr="000E68E2">
              <w:rPr>
                <w:rFonts w:ascii="Times New Roman" w:eastAsia="Times New Roman" w:hAnsi="Times New Roman"/>
                <w:kern w:val="0"/>
                <w:sz w:val="24"/>
                <w:lang w:eastAsia="ru-RU" w:bidi="ar-SA"/>
              </w:rPr>
              <w:t xml:space="preserve"> общественных территорий, отобранных для проведения благоустройства в первоочередном порядке</w:t>
            </w:r>
            <w:r w:rsidRPr="00D309A1">
              <w:rPr>
                <w:rFonts w:ascii="Times New Roman" w:eastAsia="Times New Roman" w:hAnsi="Times New Roman"/>
                <w:kern w:val="0"/>
                <w:sz w:val="24"/>
                <w:lang w:eastAsia="ru-RU" w:bidi="ar-SA"/>
              </w:rPr>
              <w:t xml:space="preserve"> в 2026 году</w:t>
            </w:r>
            <w:r>
              <w:rPr>
                <w:rFonts w:ascii="Times New Roman" w:eastAsia="Times New Roman" w:hAnsi="Times New Roman"/>
                <w:kern w:val="0"/>
                <w:sz w:val="24"/>
                <w:lang w:eastAsia="ru-RU" w:bidi="ar-SA"/>
              </w:rPr>
              <w:t>,</w:t>
            </w:r>
            <w:r w:rsidRPr="00D309A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gramStart"/>
            <w:r w:rsidRPr="00D309A1">
              <w:rPr>
                <w:rFonts w:ascii="Times New Roman" w:hAnsi="Times New Roman"/>
                <w:color w:val="000000"/>
                <w:spacing w:val="2"/>
                <w:sz w:val="24"/>
              </w:rPr>
              <w:t>на</w:t>
            </w:r>
            <w:proofErr w:type="gramEnd"/>
            <w:r>
              <w:rPr>
                <w:rFonts w:ascii="Times New Roman" w:hAnsi="Times New Roman"/>
                <w:color w:val="000000"/>
                <w:spacing w:val="2"/>
                <w:sz w:val="24"/>
              </w:rPr>
              <w:t>:</w:t>
            </w:r>
          </w:p>
          <w:p w:rsidR="0071447F" w:rsidRPr="006F06C6" w:rsidRDefault="0071447F" w:rsidP="00681234">
            <w:pPr>
              <w:pStyle w:val="a4"/>
              <w:snapToGrid w:val="0"/>
              <w:jc w:val="both"/>
              <w:rPr>
                <w:rFonts w:ascii="Times New Roman" w:hAnsi="Times New Roman"/>
                <w:color w:val="0D0D0D"/>
                <w:spacing w:val="2"/>
                <w:sz w:val="24"/>
              </w:rPr>
            </w:pPr>
            <w:r>
              <w:rPr>
                <w:rFonts w:ascii="Times New Roman" w:hAnsi="Times New Roman"/>
                <w:color w:val="000000"/>
                <w:spacing w:val="2"/>
                <w:sz w:val="24"/>
              </w:rPr>
              <w:t>-</w:t>
            </w:r>
            <w:r w:rsidRPr="00D309A1">
              <w:rPr>
                <w:rFonts w:ascii="Times New Roman" w:hAnsi="Times New Roman"/>
                <w:color w:val="000000"/>
                <w:spacing w:val="2"/>
                <w:sz w:val="24"/>
              </w:rPr>
              <w:t xml:space="preserve"> </w:t>
            </w:r>
            <w:bookmarkStart w:id="2" w:name="_Hlk191284859"/>
            <w:r w:rsidRPr="00974631">
              <w:rPr>
                <w:rFonts w:ascii="Times New Roman" w:hAnsi="Times New Roman"/>
                <w:color w:val="0D0D0D"/>
                <w:spacing w:val="2"/>
                <w:sz w:val="24"/>
              </w:rPr>
              <w:t xml:space="preserve">официальном </w:t>
            </w:r>
            <w:proofErr w:type="gramStart"/>
            <w:r w:rsidRPr="00974631">
              <w:rPr>
                <w:rFonts w:ascii="Times New Roman" w:hAnsi="Times New Roman"/>
                <w:color w:val="0D0D0D"/>
                <w:spacing w:val="2"/>
                <w:sz w:val="24"/>
              </w:rPr>
              <w:t>сайте</w:t>
            </w:r>
            <w:proofErr w:type="gramEnd"/>
            <w:r w:rsidRPr="00974631">
              <w:rPr>
                <w:rFonts w:ascii="Times New Roman" w:hAnsi="Times New Roman"/>
                <w:color w:val="0D0D0D"/>
                <w:spacing w:val="2"/>
                <w:sz w:val="24"/>
              </w:rPr>
              <w:t xml:space="preserve"> </w:t>
            </w:r>
            <w:r w:rsidRPr="006F06C6">
              <w:rPr>
                <w:rFonts w:ascii="Times New Roman" w:hAnsi="Times New Roman"/>
                <w:color w:val="0D0D0D"/>
                <w:spacing w:val="2"/>
                <w:sz w:val="24"/>
              </w:rPr>
              <w:t>органов местного самоуправления</w:t>
            </w:r>
            <w:r w:rsidRPr="006F06C6">
              <w:rPr>
                <w:rFonts w:ascii="Times New Roman" w:hAnsi="Times New Roman"/>
                <w:color w:val="0D0D0D"/>
                <w:sz w:val="24"/>
              </w:rPr>
              <w:t xml:space="preserve"> Старооскольского городского округа</w:t>
            </w:r>
            <w:r w:rsidRPr="006F06C6">
              <w:rPr>
                <w:rFonts w:ascii="Times New Roman" w:hAnsi="Times New Roman"/>
                <w:color w:val="0D0D0D"/>
                <w:spacing w:val="2"/>
                <w:sz w:val="24"/>
              </w:rPr>
              <w:t xml:space="preserve"> в информационно-телекоммуникационной сети Интернет (</w:t>
            </w:r>
            <w:hyperlink r:id="rId6" w:history="1">
              <w:r w:rsidRPr="006F06C6">
                <w:rPr>
                  <w:rStyle w:val="a3"/>
                  <w:rFonts w:ascii="Times New Roman" w:hAnsi="Times New Roman"/>
                  <w:color w:val="0D0D0D"/>
                  <w:sz w:val="24"/>
                </w:rPr>
                <w:t>https://oskolregion.gosuslugi.ru/</w:t>
              </w:r>
            </w:hyperlink>
            <w:r w:rsidRPr="006F06C6">
              <w:rPr>
                <w:rFonts w:ascii="Times New Roman" w:hAnsi="Times New Roman"/>
                <w:color w:val="0D0D0D"/>
                <w:spacing w:val="2"/>
                <w:sz w:val="24"/>
              </w:rPr>
              <w:t>);</w:t>
            </w:r>
          </w:p>
          <w:p w:rsidR="0071447F" w:rsidRPr="006F06C6" w:rsidRDefault="0071447F" w:rsidP="00681234">
            <w:pPr>
              <w:pStyle w:val="a4"/>
              <w:snapToGrid w:val="0"/>
              <w:jc w:val="both"/>
              <w:rPr>
                <w:rFonts w:ascii="Times New Roman" w:eastAsia="Times New Roman" w:hAnsi="Times New Roman"/>
                <w:color w:val="0D0D0D"/>
                <w:sz w:val="24"/>
                <w:lang w:eastAsia="ru-RU"/>
              </w:rPr>
            </w:pPr>
            <w:r w:rsidRPr="006F06C6">
              <w:rPr>
                <w:rFonts w:ascii="Times New Roman" w:hAnsi="Times New Roman"/>
                <w:color w:val="0D0D0D"/>
                <w:spacing w:val="2"/>
                <w:sz w:val="24"/>
              </w:rPr>
              <w:t xml:space="preserve">- </w:t>
            </w:r>
            <w:r w:rsidRPr="006F06C6">
              <w:rPr>
                <w:rFonts w:ascii="Times New Roman" w:hAnsi="Times New Roman"/>
                <w:color w:val="0D0D0D"/>
                <w:sz w:val="24"/>
              </w:rPr>
              <w:t xml:space="preserve">официальной странице администрации </w:t>
            </w:r>
            <w:proofErr w:type="spellStart"/>
            <w:r w:rsidRPr="006F06C6">
              <w:rPr>
                <w:rFonts w:ascii="Times New Roman" w:hAnsi="Times New Roman"/>
                <w:color w:val="0D0D0D"/>
                <w:sz w:val="24"/>
              </w:rPr>
              <w:t>Старооскольтского</w:t>
            </w:r>
            <w:proofErr w:type="spellEnd"/>
            <w:r w:rsidRPr="006F06C6">
              <w:rPr>
                <w:rFonts w:ascii="Times New Roman" w:hAnsi="Times New Roman"/>
                <w:color w:val="0D0D0D"/>
                <w:sz w:val="24"/>
              </w:rPr>
              <w:t xml:space="preserve"> городского округа в социальной сети </w:t>
            </w:r>
            <w:proofErr w:type="spellStart"/>
            <w:r w:rsidRPr="006F06C6">
              <w:rPr>
                <w:rFonts w:ascii="Times New Roman" w:hAnsi="Times New Roman"/>
                <w:color w:val="0D0D0D"/>
                <w:sz w:val="24"/>
              </w:rPr>
              <w:t>ВКонтакте</w:t>
            </w:r>
            <w:proofErr w:type="spellEnd"/>
            <w:r w:rsidRPr="006F06C6">
              <w:rPr>
                <w:rFonts w:ascii="Times New Roman" w:hAnsi="Times New Roman"/>
                <w:color w:val="0D0D0D"/>
                <w:sz w:val="24"/>
              </w:rPr>
              <w:t xml:space="preserve"> (</w:t>
            </w:r>
            <w:hyperlink r:id="rId7" w:history="1">
              <w:r w:rsidRPr="006F06C6">
                <w:rPr>
                  <w:rStyle w:val="a3"/>
                  <w:rFonts w:ascii="Times New Roman" w:eastAsia="Times New Roman" w:hAnsi="Times New Roman"/>
                  <w:color w:val="0D0D0D"/>
                  <w:sz w:val="24"/>
                  <w:lang w:eastAsia="ru-RU"/>
                </w:rPr>
                <w:t>https://vk.com/oskolregion</w:t>
              </w:r>
            </w:hyperlink>
            <w:r w:rsidRPr="006F06C6">
              <w:rPr>
                <w:rFonts w:ascii="Times New Roman" w:eastAsia="Times New Roman" w:hAnsi="Times New Roman"/>
                <w:color w:val="0D0D0D"/>
                <w:sz w:val="24"/>
                <w:lang w:eastAsia="ru-RU"/>
              </w:rPr>
              <w:t xml:space="preserve">); </w:t>
            </w:r>
          </w:p>
          <w:p w:rsidR="0071447F" w:rsidRPr="00B355E3" w:rsidRDefault="0071447F" w:rsidP="00681234">
            <w:pPr>
              <w:pStyle w:val="a4"/>
              <w:snapToGrid w:val="0"/>
              <w:jc w:val="both"/>
              <w:rPr>
                <w:rFonts w:ascii="Times New Roman" w:hAnsi="Times New Roman"/>
                <w:sz w:val="24"/>
              </w:rPr>
            </w:pPr>
            <w:r w:rsidRPr="006F06C6">
              <w:rPr>
                <w:rFonts w:ascii="Times New Roman" w:hAnsi="Times New Roman"/>
                <w:color w:val="0D0D0D"/>
                <w:spacing w:val="2"/>
                <w:sz w:val="24"/>
              </w:rPr>
              <w:t>- в печатном издании (газета «Зори»)</w:t>
            </w:r>
            <w:bookmarkEnd w:id="2"/>
          </w:p>
        </w:tc>
        <w:tc>
          <w:tcPr>
            <w:tcW w:w="1559" w:type="dxa"/>
            <w:shd w:val="clear" w:color="auto" w:fill="auto"/>
          </w:tcPr>
          <w:p w:rsidR="0071447F" w:rsidRPr="00120BEC" w:rsidRDefault="0071447F" w:rsidP="00681234">
            <w:pPr>
              <w:jc w:val="center"/>
            </w:pPr>
            <w:r>
              <w:t>26 февраля</w:t>
            </w:r>
          </w:p>
          <w:p w:rsidR="0071447F" w:rsidRPr="00120BEC" w:rsidRDefault="0071447F" w:rsidP="00681234">
            <w:pPr>
              <w:jc w:val="center"/>
            </w:pPr>
            <w:r w:rsidRPr="00120BEC">
              <w:t>202</w:t>
            </w:r>
            <w:r>
              <w:t>5</w:t>
            </w:r>
            <w:r w:rsidRPr="00120BEC">
              <w:t xml:space="preserve"> года</w:t>
            </w:r>
          </w:p>
        </w:tc>
      </w:tr>
      <w:tr w:rsidR="0071447F" w:rsidRPr="00120BEC" w:rsidTr="00681234">
        <w:tc>
          <w:tcPr>
            <w:tcW w:w="336" w:type="dxa"/>
            <w:shd w:val="clear" w:color="auto" w:fill="auto"/>
          </w:tcPr>
          <w:p w:rsidR="0071447F" w:rsidRPr="00120BEC" w:rsidRDefault="0071447F" w:rsidP="00681234">
            <w:r w:rsidRPr="00120BEC">
              <w:t>2</w:t>
            </w:r>
          </w:p>
        </w:tc>
        <w:tc>
          <w:tcPr>
            <w:tcW w:w="9020" w:type="dxa"/>
            <w:shd w:val="clear" w:color="auto" w:fill="auto"/>
          </w:tcPr>
          <w:p w:rsidR="0071447F" w:rsidRPr="00D309A1" w:rsidRDefault="0071447F" w:rsidP="00681234">
            <w:pPr>
              <w:jc w:val="both"/>
              <w:rPr>
                <w:color w:val="000000"/>
                <w:spacing w:val="2"/>
              </w:rPr>
            </w:pPr>
            <w:r w:rsidRPr="00D309A1">
              <w:rPr>
                <w:color w:val="000000"/>
              </w:rPr>
              <w:t xml:space="preserve">Разместить перечень </w:t>
            </w:r>
            <w:r w:rsidRPr="000E68E2">
              <w:rPr>
                <w:rFonts w:eastAsia="Times New Roman" w:cs="Times New Roman"/>
                <w:kern w:val="0"/>
                <w:lang w:eastAsia="ru-RU" w:bidi="ar-SA"/>
              </w:rPr>
              <w:t>общественных территорий, отобранных для проведения благоустройства в первоочередном порядке</w:t>
            </w:r>
            <w:r w:rsidRPr="00D309A1">
              <w:rPr>
                <w:rFonts w:eastAsia="Times New Roman" w:cs="Times New Roman"/>
                <w:kern w:val="0"/>
                <w:lang w:eastAsia="ru-RU" w:bidi="ar-SA"/>
              </w:rPr>
              <w:t xml:space="preserve"> в 2026 году</w:t>
            </w:r>
            <w:r w:rsidRPr="00D309A1">
              <w:rPr>
                <w:rFonts w:eastAsia="Times New Roman"/>
                <w:kern w:val="0"/>
                <w:lang w:eastAsia="ru-RU" w:bidi="ar-SA"/>
              </w:rPr>
              <w:t>,</w:t>
            </w:r>
            <w:r w:rsidRPr="00D309A1">
              <w:rPr>
                <w:color w:val="000000"/>
              </w:rPr>
              <w:t xml:space="preserve"> </w:t>
            </w:r>
            <w:proofErr w:type="gramStart"/>
            <w:r w:rsidRPr="00D309A1">
              <w:rPr>
                <w:color w:val="000000"/>
                <w:spacing w:val="2"/>
              </w:rPr>
              <w:t>на</w:t>
            </w:r>
            <w:proofErr w:type="gramEnd"/>
            <w:r w:rsidRPr="00D309A1">
              <w:rPr>
                <w:color w:val="000000"/>
                <w:spacing w:val="2"/>
              </w:rPr>
              <w:t>:</w:t>
            </w:r>
          </w:p>
          <w:p w:rsidR="0071447F" w:rsidRPr="00D309A1" w:rsidRDefault="0071447F" w:rsidP="00681234">
            <w:pPr>
              <w:pStyle w:val="a4"/>
              <w:snapToGrid w:val="0"/>
              <w:jc w:val="both"/>
              <w:rPr>
                <w:rFonts w:ascii="Times New Roman" w:hAnsi="Times New Roman"/>
                <w:color w:val="0D0D0D"/>
                <w:spacing w:val="2"/>
                <w:sz w:val="24"/>
              </w:rPr>
            </w:pPr>
            <w:r w:rsidRPr="00D309A1">
              <w:rPr>
                <w:rFonts w:ascii="Times New Roman" w:hAnsi="Times New Roman"/>
                <w:color w:val="000000"/>
                <w:spacing w:val="2"/>
                <w:sz w:val="24"/>
              </w:rPr>
              <w:t xml:space="preserve">- </w:t>
            </w:r>
            <w:r w:rsidRPr="00D309A1">
              <w:rPr>
                <w:rFonts w:ascii="Times New Roman" w:hAnsi="Times New Roman"/>
                <w:color w:val="0D0D0D"/>
                <w:spacing w:val="2"/>
                <w:sz w:val="24"/>
              </w:rPr>
              <w:t xml:space="preserve">официальном </w:t>
            </w:r>
            <w:proofErr w:type="gramStart"/>
            <w:r w:rsidRPr="00D309A1">
              <w:rPr>
                <w:rFonts w:ascii="Times New Roman" w:hAnsi="Times New Roman"/>
                <w:color w:val="0D0D0D"/>
                <w:spacing w:val="2"/>
                <w:sz w:val="24"/>
              </w:rPr>
              <w:t>сайте</w:t>
            </w:r>
            <w:proofErr w:type="gramEnd"/>
            <w:r w:rsidRPr="00D309A1">
              <w:rPr>
                <w:rFonts w:ascii="Times New Roman" w:hAnsi="Times New Roman"/>
                <w:color w:val="0D0D0D"/>
                <w:spacing w:val="2"/>
                <w:sz w:val="24"/>
              </w:rPr>
              <w:t xml:space="preserve"> органов местного самоуправления</w:t>
            </w:r>
            <w:r w:rsidRPr="00D309A1">
              <w:rPr>
                <w:rFonts w:ascii="Times New Roman" w:hAnsi="Times New Roman"/>
                <w:color w:val="0D0D0D"/>
                <w:sz w:val="24"/>
              </w:rPr>
              <w:t xml:space="preserve"> Старооскольского городского округа</w:t>
            </w:r>
            <w:r w:rsidRPr="00D309A1">
              <w:rPr>
                <w:rFonts w:ascii="Times New Roman" w:hAnsi="Times New Roman"/>
                <w:color w:val="0D0D0D"/>
                <w:spacing w:val="2"/>
                <w:sz w:val="24"/>
              </w:rPr>
              <w:t xml:space="preserve"> в информационно-телекоммуникационной сети Интернет (</w:t>
            </w:r>
            <w:hyperlink r:id="rId8" w:history="1">
              <w:r w:rsidRPr="00D309A1">
                <w:rPr>
                  <w:rStyle w:val="a3"/>
                  <w:rFonts w:ascii="Times New Roman" w:hAnsi="Times New Roman"/>
                  <w:color w:val="0D0D0D"/>
                  <w:sz w:val="24"/>
                </w:rPr>
                <w:t>https://oskolregion.gosuslugi.ru/</w:t>
              </w:r>
            </w:hyperlink>
            <w:r w:rsidRPr="00D309A1">
              <w:rPr>
                <w:rFonts w:ascii="Times New Roman" w:hAnsi="Times New Roman"/>
                <w:color w:val="0D0D0D"/>
                <w:spacing w:val="2"/>
                <w:sz w:val="24"/>
              </w:rPr>
              <w:t>);</w:t>
            </w:r>
          </w:p>
          <w:p w:rsidR="0071447F" w:rsidRPr="00D309A1" w:rsidRDefault="0071447F" w:rsidP="00681234">
            <w:pPr>
              <w:jc w:val="both"/>
            </w:pPr>
            <w:r w:rsidRPr="00D309A1">
              <w:rPr>
                <w:color w:val="0D0D0D"/>
                <w:spacing w:val="2"/>
              </w:rPr>
              <w:t xml:space="preserve">- </w:t>
            </w:r>
            <w:r w:rsidRPr="00D309A1">
              <w:rPr>
                <w:rFonts w:cs="Times New Roman"/>
                <w:color w:val="0D0D0D"/>
                <w:spacing w:val="2"/>
              </w:rPr>
              <w:t xml:space="preserve">в </w:t>
            </w:r>
            <w:r>
              <w:rPr>
                <w:rFonts w:cs="Times New Roman"/>
                <w:color w:val="0D0D0D"/>
                <w:spacing w:val="2"/>
              </w:rPr>
              <w:t>печатном издании (</w:t>
            </w:r>
            <w:r w:rsidRPr="00D309A1">
              <w:rPr>
                <w:rFonts w:cs="Times New Roman"/>
                <w:color w:val="0D0D0D"/>
                <w:spacing w:val="2"/>
              </w:rPr>
              <w:t>газет</w:t>
            </w:r>
            <w:r>
              <w:rPr>
                <w:rFonts w:cs="Times New Roman"/>
                <w:color w:val="0D0D0D"/>
                <w:spacing w:val="2"/>
              </w:rPr>
              <w:t>а</w:t>
            </w:r>
            <w:r w:rsidRPr="00D309A1">
              <w:rPr>
                <w:rFonts w:cs="Times New Roman"/>
                <w:color w:val="0D0D0D"/>
                <w:spacing w:val="2"/>
              </w:rPr>
              <w:t xml:space="preserve"> «Зори»</w:t>
            </w:r>
            <w:r>
              <w:rPr>
                <w:rFonts w:cs="Times New Roman"/>
                <w:color w:val="0D0D0D"/>
                <w:spacing w:val="2"/>
              </w:rPr>
              <w:t>)</w:t>
            </w:r>
          </w:p>
        </w:tc>
        <w:tc>
          <w:tcPr>
            <w:tcW w:w="1559" w:type="dxa"/>
            <w:shd w:val="clear" w:color="auto" w:fill="auto"/>
          </w:tcPr>
          <w:p w:rsidR="0071447F" w:rsidRPr="00120BEC" w:rsidRDefault="0071447F" w:rsidP="00681234">
            <w:pPr>
              <w:jc w:val="center"/>
            </w:pPr>
            <w:r>
              <w:t>26 февраля</w:t>
            </w:r>
          </w:p>
          <w:p w:rsidR="0071447F" w:rsidRPr="00120BEC" w:rsidRDefault="0071447F" w:rsidP="00681234">
            <w:pPr>
              <w:jc w:val="center"/>
            </w:pPr>
            <w:r w:rsidRPr="00120BEC">
              <w:t>202</w:t>
            </w:r>
            <w:r>
              <w:t>5</w:t>
            </w:r>
            <w:r w:rsidRPr="00120BEC">
              <w:t xml:space="preserve"> года</w:t>
            </w:r>
          </w:p>
        </w:tc>
      </w:tr>
      <w:tr w:rsidR="0071447F" w:rsidRPr="00120BEC" w:rsidTr="00681234">
        <w:tc>
          <w:tcPr>
            <w:tcW w:w="336" w:type="dxa"/>
            <w:shd w:val="clear" w:color="auto" w:fill="auto"/>
          </w:tcPr>
          <w:p w:rsidR="0071447F" w:rsidRPr="00120BEC" w:rsidRDefault="0071447F" w:rsidP="00681234">
            <w:r w:rsidRPr="00120BEC">
              <w:t>3</w:t>
            </w:r>
          </w:p>
        </w:tc>
        <w:tc>
          <w:tcPr>
            <w:tcW w:w="9020" w:type="dxa"/>
            <w:shd w:val="clear" w:color="auto" w:fill="auto"/>
          </w:tcPr>
          <w:p w:rsidR="0071447F" w:rsidRPr="00D309A1" w:rsidRDefault="0071447F" w:rsidP="00681234">
            <w:pPr>
              <w:pStyle w:val="a7"/>
              <w:tabs>
                <w:tab w:val="left" w:pos="284"/>
                <w:tab w:val="left" w:pos="426"/>
                <w:tab w:val="left" w:pos="993"/>
              </w:tabs>
              <w:spacing w:before="0" w:after="0"/>
              <w:jc w:val="both"/>
              <w:rPr>
                <w:i/>
                <w:color w:val="000000"/>
              </w:rPr>
            </w:pPr>
            <w:r w:rsidRPr="00D309A1">
              <w:rPr>
                <w:rFonts w:cs="Times New Roman"/>
                <w:kern w:val="0"/>
                <w:lang w:eastAsia="ru-RU" w:bidi="ar-SA"/>
              </w:rPr>
              <w:t>О</w:t>
            </w:r>
            <w:r w:rsidRPr="000E68E2">
              <w:rPr>
                <w:rFonts w:cs="Times New Roman"/>
                <w:kern w:val="0"/>
                <w:lang w:eastAsia="ru-RU" w:bidi="ar-SA"/>
              </w:rPr>
              <w:t>свещать в средствах массовой информации все этапы подготовки к проведению рейтингового голосования</w:t>
            </w:r>
          </w:p>
        </w:tc>
        <w:tc>
          <w:tcPr>
            <w:tcW w:w="1559" w:type="dxa"/>
            <w:shd w:val="clear" w:color="auto" w:fill="auto"/>
          </w:tcPr>
          <w:p w:rsidR="0071447F" w:rsidRPr="00120BEC" w:rsidRDefault="0071447F" w:rsidP="00681234">
            <w:pPr>
              <w:jc w:val="center"/>
            </w:pPr>
            <w:r>
              <w:t>26 февраля-10 марта</w:t>
            </w:r>
          </w:p>
          <w:p w:rsidR="0071447F" w:rsidRPr="00120BEC" w:rsidRDefault="0071447F" w:rsidP="00681234">
            <w:pPr>
              <w:jc w:val="center"/>
            </w:pPr>
            <w:r w:rsidRPr="00120BEC">
              <w:t>202</w:t>
            </w:r>
            <w:r>
              <w:t>5</w:t>
            </w:r>
            <w:r w:rsidRPr="00120BEC">
              <w:t xml:space="preserve"> года</w:t>
            </w:r>
          </w:p>
        </w:tc>
      </w:tr>
    </w:tbl>
    <w:p w:rsidR="0071447F" w:rsidRDefault="0071447F" w:rsidP="0071447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/>
          <w:color w:val="0D0D0D"/>
          <w:kern w:val="0"/>
          <w:sz w:val="26"/>
          <w:szCs w:val="26"/>
          <w:lang w:eastAsia="ru-RU"/>
        </w:rPr>
      </w:pPr>
    </w:p>
    <w:p w:rsidR="0052724C" w:rsidRPr="00B83C9B" w:rsidRDefault="0052724C" w:rsidP="00203207">
      <w:pPr>
        <w:rPr>
          <w:rFonts w:cs="Times New Roman"/>
        </w:rPr>
      </w:pPr>
    </w:p>
    <w:sectPr w:rsidR="0052724C" w:rsidRPr="00B83C9B" w:rsidSect="00B355E3">
      <w:headerReference w:type="default" r:id="rId9"/>
      <w:pgSz w:w="11906" w:h="16838"/>
      <w:pgMar w:top="426" w:right="851" w:bottom="0" w:left="1701" w:header="720" w:footer="720" w:gutter="0"/>
      <w:cols w:space="720"/>
      <w:titlePg/>
      <w:docGrid w:linePitch="36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6D1" w:rsidRPr="008E46D1" w:rsidRDefault="0060701F">
    <w:pPr>
      <w:pStyle w:val="a5"/>
      <w:jc w:val="center"/>
      <w:rPr>
        <w:rFonts w:ascii="Times New Roman" w:hAnsi="Times New Roman"/>
        <w:sz w:val="24"/>
      </w:rPr>
    </w:pPr>
    <w:r w:rsidRPr="008E46D1">
      <w:rPr>
        <w:rFonts w:ascii="Times New Roman" w:hAnsi="Times New Roman"/>
        <w:sz w:val="24"/>
      </w:rPr>
      <w:fldChar w:fldCharType="begin"/>
    </w:r>
    <w:r w:rsidRPr="008E46D1">
      <w:rPr>
        <w:rFonts w:ascii="Times New Roman" w:hAnsi="Times New Roman"/>
        <w:sz w:val="24"/>
      </w:rPr>
      <w:instrText xml:space="preserve"> PAGE   \* MERGEFORMAT </w:instrText>
    </w:r>
    <w:r w:rsidRPr="008E46D1">
      <w:rPr>
        <w:rFonts w:ascii="Times New Roman" w:hAnsi="Times New Roman"/>
        <w:sz w:val="24"/>
      </w:rPr>
      <w:fldChar w:fldCharType="separate"/>
    </w:r>
    <w:r w:rsidR="0071447F">
      <w:rPr>
        <w:rFonts w:ascii="Times New Roman" w:hAnsi="Times New Roman"/>
        <w:noProof/>
        <w:sz w:val="24"/>
      </w:rPr>
      <w:t>2</w:t>
    </w:r>
    <w:r w:rsidRPr="008E46D1">
      <w:rPr>
        <w:rFonts w:ascii="Times New Roman" w:hAnsi="Times New Roman"/>
        <w:sz w:val="24"/>
      </w:rPr>
      <w:fldChar w:fldCharType="end"/>
    </w:r>
  </w:p>
  <w:p w:rsidR="008E46D1" w:rsidRDefault="006070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47F"/>
    <w:rsid w:val="00203207"/>
    <w:rsid w:val="0052724C"/>
    <w:rsid w:val="0060701F"/>
    <w:rsid w:val="0071447F"/>
    <w:rsid w:val="00B83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47F"/>
    <w:pPr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1447F"/>
    <w:rPr>
      <w:color w:val="000080"/>
      <w:u w:val="single"/>
      <w:lang/>
    </w:rPr>
  </w:style>
  <w:style w:type="paragraph" w:customStyle="1" w:styleId="a4">
    <w:name w:val="Содержимое таблицы"/>
    <w:basedOn w:val="a"/>
    <w:rsid w:val="0071447F"/>
    <w:pPr>
      <w:widowControl w:val="0"/>
      <w:suppressLineNumbers/>
      <w:spacing w:line="100" w:lineRule="atLeast"/>
    </w:pPr>
    <w:rPr>
      <w:rFonts w:ascii="Arial" w:eastAsia="Lucida Sans Unicode" w:hAnsi="Arial" w:cs="Times New Roman"/>
      <w:sz w:val="20"/>
    </w:rPr>
  </w:style>
  <w:style w:type="paragraph" w:styleId="a5">
    <w:name w:val="header"/>
    <w:basedOn w:val="a"/>
    <w:link w:val="a6"/>
    <w:uiPriority w:val="99"/>
    <w:rsid w:val="0071447F"/>
    <w:pPr>
      <w:widowControl w:val="0"/>
      <w:suppressLineNumbers/>
      <w:tabs>
        <w:tab w:val="center" w:pos="4677"/>
        <w:tab w:val="right" w:pos="9355"/>
      </w:tabs>
      <w:spacing w:line="100" w:lineRule="atLeast"/>
    </w:pPr>
    <w:rPr>
      <w:rFonts w:ascii="Arial" w:eastAsia="Lucida Sans Unicode" w:hAnsi="Arial" w:cs="Times New Roman"/>
      <w:sz w:val="20"/>
    </w:rPr>
  </w:style>
  <w:style w:type="character" w:customStyle="1" w:styleId="a6">
    <w:name w:val="Верхний колонтитул Знак"/>
    <w:basedOn w:val="a0"/>
    <w:link w:val="a5"/>
    <w:uiPriority w:val="99"/>
    <w:rsid w:val="0071447F"/>
    <w:rPr>
      <w:rFonts w:ascii="Arial" w:eastAsia="Lucida Sans Unicode" w:hAnsi="Arial" w:cs="Times New Roman"/>
      <w:kern w:val="1"/>
      <w:sz w:val="20"/>
      <w:szCs w:val="24"/>
      <w:lang w:eastAsia="hi-IN" w:bidi="hi-IN"/>
    </w:rPr>
  </w:style>
  <w:style w:type="paragraph" w:styleId="a7">
    <w:name w:val="Normal (Web)"/>
    <w:basedOn w:val="a"/>
    <w:uiPriority w:val="99"/>
    <w:rsid w:val="0071447F"/>
    <w:pPr>
      <w:suppressAutoHyphens w:val="0"/>
      <w:spacing w:before="100" w:after="119"/>
    </w:pPr>
    <w:rPr>
      <w:rFonts w:eastAsia="Times New Roman"/>
    </w:rPr>
  </w:style>
  <w:style w:type="paragraph" w:customStyle="1" w:styleId="active">
    <w:name w:val="active"/>
    <w:basedOn w:val="a"/>
    <w:rsid w:val="0071447F"/>
    <w:pPr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47F"/>
    <w:pPr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1447F"/>
    <w:rPr>
      <w:color w:val="000080"/>
      <w:u w:val="single"/>
      <w:lang/>
    </w:rPr>
  </w:style>
  <w:style w:type="paragraph" w:customStyle="1" w:styleId="a4">
    <w:name w:val="Содержимое таблицы"/>
    <w:basedOn w:val="a"/>
    <w:rsid w:val="0071447F"/>
    <w:pPr>
      <w:widowControl w:val="0"/>
      <w:suppressLineNumbers/>
      <w:spacing w:line="100" w:lineRule="atLeast"/>
    </w:pPr>
    <w:rPr>
      <w:rFonts w:ascii="Arial" w:eastAsia="Lucida Sans Unicode" w:hAnsi="Arial" w:cs="Times New Roman"/>
      <w:sz w:val="20"/>
    </w:rPr>
  </w:style>
  <w:style w:type="paragraph" w:styleId="a5">
    <w:name w:val="header"/>
    <w:basedOn w:val="a"/>
    <w:link w:val="a6"/>
    <w:uiPriority w:val="99"/>
    <w:rsid w:val="0071447F"/>
    <w:pPr>
      <w:widowControl w:val="0"/>
      <w:suppressLineNumbers/>
      <w:tabs>
        <w:tab w:val="center" w:pos="4677"/>
        <w:tab w:val="right" w:pos="9355"/>
      </w:tabs>
      <w:spacing w:line="100" w:lineRule="atLeast"/>
    </w:pPr>
    <w:rPr>
      <w:rFonts w:ascii="Arial" w:eastAsia="Lucida Sans Unicode" w:hAnsi="Arial" w:cs="Times New Roman"/>
      <w:sz w:val="20"/>
    </w:rPr>
  </w:style>
  <w:style w:type="character" w:customStyle="1" w:styleId="a6">
    <w:name w:val="Верхний колонтитул Знак"/>
    <w:basedOn w:val="a0"/>
    <w:link w:val="a5"/>
    <w:uiPriority w:val="99"/>
    <w:rsid w:val="0071447F"/>
    <w:rPr>
      <w:rFonts w:ascii="Arial" w:eastAsia="Lucida Sans Unicode" w:hAnsi="Arial" w:cs="Times New Roman"/>
      <w:kern w:val="1"/>
      <w:sz w:val="20"/>
      <w:szCs w:val="24"/>
      <w:lang w:eastAsia="hi-IN" w:bidi="hi-IN"/>
    </w:rPr>
  </w:style>
  <w:style w:type="paragraph" w:styleId="a7">
    <w:name w:val="Normal (Web)"/>
    <w:basedOn w:val="a"/>
    <w:uiPriority w:val="99"/>
    <w:rsid w:val="0071447F"/>
    <w:pPr>
      <w:suppressAutoHyphens w:val="0"/>
      <w:spacing w:before="100" w:after="119"/>
    </w:pPr>
    <w:rPr>
      <w:rFonts w:eastAsia="Times New Roman"/>
    </w:rPr>
  </w:style>
  <w:style w:type="paragraph" w:customStyle="1" w:styleId="active">
    <w:name w:val="active"/>
    <w:basedOn w:val="a"/>
    <w:rsid w:val="0071447F"/>
    <w:pPr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skolregion.gosuslugi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oskolregio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oskolregion.gosuslugi.ru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digital.gov.ru/ru/activity/directions/1058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Doc1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Doc11.dotx</Template>
  <TotalTime>2</TotalTime>
  <Pages>2</Pages>
  <Words>370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Руссу</dc:creator>
  <cp:lastModifiedBy>Сергей Руссу</cp:lastModifiedBy>
  <cp:revision>1</cp:revision>
  <dcterms:created xsi:type="dcterms:W3CDTF">2025-02-26T11:01:00Z</dcterms:created>
  <dcterms:modified xsi:type="dcterms:W3CDTF">2025-02-26T11:22:00Z</dcterms:modified>
</cp:coreProperties>
</file>